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Override PartName="/word/footer1.xml" ContentType="application/vnd.openxmlformats-officedocument.wordprocessingml.footer+xml"/>
  <Override PartName="/word/footer2.xml" ContentType="application/vnd.openxmlformats-officedocument.wordprocessingml.footer+xml"/>
  <Default Extension="png" ContentType="image/png"/>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spacing w:before="9"/>
        <w:ind w:left="670" w:right="0" w:firstLine="0"/>
        <w:jc w:val="left"/>
        <w:rPr>
          <w:rFonts w:ascii="Book Antiqua"/>
          <w:b/>
          <w:i/>
          <w:sz w:val="220"/>
        </w:rPr>
      </w:pPr>
      <w:r>
        <w:rPr/>
        <w:pict>
          <v:group style="position:absolute;margin-left:34.369999pt;margin-top:141.138382pt;width:524.65pt;height:165.2pt;mso-position-horizontal-relative:page;mso-position-vertical-relative:paragraph;z-index:1072;mso-wrap-distance-left:0;mso-wrap-distance-right:0" coordorigin="687,2823" coordsize="10493,3304">
            <v:rect style="position:absolute;left:687;top:2842;width:5216;height:3200" filled="true" fillcolor="#231f20" stroked="false">
              <v:fill type="solid"/>
            </v:rect>
            <v:shape style="position:absolute;left:5960;top:2842;width:5200;height:2897" type="#_x0000_t75" stroked="false">
              <v:imagedata r:id="rId5" o:title=""/>
            </v:shape>
            <v:shapetype id="_x0000_t202" o:spt="202" coordsize="21600,21600" path="m,l,21600r21600,l21600,xe">
              <v:stroke joinstyle="miter"/>
              <v:path gradientshapeok="t" o:connecttype="rect"/>
            </v:shapetype>
            <v:shape style="position:absolute;left:1084;top:2822;width:3140;height:3304" type="#_x0000_t202" filled="false" stroked="false">
              <v:textbox inset="0,0,0,0">
                <w:txbxContent>
                  <w:p>
                    <w:pPr>
                      <w:spacing w:line="220" w:lineRule="auto" w:before="56"/>
                      <w:ind w:left="0" w:right="0" w:firstLine="0"/>
                      <w:jc w:val="left"/>
                      <w:rPr>
                        <w:rFonts w:ascii="Book Antiqua"/>
                        <w:sz w:val="96"/>
                      </w:rPr>
                    </w:pPr>
                    <w:r>
                      <w:rPr>
                        <w:rFonts w:ascii="Book Antiqua"/>
                        <w:b/>
                        <w:color w:val="FFFFFF"/>
                        <w:sz w:val="96"/>
                      </w:rPr>
                      <w:t>IN THIS ISSUE</w:t>
                    </w:r>
                    <w:r>
                      <w:rPr>
                        <w:rFonts w:ascii="Book Antiqua"/>
                        <w:color w:val="FFFFFF"/>
                        <w:sz w:val="96"/>
                      </w:rPr>
                      <w:t>:</w:t>
                    </w:r>
                  </w:p>
                </w:txbxContent>
              </v:textbox>
              <w10:wrap type="none"/>
            </v:shape>
            <v:shape style="position:absolute;left:5960;top:5756;width:5220;height:224" type="#_x0000_t202" filled="false" stroked="false">
              <v:textbox inset="0,0,0,0">
                <w:txbxContent>
                  <w:p>
                    <w:pPr>
                      <w:tabs>
                        <w:tab w:pos="456" w:val="left" w:leader="none"/>
                        <w:tab w:pos="5199" w:val="left" w:leader="none"/>
                      </w:tabs>
                      <w:spacing w:line="223" w:lineRule="exact" w:before="0"/>
                      <w:ind w:left="0" w:right="0" w:firstLine="0"/>
                      <w:jc w:val="left"/>
                      <w:rPr>
                        <w:rFonts w:ascii="Arial"/>
                        <w:i/>
                        <w:sz w:val="20"/>
                      </w:rPr>
                    </w:pPr>
                    <w:r>
                      <w:rPr>
                        <w:rFonts w:ascii="Arial"/>
                        <w:i/>
                        <w:color w:val="FFFFFF"/>
                        <w:sz w:val="20"/>
                        <w:shd w:fill="231F20" w:color="auto" w:val="clear"/>
                      </w:rPr>
                      <w:t> </w:t>
                      <w:tab/>
                      <w:t>SCHOOL AND PRESCHOOL NEWS p4-6 and</w:t>
                    </w:r>
                    <w:r>
                      <w:rPr>
                        <w:rFonts w:ascii="Arial"/>
                        <w:i/>
                        <w:color w:val="FFFFFF"/>
                        <w:spacing w:val="-27"/>
                        <w:sz w:val="20"/>
                        <w:shd w:fill="231F20" w:color="auto" w:val="clear"/>
                      </w:rPr>
                      <w:t> </w:t>
                    </w:r>
                    <w:r>
                      <w:rPr>
                        <w:rFonts w:ascii="Arial"/>
                        <w:i/>
                        <w:color w:val="FFFFFF"/>
                        <w:sz w:val="20"/>
                        <w:shd w:fill="231F20" w:color="auto" w:val="clear"/>
                      </w:rPr>
                      <w:t>8</w:t>
                      <w:tab/>
                    </w:r>
                  </w:p>
                </w:txbxContent>
              </v:textbox>
              <w10:wrap type="none"/>
            </v:shape>
            <w10:wrap type="topAndBottom"/>
          </v:group>
        </w:pict>
      </w:r>
      <w:r>
        <w:rPr/>
        <w:pict>
          <v:shape style="position:absolute;margin-left:45.070801pt;margin-top:7.505183pt;width:183.65pt;height:21.75pt;mso-position-horizontal-relative:page;mso-position-vertical-relative:paragraph;z-index:-67576" type="#_x0000_t202" filled="false" stroked="false">
            <v:textbox inset="0,0,0,0">
              <w:txbxContent>
                <w:p>
                  <w:pPr>
                    <w:spacing w:line="428" w:lineRule="exact" w:before="0"/>
                    <w:ind w:left="0" w:right="0" w:firstLine="0"/>
                    <w:jc w:val="left"/>
                    <w:rPr>
                      <w:rFonts w:ascii="Book Antiqua"/>
                      <w:b/>
                      <w:sz w:val="36"/>
                    </w:rPr>
                  </w:pPr>
                  <w:r>
                    <w:rPr>
                      <w:rFonts w:ascii="Book Antiqua"/>
                      <w:b/>
                      <w:color w:val="231F20"/>
                      <w:spacing w:val="10"/>
                      <w:sz w:val="36"/>
                    </w:rPr>
                    <w:t>Dunoon </w:t>
                  </w:r>
                  <w:r>
                    <w:rPr>
                      <w:rFonts w:ascii="Book Antiqua"/>
                      <w:b/>
                      <w:color w:val="231F20"/>
                      <w:spacing w:val="7"/>
                      <w:sz w:val="36"/>
                    </w:rPr>
                    <w:t>and</w:t>
                  </w:r>
                  <w:r>
                    <w:rPr>
                      <w:rFonts w:ascii="Book Antiqua"/>
                      <w:b/>
                      <w:color w:val="231F20"/>
                      <w:spacing w:val="66"/>
                      <w:sz w:val="36"/>
                    </w:rPr>
                    <w:t> </w:t>
                  </w:r>
                  <w:r>
                    <w:rPr>
                      <w:rFonts w:ascii="Book Antiqua"/>
                      <w:b/>
                      <w:color w:val="231F20"/>
                      <w:spacing w:val="12"/>
                      <w:sz w:val="36"/>
                    </w:rPr>
                    <w:t>District</w:t>
                  </w:r>
                </w:p>
              </w:txbxContent>
            </v:textbox>
            <w10:wrap type="none"/>
          </v:shape>
        </w:pict>
      </w:r>
      <w:r>
        <w:rPr/>
        <w:pict>
          <v:shape style="position:absolute;margin-left:330.803101pt;margin-top:13.712567pt;width:78.55pt;height:11.1pt;mso-position-horizontal-relative:page;mso-position-vertical-relative:paragraph;z-index:-67552" type="#_x0000_t202" filled="false" stroked="false">
            <v:textbox inset="0,0,0,0">
              <w:txbxContent>
                <w:p>
                  <w:pPr>
                    <w:spacing w:line="221" w:lineRule="exact" w:before="0"/>
                    <w:ind w:left="0" w:right="0" w:firstLine="0"/>
                    <w:jc w:val="left"/>
                    <w:rPr>
                      <w:b/>
                      <w:i/>
                      <w:sz w:val="12"/>
                    </w:rPr>
                  </w:pPr>
                  <w:r>
                    <w:rPr>
                      <w:b/>
                      <w:i/>
                      <w:color w:val="231F20"/>
                      <w:sz w:val="20"/>
                    </w:rPr>
                    <w:t>$0.00</w:t>
                  </w:r>
                  <w:r>
                    <w:rPr>
                      <w:b/>
                      <w:i/>
                      <w:color w:val="231F20"/>
                      <w:spacing w:val="-29"/>
                      <w:sz w:val="20"/>
                    </w:rPr>
                    <w:t> </w:t>
                  </w:r>
                  <w:r>
                    <w:rPr>
                      <w:b/>
                      <w:i/>
                      <w:color w:val="231F20"/>
                      <w:sz w:val="12"/>
                    </w:rPr>
                    <w:t>Whinge Free (Mostly)</w:t>
                  </w:r>
                </w:p>
              </w:txbxContent>
            </v:textbox>
            <w10:wrap type="none"/>
          </v:shape>
        </w:pict>
      </w:r>
      <w:r>
        <w:rPr/>
        <w:pict>
          <v:shape style="position:absolute;margin-left:37.4221pt;margin-top:116.572021pt;width:515.1pt;height:14.5pt;mso-position-horizontal-relative:page;mso-position-vertical-relative:paragraph;z-index:-67528" type="#_x0000_t202" filled="false" stroked="false">
            <v:textbox inset="0,0,0,0">
              <w:txbxContent>
                <w:p>
                  <w:pPr>
                    <w:tabs>
                      <w:tab w:pos="4319" w:val="left" w:leader="none"/>
                      <w:tab w:pos="7439" w:val="left" w:leader="none"/>
                    </w:tabs>
                    <w:spacing w:line="285" w:lineRule="exact" w:before="0"/>
                    <w:ind w:left="0" w:right="0" w:firstLine="0"/>
                    <w:jc w:val="left"/>
                    <w:rPr>
                      <w:rFonts w:ascii="Book Antiqua" w:hAnsi="Book Antiqua"/>
                      <w:b/>
                      <w:sz w:val="24"/>
                    </w:rPr>
                  </w:pPr>
                  <w:r>
                    <w:rPr>
                      <w:rFonts w:ascii="Book Antiqua" w:hAnsi="Book Antiqua"/>
                      <w:b/>
                      <w:color w:val="231F20"/>
                      <w:sz w:val="24"/>
                    </w:rPr>
                    <w:t>Issue</w:t>
                  </w:r>
                  <w:r>
                    <w:rPr>
                      <w:rFonts w:ascii="Book Antiqua" w:hAnsi="Book Antiqua"/>
                      <w:b/>
                      <w:color w:val="231F20"/>
                      <w:spacing w:val="-3"/>
                      <w:sz w:val="24"/>
                    </w:rPr>
                    <w:t> </w:t>
                  </w:r>
                  <w:r>
                    <w:rPr>
                      <w:rFonts w:ascii="Book Antiqua" w:hAnsi="Book Antiqua"/>
                      <w:b/>
                      <w:color w:val="231F20"/>
                      <w:sz w:val="24"/>
                    </w:rPr>
                    <w:t>No</w:t>
                  </w:r>
                  <w:r>
                    <w:rPr>
                      <w:rFonts w:ascii="Book Antiqua" w:hAnsi="Book Antiqua"/>
                      <w:b/>
                      <w:color w:val="231F20"/>
                      <w:spacing w:val="-2"/>
                      <w:sz w:val="24"/>
                    </w:rPr>
                    <w:t> </w:t>
                  </w:r>
                  <w:r>
                    <w:rPr>
                      <w:rFonts w:ascii="Book Antiqua" w:hAnsi="Book Antiqua"/>
                      <w:b/>
                      <w:color w:val="231F20"/>
                      <w:sz w:val="24"/>
                    </w:rPr>
                    <w:t>166</w:t>
                    <w:tab/>
                    <w:t>April – May 2018</w:t>
                    <w:tab/>
                  </w:r>
                  <w:hyperlink r:id="rId6">
                    <w:r>
                      <w:rPr>
                        <w:rFonts w:ascii="Book Antiqua" w:hAnsi="Book Antiqua"/>
                        <w:b/>
                        <w:color w:val="231F20"/>
                        <w:sz w:val="24"/>
                      </w:rPr>
                      <w:t>www.</w:t>
                    </w:r>
                  </w:hyperlink>
                  <w:r>
                    <w:rPr>
                      <w:rFonts w:ascii="Book Antiqua" w:hAnsi="Book Antiqua"/>
                      <w:b/>
                      <w:color w:val="231F20"/>
                      <w:spacing w:val="-3"/>
                      <w:sz w:val="24"/>
                    </w:rPr>
                    <w:t> </w:t>
                  </w:r>
                  <w:r>
                    <w:rPr>
                      <w:rFonts w:ascii="Book Antiqua" w:hAnsi="Book Antiqua"/>
                      <w:b/>
                      <w:color w:val="231F20"/>
                      <w:sz w:val="24"/>
                    </w:rPr>
                    <w:t>dunoongazette.com</w:t>
                  </w:r>
                </w:p>
              </w:txbxContent>
            </v:textbox>
            <w10:wrap type="none"/>
          </v:shape>
        </w:pict>
      </w:r>
      <w:r>
        <w:rPr>
          <w:rFonts w:ascii="Book Antiqua"/>
          <w:b/>
          <w:i/>
          <w:color w:val="231F20"/>
          <w:spacing w:val="-44"/>
          <w:sz w:val="220"/>
        </w:rPr>
        <w:t>Gazett</w:t>
      </w:r>
      <w:r>
        <w:rPr>
          <w:rFonts w:ascii="Book Antiqua"/>
          <w:b/>
          <w:i/>
          <w:color w:val="231F20"/>
          <w:spacing w:val="151"/>
          <w:sz w:val="220"/>
        </w:rPr>
        <w:t>e</w:t>
      </w:r>
      <w:r>
        <w:rPr>
          <w:rFonts w:ascii="Book Antiqua"/>
          <w:b/>
          <w:i/>
          <w:color w:val="231F20"/>
          <w:spacing w:val="151"/>
          <w:position w:val="1"/>
          <w:sz w:val="220"/>
        </w:rPr>
        <w:drawing>
          <wp:inline distT="0" distB="0" distL="0" distR="0">
            <wp:extent cx="1668386" cy="1358150"/>
            <wp:effectExtent l="0" t="0" r="0" b="0"/>
            <wp:docPr id="1" name="image2.jpeg" descr=""/>
            <wp:cNvGraphicFramePr>
              <a:graphicFrameLocks noChangeAspect="1"/>
            </wp:cNvGraphicFramePr>
            <a:graphic>
              <a:graphicData uri="http://schemas.openxmlformats.org/drawingml/2006/picture">
                <pic:pic>
                  <pic:nvPicPr>
                    <pic:cNvPr id="2" name="image2.jpeg"/>
                    <pic:cNvPicPr/>
                  </pic:nvPicPr>
                  <pic:blipFill>
                    <a:blip r:embed="rId7" cstate="print"/>
                    <a:stretch>
                      <a:fillRect/>
                    </a:stretch>
                  </pic:blipFill>
                  <pic:spPr>
                    <a:xfrm>
                      <a:off x="0" y="0"/>
                      <a:ext cx="1668386" cy="1358150"/>
                    </a:xfrm>
                    <a:prstGeom prst="rect">
                      <a:avLst/>
                    </a:prstGeom>
                  </pic:spPr>
                </pic:pic>
              </a:graphicData>
            </a:graphic>
          </wp:inline>
        </w:drawing>
      </w:r>
      <w:r>
        <w:rPr>
          <w:rFonts w:ascii="Book Antiqua"/>
          <w:b/>
          <w:i/>
          <w:color w:val="231F20"/>
          <w:spacing w:val="151"/>
          <w:position w:val="1"/>
          <w:sz w:val="220"/>
        </w:rPr>
      </w:r>
    </w:p>
    <w:p>
      <w:pPr>
        <w:pStyle w:val="BodyText"/>
        <w:spacing w:before="5"/>
        <w:rPr>
          <w:rFonts w:ascii="Book Antiqua"/>
          <w:b/>
          <w:i/>
          <w:sz w:val="20"/>
        </w:rPr>
      </w:pPr>
    </w:p>
    <w:p>
      <w:pPr>
        <w:tabs>
          <w:tab w:pos="4140" w:val="left" w:leader="none"/>
          <w:tab w:pos="7780" w:val="left" w:leader="none"/>
        </w:tabs>
        <w:spacing w:line="240" w:lineRule="auto"/>
        <w:ind w:left="500" w:right="0" w:firstLine="0"/>
        <w:rPr>
          <w:rFonts w:ascii="Book Antiqua"/>
          <w:sz w:val="20"/>
        </w:rPr>
      </w:pPr>
      <w:r>
        <w:rPr>
          <w:rFonts w:ascii="Book Antiqua"/>
          <w:sz w:val="20"/>
        </w:rPr>
        <w:drawing>
          <wp:inline distT="0" distB="0" distL="0" distR="0">
            <wp:extent cx="1988007" cy="2545079"/>
            <wp:effectExtent l="0" t="0" r="0" b="0"/>
            <wp:docPr id="3" name="image3.jpeg" descr=""/>
            <wp:cNvGraphicFramePr>
              <a:graphicFrameLocks noChangeAspect="1"/>
            </wp:cNvGraphicFramePr>
            <a:graphic>
              <a:graphicData uri="http://schemas.openxmlformats.org/drawingml/2006/picture">
                <pic:pic>
                  <pic:nvPicPr>
                    <pic:cNvPr id="4" name="image3.jpeg"/>
                    <pic:cNvPicPr/>
                  </pic:nvPicPr>
                  <pic:blipFill>
                    <a:blip r:embed="rId8" cstate="print"/>
                    <a:stretch>
                      <a:fillRect/>
                    </a:stretch>
                  </pic:blipFill>
                  <pic:spPr>
                    <a:xfrm>
                      <a:off x="0" y="0"/>
                      <a:ext cx="1988007" cy="2545079"/>
                    </a:xfrm>
                    <a:prstGeom prst="rect">
                      <a:avLst/>
                    </a:prstGeom>
                  </pic:spPr>
                </pic:pic>
              </a:graphicData>
            </a:graphic>
          </wp:inline>
        </w:drawing>
      </w:r>
      <w:r>
        <w:rPr>
          <w:rFonts w:ascii="Book Antiqua"/>
          <w:sz w:val="20"/>
        </w:rPr>
      </w:r>
      <w:r>
        <w:rPr>
          <w:rFonts w:ascii="Book Antiqua"/>
          <w:sz w:val="20"/>
        </w:rPr>
        <w:tab/>
      </w:r>
      <w:r>
        <w:rPr>
          <w:rFonts w:ascii="Book Antiqua"/>
          <w:position w:val="1"/>
          <w:sz w:val="20"/>
        </w:rPr>
        <w:drawing>
          <wp:inline distT="0" distB="0" distL="0" distR="0">
            <wp:extent cx="2031189" cy="2538983"/>
            <wp:effectExtent l="0" t="0" r="0" b="0"/>
            <wp:docPr id="5" name="image4.jpeg" descr=""/>
            <wp:cNvGraphicFramePr>
              <a:graphicFrameLocks noChangeAspect="1"/>
            </wp:cNvGraphicFramePr>
            <a:graphic>
              <a:graphicData uri="http://schemas.openxmlformats.org/drawingml/2006/picture">
                <pic:pic>
                  <pic:nvPicPr>
                    <pic:cNvPr id="6" name="image4.jpeg"/>
                    <pic:cNvPicPr/>
                  </pic:nvPicPr>
                  <pic:blipFill>
                    <a:blip r:embed="rId9" cstate="print"/>
                    <a:stretch>
                      <a:fillRect/>
                    </a:stretch>
                  </pic:blipFill>
                  <pic:spPr>
                    <a:xfrm>
                      <a:off x="0" y="0"/>
                      <a:ext cx="2031189" cy="2538983"/>
                    </a:xfrm>
                    <a:prstGeom prst="rect">
                      <a:avLst/>
                    </a:prstGeom>
                  </pic:spPr>
                </pic:pic>
              </a:graphicData>
            </a:graphic>
          </wp:inline>
        </w:drawing>
      </w:r>
      <w:r>
        <w:rPr>
          <w:rFonts w:ascii="Book Antiqua"/>
          <w:position w:val="1"/>
          <w:sz w:val="20"/>
        </w:rPr>
      </w:r>
      <w:r>
        <w:rPr>
          <w:rFonts w:ascii="Book Antiqua"/>
          <w:position w:val="1"/>
          <w:sz w:val="20"/>
        </w:rPr>
        <w:tab/>
      </w:r>
      <w:r>
        <w:rPr>
          <w:rFonts w:ascii="Book Antiqua"/>
          <w:position w:val="1"/>
          <w:sz w:val="20"/>
        </w:rPr>
        <w:drawing>
          <wp:inline distT="0" distB="0" distL="0" distR="0">
            <wp:extent cx="2031189" cy="2538983"/>
            <wp:effectExtent l="0" t="0" r="0" b="0"/>
            <wp:docPr id="7" name="image5.jpeg" descr=""/>
            <wp:cNvGraphicFramePr>
              <a:graphicFrameLocks noChangeAspect="1"/>
            </wp:cNvGraphicFramePr>
            <a:graphic>
              <a:graphicData uri="http://schemas.openxmlformats.org/drawingml/2006/picture">
                <pic:pic>
                  <pic:nvPicPr>
                    <pic:cNvPr id="8" name="image5.jpeg"/>
                    <pic:cNvPicPr/>
                  </pic:nvPicPr>
                  <pic:blipFill>
                    <a:blip r:embed="rId10" cstate="print"/>
                    <a:stretch>
                      <a:fillRect/>
                    </a:stretch>
                  </pic:blipFill>
                  <pic:spPr>
                    <a:xfrm>
                      <a:off x="0" y="0"/>
                      <a:ext cx="2031189" cy="2538983"/>
                    </a:xfrm>
                    <a:prstGeom prst="rect">
                      <a:avLst/>
                    </a:prstGeom>
                  </pic:spPr>
                </pic:pic>
              </a:graphicData>
            </a:graphic>
          </wp:inline>
        </w:drawing>
      </w:r>
      <w:r>
        <w:rPr>
          <w:rFonts w:ascii="Book Antiqua"/>
          <w:position w:val="1"/>
          <w:sz w:val="20"/>
        </w:rPr>
      </w:r>
    </w:p>
    <w:p>
      <w:pPr>
        <w:spacing w:after="0" w:line="240" w:lineRule="auto"/>
        <w:rPr>
          <w:rFonts w:ascii="Book Antiqua"/>
          <w:sz w:val="20"/>
        </w:rPr>
        <w:sectPr>
          <w:type w:val="continuous"/>
          <w:pgSz w:w="11910" w:h="16840"/>
          <w:pgMar w:top="540" w:bottom="0" w:left="180" w:right="160"/>
        </w:sectPr>
      </w:pPr>
    </w:p>
    <w:p>
      <w:pPr>
        <w:tabs>
          <w:tab w:pos="1290" w:val="left" w:leader="none"/>
          <w:tab w:pos="3699" w:val="left" w:leader="none"/>
        </w:tabs>
        <w:spacing w:line="229" w:lineRule="exact" w:before="0"/>
        <w:ind w:left="500" w:right="0" w:firstLine="0"/>
        <w:jc w:val="left"/>
        <w:rPr>
          <w:rFonts w:ascii="Arial"/>
          <w:i/>
          <w:sz w:val="20"/>
        </w:rPr>
      </w:pPr>
      <w:r>
        <w:rPr>
          <w:rFonts w:ascii="Arial"/>
          <w:i/>
          <w:color w:val="FFFFFF"/>
          <w:sz w:val="20"/>
          <w:shd w:fill="231F20" w:color="auto" w:val="clear"/>
        </w:rPr>
        <w:t> </w:t>
        <w:tab/>
      </w:r>
      <w:r>
        <w:rPr>
          <w:rFonts w:ascii="Arial"/>
          <w:i/>
          <w:color w:val="FFFFFF"/>
          <w:spacing w:val="-3"/>
          <w:sz w:val="20"/>
          <w:shd w:fill="231F20" w:color="auto" w:val="clear"/>
        </w:rPr>
        <w:t>HISTORY </w:t>
      </w:r>
      <w:r>
        <w:rPr>
          <w:rFonts w:ascii="Arial"/>
          <w:i/>
          <w:color w:val="FFFFFF"/>
          <w:sz w:val="20"/>
          <w:shd w:fill="231F20" w:color="auto" w:val="clear"/>
        </w:rPr>
        <w:t>p3 &amp;</w:t>
      </w:r>
      <w:r>
        <w:rPr>
          <w:rFonts w:ascii="Arial"/>
          <w:i/>
          <w:color w:val="FFFFFF"/>
          <w:spacing w:val="1"/>
          <w:sz w:val="20"/>
          <w:shd w:fill="231F20" w:color="auto" w:val="clear"/>
        </w:rPr>
        <w:t> </w:t>
      </w:r>
      <w:r>
        <w:rPr>
          <w:rFonts w:ascii="Arial"/>
          <w:i/>
          <w:color w:val="FFFFFF"/>
          <w:sz w:val="20"/>
          <w:shd w:fill="231F20" w:color="auto" w:val="clear"/>
        </w:rPr>
        <w:t>p7</w:t>
        <w:tab/>
      </w:r>
    </w:p>
    <w:p>
      <w:pPr>
        <w:tabs>
          <w:tab w:pos="1018" w:val="left" w:leader="none"/>
          <w:tab w:pos="3599" w:val="left" w:leader="none"/>
        </w:tabs>
        <w:spacing w:line="229" w:lineRule="exact" w:before="0"/>
        <w:ind w:left="400" w:right="0" w:firstLine="0"/>
        <w:jc w:val="left"/>
        <w:rPr>
          <w:rFonts w:ascii="Arial"/>
          <w:i/>
          <w:sz w:val="20"/>
        </w:rPr>
      </w:pPr>
      <w:r>
        <w:rPr/>
        <w:br w:type="column"/>
      </w:r>
      <w:r>
        <w:rPr>
          <w:rFonts w:ascii="Arial"/>
          <w:i/>
          <w:color w:val="FFFFFF"/>
          <w:sz w:val="20"/>
          <w:shd w:fill="231F20" w:color="auto" w:val="clear"/>
        </w:rPr>
        <w:t> </w:t>
        <w:tab/>
        <w:t>ARTS &amp; EVENTS</w:t>
      </w:r>
      <w:r>
        <w:rPr>
          <w:rFonts w:ascii="Arial"/>
          <w:i/>
          <w:color w:val="FFFFFF"/>
          <w:spacing w:val="-6"/>
          <w:sz w:val="20"/>
          <w:shd w:fill="231F20" w:color="auto" w:val="clear"/>
        </w:rPr>
        <w:t> </w:t>
      </w:r>
      <w:r>
        <w:rPr>
          <w:rFonts w:ascii="Arial"/>
          <w:i/>
          <w:color w:val="FFFFFF"/>
          <w:sz w:val="20"/>
          <w:shd w:fill="231F20" w:color="auto" w:val="clear"/>
        </w:rPr>
        <w:t>p10</w:t>
        <w:tab/>
      </w:r>
    </w:p>
    <w:p>
      <w:pPr>
        <w:tabs>
          <w:tab w:pos="1066" w:val="left" w:leader="none"/>
          <w:tab w:pos="3599" w:val="left" w:leader="none"/>
        </w:tabs>
        <w:spacing w:line="229" w:lineRule="exact" w:before="0"/>
        <w:ind w:left="400" w:right="0" w:firstLine="0"/>
        <w:jc w:val="left"/>
        <w:rPr>
          <w:rFonts w:ascii="Arial"/>
          <w:i/>
          <w:sz w:val="20"/>
        </w:rPr>
      </w:pPr>
      <w:r>
        <w:rPr/>
        <w:br w:type="column"/>
      </w:r>
      <w:r>
        <w:rPr>
          <w:rFonts w:ascii="Arial"/>
          <w:i/>
          <w:color w:val="FFFFFF"/>
          <w:sz w:val="20"/>
          <w:shd w:fill="231F20" w:color="auto" w:val="clear"/>
        </w:rPr>
        <w:t> </w:t>
        <w:tab/>
        <w:t>CLUB NEWS</w:t>
      </w:r>
      <w:r>
        <w:rPr>
          <w:rFonts w:ascii="Arial"/>
          <w:i/>
          <w:color w:val="FFFFFF"/>
          <w:spacing w:val="-13"/>
          <w:sz w:val="20"/>
          <w:shd w:fill="231F20" w:color="auto" w:val="clear"/>
        </w:rPr>
        <w:t> </w:t>
      </w:r>
      <w:r>
        <w:rPr>
          <w:rFonts w:ascii="Arial"/>
          <w:i/>
          <w:color w:val="FFFFFF"/>
          <w:sz w:val="20"/>
          <w:shd w:fill="231F20" w:color="auto" w:val="clear"/>
        </w:rPr>
        <w:t>p12-13</w:t>
        <w:tab/>
      </w:r>
    </w:p>
    <w:p>
      <w:pPr>
        <w:spacing w:after="0" w:line="229" w:lineRule="exact"/>
        <w:jc w:val="left"/>
        <w:rPr>
          <w:rFonts w:ascii="Arial"/>
          <w:sz w:val="20"/>
        </w:rPr>
        <w:sectPr>
          <w:type w:val="continuous"/>
          <w:pgSz w:w="11910" w:h="16840"/>
          <w:pgMar w:top="540" w:bottom="0" w:left="180" w:right="160"/>
          <w:cols w:num="3" w:equalWidth="0">
            <w:col w:w="3700" w:space="40"/>
            <w:col w:w="3600" w:space="40"/>
            <w:col w:w="4190"/>
          </w:cols>
        </w:sectPr>
      </w:pPr>
    </w:p>
    <w:p>
      <w:pPr>
        <w:pStyle w:val="BodyText"/>
        <w:rPr>
          <w:rFonts w:ascii="Arial"/>
          <w:i/>
          <w:sz w:val="20"/>
        </w:rPr>
      </w:pPr>
    </w:p>
    <w:p>
      <w:pPr>
        <w:pStyle w:val="BodyText"/>
        <w:spacing w:before="2"/>
        <w:rPr>
          <w:rFonts w:ascii="Arial"/>
          <w:i/>
          <w:sz w:val="27"/>
        </w:rPr>
      </w:pPr>
    </w:p>
    <w:p>
      <w:pPr>
        <w:tabs>
          <w:tab w:pos="4140" w:val="left" w:leader="none"/>
          <w:tab w:pos="7780" w:val="left" w:leader="none"/>
        </w:tabs>
        <w:spacing w:line="240" w:lineRule="auto"/>
        <w:ind w:left="500" w:right="0" w:firstLine="0"/>
        <w:rPr>
          <w:rFonts w:ascii="Arial"/>
          <w:sz w:val="20"/>
        </w:rPr>
      </w:pPr>
      <w:r>
        <w:rPr>
          <w:rFonts w:ascii="Arial"/>
          <w:sz w:val="20"/>
        </w:rPr>
        <w:drawing>
          <wp:inline distT="0" distB="0" distL="0" distR="0">
            <wp:extent cx="2031189" cy="2538983"/>
            <wp:effectExtent l="0" t="0" r="0" b="0"/>
            <wp:docPr id="9" name="image6.jpeg" descr=""/>
            <wp:cNvGraphicFramePr>
              <a:graphicFrameLocks noChangeAspect="1"/>
            </wp:cNvGraphicFramePr>
            <a:graphic>
              <a:graphicData uri="http://schemas.openxmlformats.org/drawingml/2006/picture">
                <pic:pic>
                  <pic:nvPicPr>
                    <pic:cNvPr id="10" name="image6.jpeg"/>
                    <pic:cNvPicPr/>
                  </pic:nvPicPr>
                  <pic:blipFill>
                    <a:blip r:embed="rId11" cstate="print"/>
                    <a:stretch>
                      <a:fillRect/>
                    </a:stretch>
                  </pic:blipFill>
                  <pic:spPr>
                    <a:xfrm>
                      <a:off x="0" y="0"/>
                      <a:ext cx="2031189" cy="2538983"/>
                    </a:xfrm>
                    <a:prstGeom prst="rect">
                      <a:avLst/>
                    </a:prstGeom>
                  </pic:spPr>
                </pic:pic>
              </a:graphicData>
            </a:graphic>
          </wp:inline>
        </w:drawing>
      </w:r>
      <w:r>
        <w:rPr>
          <w:rFonts w:ascii="Arial"/>
          <w:sz w:val="20"/>
        </w:rPr>
      </w:r>
      <w:r>
        <w:rPr>
          <w:rFonts w:ascii="Arial"/>
          <w:sz w:val="20"/>
        </w:rPr>
        <w:tab/>
      </w:r>
      <w:r>
        <w:rPr>
          <w:rFonts w:ascii="Arial"/>
          <w:position w:val="11"/>
          <w:sz w:val="20"/>
        </w:rPr>
        <w:drawing>
          <wp:inline distT="0" distB="0" distL="0" distR="0">
            <wp:extent cx="1973705" cy="2444495"/>
            <wp:effectExtent l="0" t="0" r="0" b="0"/>
            <wp:docPr id="11" name="image7.jpeg" descr=""/>
            <wp:cNvGraphicFramePr>
              <a:graphicFrameLocks noChangeAspect="1"/>
            </wp:cNvGraphicFramePr>
            <a:graphic>
              <a:graphicData uri="http://schemas.openxmlformats.org/drawingml/2006/picture">
                <pic:pic>
                  <pic:nvPicPr>
                    <pic:cNvPr id="12" name="image7.jpeg"/>
                    <pic:cNvPicPr/>
                  </pic:nvPicPr>
                  <pic:blipFill>
                    <a:blip r:embed="rId12" cstate="print"/>
                    <a:stretch>
                      <a:fillRect/>
                    </a:stretch>
                  </pic:blipFill>
                  <pic:spPr>
                    <a:xfrm>
                      <a:off x="0" y="0"/>
                      <a:ext cx="1973705" cy="2444495"/>
                    </a:xfrm>
                    <a:prstGeom prst="rect">
                      <a:avLst/>
                    </a:prstGeom>
                  </pic:spPr>
                </pic:pic>
              </a:graphicData>
            </a:graphic>
          </wp:inline>
        </w:drawing>
      </w:r>
      <w:r>
        <w:rPr>
          <w:rFonts w:ascii="Arial"/>
          <w:position w:val="11"/>
          <w:sz w:val="20"/>
        </w:rPr>
      </w:r>
      <w:r>
        <w:rPr>
          <w:rFonts w:ascii="Arial"/>
          <w:position w:val="11"/>
          <w:sz w:val="20"/>
        </w:rPr>
        <w:tab/>
      </w:r>
      <w:r>
        <w:rPr>
          <w:rFonts w:ascii="Arial"/>
          <w:position w:val="6"/>
          <w:sz w:val="20"/>
        </w:rPr>
        <w:drawing>
          <wp:inline distT="0" distB="0" distL="0" distR="0">
            <wp:extent cx="2002005" cy="2502503"/>
            <wp:effectExtent l="0" t="0" r="0" b="0"/>
            <wp:docPr id="13" name="image8.jpeg" descr=""/>
            <wp:cNvGraphicFramePr>
              <a:graphicFrameLocks noChangeAspect="1"/>
            </wp:cNvGraphicFramePr>
            <a:graphic>
              <a:graphicData uri="http://schemas.openxmlformats.org/drawingml/2006/picture">
                <pic:pic>
                  <pic:nvPicPr>
                    <pic:cNvPr id="14" name="image8.jpeg"/>
                    <pic:cNvPicPr/>
                  </pic:nvPicPr>
                  <pic:blipFill>
                    <a:blip r:embed="rId13" cstate="print"/>
                    <a:stretch>
                      <a:fillRect/>
                    </a:stretch>
                  </pic:blipFill>
                  <pic:spPr>
                    <a:xfrm>
                      <a:off x="0" y="0"/>
                      <a:ext cx="2002005" cy="2502503"/>
                    </a:xfrm>
                    <a:prstGeom prst="rect">
                      <a:avLst/>
                    </a:prstGeom>
                  </pic:spPr>
                </pic:pic>
              </a:graphicData>
            </a:graphic>
          </wp:inline>
        </w:drawing>
      </w:r>
      <w:r>
        <w:rPr>
          <w:rFonts w:ascii="Arial"/>
          <w:position w:val="6"/>
          <w:sz w:val="20"/>
        </w:rPr>
      </w:r>
    </w:p>
    <w:p>
      <w:pPr>
        <w:spacing w:after="0" w:line="240" w:lineRule="auto"/>
        <w:rPr>
          <w:rFonts w:ascii="Arial"/>
          <w:sz w:val="20"/>
        </w:rPr>
        <w:sectPr>
          <w:type w:val="continuous"/>
          <w:pgSz w:w="11910" w:h="16840"/>
          <w:pgMar w:top="540" w:bottom="0" w:left="180" w:right="160"/>
        </w:sectPr>
      </w:pPr>
    </w:p>
    <w:p>
      <w:pPr>
        <w:tabs>
          <w:tab w:pos="1249" w:val="left" w:leader="none"/>
          <w:tab w:pos="3699" w:val="left" w:leader="none"/>
        </w:tabs>
        <w:spacing w:line="226" w:lineRule="exact" w:before="0"/>
        <w:ind w:left="500" w:right="0" w:firstLine="0"/>
        <w:jc w:val="left"/>
        <w:rPr>
          <w:rFonts w:ascii="Arial"/>
          <w:i/>
          <w:sz w:val="20"/>
        </w:rPr>
      </w:pPr>
      <w:r>
        <w:rPr/>
        <w:pict>
          <v:shape style="position:absolute;margin-left:280.770111pt;margin-top:22.139402pt;width:292.9pt;height:13.9pt;mso-position-horizontal-relative:page;mso-position-vertical-relative:paragraph;z-index:-67600" type="#_x0000_t202" filled="false" stroked="false">
            <v:textbox inset="0,0,0,0">
              <w:txbxContent>
                <w:p>
                  <w:pPr>
                    <w:spacing w:before="0"/>
                    <w:ind w:left="0" w:right="0" w:firstLine="0"/>
                    <w:jc w:val="left"/>
                    <w:rPr>
                      <w:rFonts w:ascii="Arial Rounded MT Bold" w:hAnsi="Arial Rounded MT Bold"/>
                      <w:sz w:val="24"/>
                    </w:rPr>
                  </w:pPr>
                  <w:r>
                    <w:rPr>
                      <w:rFonts w:ascii="Arial Rounded MT Bold" w:hAnsi="Arial Rounded MT Bold"/>
                      <w:color w:val="231F20"/>
                      <w:spacing w:val="-11"/>
                      <w:sz w:val="24"/>
                    </w:rPr>
                    <w:t>DUNOON </w:t>
                  </w:r>
                  <w:r>
                    <w:rPr>
                      <w:rFonts w:ascii="Arial Rounded MT Bold" w:hAnsi="Arial Rounded MT Bold"/>
                      <w:color w:val="231F20"/>
                      <w:spacing w:val="-9"/>
                      <w:sz w:val="24"/>
                    </w:rPr>
                    <w:t>AND </w:t>
                  </w:r>
                  <w:r>
                    <w:rPr>
                      <w:rFonts w:ascii="Arial Rounded MT Bold" w:hAnsi="Arial Rounded MT Bold"/>
                      <w:color w:val="231F20"/>
                      <w:spacing w:val="-12"/>
                      <w:sz w:val="24"/>
                    </w:rPr>
                    <w:t>DISTRICT </w:t>
                  </w:r>
                  <w:r>
                    <w:rPr>
                      <w:rFonts w:ascii="Arial Rounded MT Bold" w:hAnsi="Arial Rounded MT Bold"/>
                      <w:color w:val="231F20"/>
                      <w:spacing w:val="-13"/>
                      <w:sz w:val="24"/>
                    </w:rPr>
                    <w:t>GAZETTE </w:t>
                  </w:r>
                  <w:r>
                    <w:rPr>
                      <w:rFonts w:ascii="Arial Rounded MT Bold" w:hAnsi="Arial Rounded MT Bold"/>
                      <w:color w:val="231F20"/>
                      <w:spacing w:val="-11"/>
                      <w:sz w:val="24"/>
                    </w:rPr>
                    <w:t>April </w:t>
                  </w:r>
                  <w:r>
                    <w:rPr>
                      <w:rFonts w:ascii="Arial Rounded MT Bold" w:hAnsi="Arial Rounded MT Bold"/>
                      <w:color w:val="231F20"/>
                      <w:sz w:val="24"/>
                    </w:rPr>
                    <w:t>– </w:t>
                  </w:r>
                  <w:r>
                    <w:rPr>
                      <w:rFonts w:ascii="Arial Rounded MT Bold" w:hAnsi="Arial Rounded MT Bold"/>
                      <w:color w:val="231F20"/>
                      <w:spacing w:val="-10"/>
                      <w:sz w:val="24"/>
                    </w:rPr>
                    <w:t>May 2018 </w:t>
                  </w:r>
                  <w:r>
                    <w:rPr>
                      <w:rFonts w:ascii="Arial Rounded MT Bold" w:hAnsi="Arial Rounded MT Bold"/>
                      <w:color w:val="231F20"/>
                      <w:sz w:val="24"/>
                    </w:rPr>
                    <w:t>1</w:t>
                  </w:r>
                </w:p>
              </w:txbxContent>
            </v:textbox>
            <w10:wrap type="none"/>
          </v:shape>
        </w:pict>
      </w:r>
      <w:r>
        <w:rPr>
          <w:rFonts w:ascii="Arial"/>
          <w:i/>
          <w:color w:val="FFFFFF"/>
          <w:sz w:val="20"/>
          <w:shd w:fill="231F20" w:color="auto" w:val="clear"/>
        </w:rPr>
        <w:t> </w:t>
        <w:tab/>
        <w:t>WIRES NEWS</w:t>
      </w:r>
      <w:r>
        <w:rPr>
          <w:rFonts w:ascii="Arial"/>
          <w:i/>
          <w:color w:val="FFFFFF"/>
          <w:spacing w:val="-6"/>
          <w:sz w:val="20"/>
          <w:shd w:fill="231F20" w:color="auto" w:val="clear"/>
        </w:rPr>
        <w:t> </w:t>
      </w:r>
      <w:r>
        <w:rPr>
          <w:rFonts w:ascii="Arial"/>
          <w:i/>
          <w:color w:val="FFFFFF"/>
          <w:sz w:val="20"/>
          <w:shd w:fill="231F20" w:color="auto" w:val="clear"/>
        </w:rPr>
        <w:t>p19</w:t>
        <w:tab/>
      </w:r>
    </w:p>
    <w:p>
      <w:pPr>
        <w:tabs>
          <w:tab w:pos="866" w:val="left" w:leader="none"/>
          <w:tab w:pos="3599" w:val="left" w:leader="none"/>
        </w:tabs>
        <w:spacing w:line="226" w:lineRule="exact" w:before="0"/>
        <w:ind w:left="400" w:right="0" w:firstLine="0"/>
        <w:jc w:val="left"/>
        <w:rPr>
          <w:rFonts w:ascii="Arial"/>
          <w:i/>
          <w:sz w:val="20"/>
        </w:rPr>
      </w:pPr>
      <w:r>
        <w:rPr/>
        <w:br w:type="column"/>
      </w:r>
      <w:r>
        <w:rPr>
          <w:rFonts w:ascii="Arial"/>
          <w:i/>
          <w:color w:val="FFFFFF"/>
          <w:sz w:val="20"/>
          <w:shd w:fill="231F20" w:color="auto" w:val="clear"/>
        </w:rPr>
        <w:t> </w:t>
        <w:tab/>
        <w:t>CHURCH NEWS p9 &amp;</w:t>
      </w:r>
      <w:r>
        <w:rPr>
          <w:rFonts w:ascii="Arial"/>
          <w:i/>
          <w:color w:val="FFFFFF"/>
          <w:spacing w:val="-13"/>
          <w:sz w:val="20"/>
          <w:shd w:fill="231F20" w:color="auto" w:val="clear"/>
        </w:rPr>
        <w:t> </w:t>
      </w:r>
      <w:r>
        <w:rPr>
          <w:rFonts w:ascii="Arial"/>
          <w:i/>
          <w:color w:val="FFFFFF"/>
          <w:sz w:val="20"/>
          <w:shd w:fill="231F20" w:color="auto" w:val="clear"/>
        </w:rPr>
        <w:t>18</w:t>
        <w:tab/>
      </w:r>
    </w:p>
    <w:p>
      <w:pPr>
        <w:tabs>
          <w:tab w:pos="3599" w:val="left" w:leader="none"/>
        </w:tabs>
        <w:spacing w:line="226" w:lineRule="exact" w:before="0"/>
        <w:ind w:left="400" w:right="0" w:firstLine="0"/>
        <w:jc w:val="left"/>
        <w:rPr>
          <w:rFonts w:ascii="Arial"/>
          <w:i/>
          <w:sz w:val="20"/>
        </w:rPr>
      </w:pPr>
      <w:r>
        <w:rPr/>
        <w:br w:type="column"/>
      </w:r>
      <w:r>
        <w:rPr>
          <w:rFonts w:ascii="Arial"/>
          <w:i/>
          <w:color w:val="FFFFFF"/>
          <w:sz w:val="20"/>
          <w:shd w:fill="231F20" w:color="auto" w:val="clear"/>
        </w:rPr>
        <w:t>   </w:t>
      </w:r>
      <w:r>
        <w:rPr>
          <w:rFonts w:ascii="Arial"/>
          <w:i/>
          <w:color w:val="FFFFFF"/>
          <w:spacing w:val="-8"/>
          <w:sz w:val="20"/>
          <w:shd w:fill="231F20" w:color="auto" w:val="clear"/>
        </w:rPr>
        <w:t> </w:t>
      </w:r>
      <w:r>
        <w:rPr>
          <w:rFonts w:ascii="Arial"/>
          <w:i/>
          <w:color w:val="FFFFFF"/>
          <w:sz w:val="20"/>
          <w:shd w:fill="231F20" w:color="auto" w:val="clear"/>
        </w:rPr>
        <w:t>CISARUA REFUGEES</w:t>
      </w:r>
      <w:r>
        <w:rPr>
          <w:rFonts w:ascii="Arial"/>
          <w:i/>
          <w:color w:val="FFFFFF"/>
          <w:spacing w:val="28"/>
          <w:sz w:val="20"/>
          <w:shd w:fill="231F20" w:color="auto" w:val="clear"/>
        </w:rPr>
        <w:t> </w:t>
      </w:r>
      <w:r>
        <w:rPr>
          <w:rFonts w:ascii="Arial"/>
          <w:i/>
          <w:color w:val="FFFFFF"/>
          <w:sz w:val="20"/>
          <w:shd w:fill="231F20" w:color="auto" w:val="clear"/>
        </w:rPr>
        <w:t>p20-21</w:t>
        <w:tab/>
      </w:r>
    </w:p>
    <w:p>
      <w:pPr>
        <w:spacing w:after="0" w:line="226" w:lineRule="exact"/>
        <w:jc w:val="left"/>
        <w:rPr>
          <w:rFonts w:ascii="Arial"/>
          <w:sz w:val="20"/>
        </w:rPr>
        <w:sectPr>
          <w:type w:val="continuous"/>
          <w:pgSz w:w="11910" w:h="16840"/>
          <w:pgMar w:top="540" w:bottom="0" w:left="180" w:right="160"/>
          <w:cols w:num="3" w:equalWidth="0">
            <w:col w:w="3700" w:space="40"/>
            <w:col w:w="3600" w:space="40"/>
            <w:col w:w="4190"/>
          </w:cols>
        </w:sectPr>
      </w:pPr>
    </w:p>
    <w:p>
      <w:pPr>
        <w:pStyle w:val="BodyText"/>
        <w:spacing w:before="8"/>
        <w:rPr>
          <w:rFonts w:ascii="Arial"/>
          <w:i/>
          <w:sz w:val="21"/>
        </w:rPr>
      </w:pPr>
    </w:p>
    <w:p>
      <w:pPr>
        <w:pStyle w:val="BodyText"/>
        <w:ind w:left="2939"/>
        <w:rPr>
          <w:rFonts w:ascii="Arial"/>
          <w:sz w:val="20"/>
        </w:rPr>
      </w:pPr>
      <w:r>
        <w:rPr>
          <w:rFonts w:ascii="Arial"/>
          <w:sz w:val="20"/>
        </w:rPr>
        <w:pict>
          <v:group style="width:423.45pt;height:17.05pt;mso-position-horizontal-relative:char;mso-position-vertical-relative:line" coordorigin="0,0" coordsize="8469,341">
            <v:rect style="position:absolute;left:0;top:0;width:8469;height:341" filled="true" fillcolor="#ffffff" stroked="false">
              <v:fill type="solid"/>
            </v:rect>
          </v:group>
        </w:pict>
      </w:r>
      <w:r>
        <w:rPr>
          <w:rFonts w:ascii="Arial"/>
          <w:sz w:val="20"/>
        </w:rPr>
      </w:r>
    </w:p>
    <w:p>
      <w:pPr>
        <w:spacing w:after="0"/>
        <w:rPr>
          <w:rFonts w:ascii="Arial"/>
          <w:sz w:val="20"/>
        </w:rPr>
        <w:sectPr>
          <w:type w:val="continuous"/>
          <w:pgSz w:w="11910" w:h="16840"/>
          <w:pgMar w:top="540" w:bottom="0" w:left="180" w:right="160"/>
        </w:sectPr>
      </w:pPr>
    </w:p>
    <w:p>
      <w:pPr>
        <w:pStyle w:val="BodyText"/>
        <w:ind w:left="369"/>
        <w:rPr>
          <w:rFonts w:ascii="Arial"/>
          <w:sz w:val="20"/>
        </w:rPr>
      </w:pPr>
      <w:r>
        <w:rPr>
          <w:rFonts w:ascii="Arial"/>
          <w:sz w:val="20"/>
        </w:rPr>
        <w:pict>
          <v:group style="width:359.85pt;height:340.85pt;mso-position-horizontal-relative:char;mso-position-vertical-relative:line" coordorigin="0,0" coordsize="7197,6817">
            <v:rect style="position:absolute;left:7;top:16;width:7182;height:6794" filled="false" stroked="true" strokeweight=".75pt" strokecolor="#231f20">
              <v:stroke dashstyle="solid"/>
            </v:rect>
            <v:shape style="position:absolute;left:143;top:0;width:6869;height:488" type="#_x0000_t202" filled="false" stroked="false">
              <v:textbox inset="0,0,0,0">
                <w:txbxContent>
                  <w:p>
                    <w:pPr>
                      <w:spacing w:line="487" w:lineRule="exact" w:before="0"/>
                      <w:ind w:left="0" w:right="0" w:firstLine="0"/>
                      <w:jc w:val="left"/>
                      <w:rPr>
                        <w:b/>
                        <w:sz w:val="44"/>
                      </w:rPr>
                    </w:pPr>
                    <w:r>
                      <w:rPr>
                        <w:b/>
                        <w:color w:val="231F20"/>
                        <w:sz w:val="44"/>
                      </w:rPr>
                      <w:t>GAZETTE ADVERTISING</w:t>
                    </w:r>
                    <w:r>
                      <w:rPr>
                        <w:b/>
                        <w:color w:val="231F20"/>
                        <w:spacing w:val="-42"/>
                        <w:sz w:val="44"/>
                      </w:rPr>
                      <w:t> </w:t>
                    </w:r>
                    <w:r>
                      <w:rPr>
                        <w:b/>
                        <w:color w:val="231F20"/>
                        <w:spacing w:val="-7"/>
                        <w:sz w:val="44"/>
                      </w:rPr>
                      <w:t>RATES</w:t>
                    </w:r>
                  </w:p>
                </w:txbxContent>
              </v:textbox>
              <w10:wrap type="none"/>
            </v:shape>
            <v:shape style="position:absolute;left:114;top:1948;width:207;height:311" type="#_x0000_t202" filled="false" stroked="false">
              <v:textbox inset="0,0,0,0">
                <w:txbxContent>
                  <w:p>
                    <w:pPr>
                      <w:spacing w:line="310" w:lineRule="exact" w:before="0"/>
                      <w:ind w:left="0" w:right="0" w:firstLine="0"/>
                      <w:jc w:val="left"/>
                      <w:rPr>
                        <w:sz w:val="28"/>
                      </w:rPr>
                    </w:pPr>
                    <w:r>
                      <w:rPr>
                        <w:color w:val="231F20"/>
                        <w:sz w:val="28"/>
                      </w:rPr>
                      <w:t>B</w:t>
                    </w:r>
                  </w:p>
                </w:txbxContent>
              </v:textbox>
              <w10:wrap type="none"/>
            </v:shape>
            <v:shape style="position:absolute;left:720;top:508;width:3464;height:2111" type="#_x0000_t202" filled="false" stroked="false">
              <v:textbox inset="0,0,0,0">
                <w:txbxContent>
                  <w:p>
                    <w:pPr>
                      <w:spacing w:line="310" w:lineRule="exact" w:before="0"/>
                      <w:ind w:left="2159" w:right="0" w:firstLine="0"/>
                      <w:jc w:val="left"/>
                      <w:rPr>
                        <w:b/>
                        <w:sz w:val="28"/>
                      </w:rPr>
                    </w:pPr>
                    <w:r>
                      <w:rPr>
                        <w:b/>
                        <w:color w:val="231F20"/>
                        <w:sz w:val="28"/>
                      </w:rPr>
                      <w:t>1 issue</w:t>
                    </w:r>
                  </w:p>
                  <w:p>
                    <w:pPr>
                      <w:spacing w:before="38"/>
                      <w:ind w:left="2159" w:right="0" w:firstLine="0"/>
                      <w:jc w:val="left"/>
                      <w:rPr>
                        <w:b/>
                        <w:sz w:val="28"/>
                      </w:rPr>
                    </w:pPr>
                    <w:r>
                      <w:rPr>
                        <w:b/>
                        <w:color w:val="231F20"/>
                        <w:sz w:val="28"/>
                      </w:rPr>
                      <w:t>(2 months)</w:t>
                    </w:r>
                  </w:p>
                  <w:p>
                    <w:pPr>
                      <w:spacing w:before="38"/>
                      <w:ind w:left="0" w:right="0" w:firstLine="0"/>
                      <w:jc w:val="left"/>
                      <w:rPr>
                        <w:i/>
                        <w:sz w:val="28"/>
                      </w:rPr>
                    </w:pPr>
                    <w:r>
                      <w:rPr>
                        <w:color w:val="231F20"/>
                        <w:sz w:val="28"/>
                      </w:rPr>
                      <w:t>Small </w:t>
                    </w:r>
                    <w:r>
                      <w:rPr>
                        <w:i/>
                        <w:color w:val="231F20"/>
                        <w:sz w:val="28"/>
                      </w:rPr>
                      <w:t>(30mm H x 60mm W)</w:t>
                    </w:r>
                  </w:p>
                  <w:p>
                    <w:pPr>
                      <w:spacing w:before="38"/>
                      <w:ind w:left="2159" w:right="0" w:firstLine="0"/>
                      <w:jc w:val="left"/>
                      <w:rPr>
                        <w:sz w:val="28"/>
                      </w:rPr>
                    </w:pPr>
                    <w:r>
                      <w:rPr>
                        <w:color w:val="231F20"/>
                        <w:sz w:val="28"/>
                      </w:rPr>
                      <w:t>$19.00</w:t>
                    </w:r>
                  </w:p>
                  <w:p>
                    <w:pPr>
                      <w:spacing w:before="38"/>
                      <w:ind w:left="0" w:right="0" w:firstLine="0"/>
                      <w:jc w:val="left"/>
                      <w:rPr>
                        <w:i/>
                        <w:sz w:val="28"/>
                      </w:rPr>
                    </w:pPr>
                    <w:r>
                      <w:rPr>
                        <w:color w:val="231F20"/>
                        <w:sz w:val="28"/>
                      </w:rPr>
                      <w:t>Regular </w:t>
                    </w:r>
                    <w:r>
                      <w:rPr>
                        <w:i/>
                        <w:color w:val="231F20"/>
                        <w:sz w:val="28"/>
                      </w:rPr>
                      <w:t>(70mm H x 60mm W)</w:t>
                    </w:r>
                  </w:p>
                  <w:p>
                    <w:pPr>
                      <w:spacing w:before="38"/>
                      <w:ind w:left="2160" w:right="0" w:firstLine="0"/>
                      <w:jc w:val="left"/>
                      <w:rPr>
                        <w:sz w:val="28"/>
                      </w:rPr>
                    </w:pPr>
                    <w:r>
                      <w:rPr>
                        <w:color w:val="231F20"/>
                        <w:sz w:val="28"/>
                      </w:rPr>
                      <w:t>$29.00</w:t>
                    </w:r>
                  </w:p>
                </w:txbxContent>
              </v:textbox>
              <w10:wrap type="none"/>
            </v:shape>
            <v:shape style="position:absolute;left:4320;top:508;width:916;height:311" type="#_x0000_t202" filled="false" stroked="false">
              <v:textbox inset="0,0,0,0">
                <w:txbxContent>
                  <w:p>
                    <w:pPr>
                      <w:spacing w:line="310" w:lineRule="exact" w:before="0"/>
                      <w:ind w:left="0" w:right="0" w:firstLine="0"/>
                      <w:jc w:val="left"/>
                      <w:rPr>
                        <w:b/>
                        <w:sz w:val="28"/>
                      </w:rPr>
                    </w:pPr>
                    <w:r>
                      <w:rPr>
                        <w:b/>
                        <w:color w:val="231F20"/>
                        <w:sz w:val="28"/>
                      </w:rPr>
                      <w:t>3 issues</w:t>
                    </w:r>
                  </w:p>
                </w:txbxContent>
              </v:textbox>
              <w10:wrap type="none"/>
            </v:shape>
            <v:shape style="position:absolute;left:5760;top:508;width:915;height:311" type="#_x0000_t202" filled="false" stroked="false">
              <v:textbox inset="0,0,0,0">
                <w:txbxContent>
                  <w:p>
                    <w:pPr>
                      <w:spacing w:line="310" w:lineRule="exact" w:before="0"/>
                      <w:ind w:left="0" w:right="0" w:firstLine="0"/>
                      <w:jc w:val="left"/>
                      <w:rPr>
                        <w:b/>
                        <w:sz w:val="28"/>
                      </w:rPr>
                    </w:pPr>
                    <w:r>
                      <w:rPr>
                        <w:b/>
                        <w:color w:val="231F20"/>
                        <w:sz w:val="28"/>
                      </w:rPr>
                      <w:t>6 issues</w:t>
                    </w:r>
                  </w:p>
                </w:txbxContent>
              </v:textbox>
              <w10:wrap type="none"/>
            </v:shape>
            <v:shape style="position:absolute;left:4373;top:868;width:2332;height:311" type="#_x0000_t202" filled="false" stroked="false">
              <v:textbox inset="0,0,0,0">
                <w:txbxContent>
                  <w:p>
                    <w:pPr>
                      <w:spacing w:line="310" w:lineRule="exact" w:before="0"/>
                      <w:ind w:left="0" w:right="0" w:firstLine="0"/>
                      <w:jc w:val="left"/>
                      <w:rPr>
                        <w:b/>
                        <w:sz w:val="28"/>
                      </w:rPr>
                    </w:pPr>
                    <w:r>
                      <w:rPr>
                        <w:b/>
                        <w:color w:val="231F20"/>
                        <w:sz w:val="28"/>
                      </w:rPr>
                      <w:t>(6 months) (1 year)</w:t>
                    </w:r>
                  </w:p>
                </w:txbxContent>
              </v:textbox>
              <w10:wrap type="none"/>
            </v:shape>
            <v:shape style="position:absolute;left:113;top:1228;width:223;height:311" type="#_x0000_t202" filled="false" stroked="false">
              <v:textbox inset="0,0,0,0">
                <w:txbxContent>
                  <w:p>
                    <w:pPr>
                      <w:spacing w:line="310" w:lineRule="exact" w:before="0"/>
                      <w:ind w:left="0" w:right="0" w:firstLine="0"/>
                      <w:jc w:val="left"/>
                      <w:rPr>
                        <w:sz w:val="28"/>
                      </w:rPr>
                    </w:pPr>
                    <w:r>
                      <w:rPr>
                        <w:color w:val="231F20"/>
                        <w:sz w:val="28"/>
                      </w:rPr>
                      <w:t>A</w:t>
                    </w:r>
                  </w:p>
                </w:txbxContent>
              </v:textbox>
              <w10:wrap type="none"/>
            </v:shape>
            <v:shape style="position:absolute;left:4320;top:1588;width:790;height:311" type="#_x0000_t202" filled="false" stroked="false">
              <v:textbox inset="0,0,0,0">
                <w:txbxContent>
                  <w:p>
                    <w:pPr>
                      <w:spacing w:line="310" w:lineRule="exact" w:before="0"/>
                      <w:ind w:left="0" w:right="0" w:firstLine="0"/>
                      <w:jc w:val="left"/>
                      <w:rPr>
                        <w:sz w:val="28"/>
                      </w:rPr>
                    </w:pPr>
                    <w:r>
                      <w:rPr>
                        <w:color w:val="231F20"/>
                        <w:sz w:val="28"/>
                      </w:rPr>
                      <w:t>$51.00</w:t>
                    </w:r>
                  </w:p>
                </w:txbxContent>
              </v:textbox>
              <w10:wrap type="none"/>
            </v:shape>
            <v:shape style="position:absolute;left:5760;top:1588;width:790;height:311" type="#_x0000_t202" filled="false" stroked="false">
              <v:textbox inset="0,0,0,0">
                <w:txbxContent>
                  <w:p>
                    <w:pPr>
                      <w:spacing w:line="310" w:lineRule="exact" w:before="0"/>
                      <w:ind w:left="0" w:right="0" w:firstLine="0"/>
                      <w:jc w:val="left"/>
                      <w:rPr>
                        <w:sz w:val="28"/>
                      </w:rPr>
                    </w:pPr>
                    <w:r>
                      <w:rPr>
                        <w:color w:val="231F20"/>
                        <w:sz w:val="28"/>
                      </w:rPr>
                      <w:t>$93.00</w:t>
                    </w:r>
                  </w:p>
                </w:txbxContent>
              </v:textbox>
              <w10:wrap type="none"/>
            </v:shape>
            <v:shape style="position:absolute;left:4320;top:2308;width:790;height:311" type="#_x0000_t202" filled="false" stroked="false">
              <v:textbox inset="0,0,0,0">
                <w:txbxContent>
                  <w:p>
                    <w:pPr>
                      <w:spacing w:line="310" w:lineRule="exact" w:before="0"/>
                      <w:ind w:left="0" w:right="0" w:firstLine="0"/>
                      <w:jc w:val="left"/>
                      <w:rPr>
                        <w:sz w:val="28"/>
                      </w:rPr>
                    </w:pPr>
                    <w:r>
                      <w:rPr>
                        <w:color w:val="231F20"/>
                        <w:sz w:val="28"/>
                      </w:rPr>
                      <w:t>$75.00</w:t>
                    </w:r>
                  </w:p>
                </w:txbxContent>
              </v:textbox>
              <w10:wrap type="none"/>
            </v:shape>
            <v:shape style="position:absolute;left:5760;top:2308;width:930;height:311" type="#_x0000_t202" filled="false" stroked="false">
              <v:textbox inset="0,0,0,0">
                <w:txbxContent>
                  <w:p>
                    <w:pPr>
                      <w:spacing w:line="310" w:lineRule="exact" w:before="0"/>
                      <w:ind w:left="0" w:right="0" w:firstLine="0"/>
                      <w:jc w:val="left"/>
                      <w:rPr>
                        <w:sz w:val="28"/>
                      </w:rPr>
                    </w:pPr>
                    <w:r>
                      <w:rPr>
                        <w:color w:val="231F20"/>
                        <w:sz w:val="28"/>
                      </w:rPr>
                      <w:t>$145.00</w:t>
                    </w:r>
                  </w:p>
                </w:txbxContent>
              </v:textbox>
              <w10:wrap type="none"/>
            </v:shape>
            <v:shape style="position:absolute;left:114;top:2669;width:6578;height:2471" type="#_x0000_t202" filled="false" stroked="false">
              <v:textbox inset="0,0,0,0">
                <w:txbxContent>
                  <w:p>
                    <w:pPr>
                      <w:numPr>
                        <w:ilvl w:val="0"/>
                        <w:numId w:val="1"/>
                      </w:numPr>
                      <w:tabs>
                        <w:tab w:pos="606" w:val="left" w:leader="none"/>
                        <w:tab w:pos="607" w:val="left" w:leader="none"/>
                      </w:tabs>
                      <w:spacing w:line="310" w:lineRule="exact" w:before="0"/>
                      <w:ind w:left="606" w:right="0" w:hanging="606"/>
                      <w:jc w:val="left"/>
                      <w:rPr>
                        <w:i/>
                        <w:sz w:val="28"/>
                      </w:rPr>
                    </w:pPr>
                    <w:r>
                      <w:rPr>
                        <w:color w:val="231F20"/>
                        <w:sz w:val="28"/>
                      </w:rPr>
                      <w:t>Medium </w:t>
                    </w:r>
                    <w:r>
                      <w:rPr>
                        <w:i/>
                        <w:color w:val="231F20"/>
                        <w:sz w:val="28"/>
                      </w:rPr>
                      <w:t>(100mm H x 60mm</w:t>
                    </w:r>
                    <w:r>
                      <w:rPr>
                        <w:i/>
                        <w:color w:val="231F20"/>
                        <w:spacing w:val="-4"/>
                        <w:sz w:val="28"/>
                      </w:rPr>
                      <w:t> </w:t>
                    </w:r>
                    <w:r>
                      <w:rPr>
                        <w:i/>
                        <w:color w:val="231F20"/>
                        <w:sz w:val="28"/>
                      </w:rPr>
                      <w:t>W)</w:t>
                    </w:r>
                  </w:p>
                  <w:p>
                    <w:pPr>
                      <w:tabs>
                        <w:tab w:pos="4206" w:val="left" w:leader="none"/>
                        <w:tab w:pos="5646" w:val="left" w:leader="none"/>
                      </w:tabs>
                      <w:spacing w:before="38"/>
                      <w:ind w:left="2766" w:right="0" w:firstLine="0"/>
                      <w:jc w:val="left"/>
                      <w:rPr>
                        <w:sz w:val="28"/>
                      </w:rPr>
                    </w:pPr>
                    <w:r>
                      <w:rPr>
                        <w:color w:val="231F20"/>
                        <w:sz w:val="28"/>
                      </w:rPr>
                      <w:t>$38.00</w:t>
                      <w:tab/>
                      <w:t>$102.00</w:t>
                      <w:tab/>
                      <w:t>$185.00</w:t>
                    </w:r>
                  </w:p>
                  <w:p>
                    <w:pPr>
                      <w:numPr>
                        <w:ilvl w:val="0"/>
                        <w:numId w:val="1"/>
                      </w:numPr>
                      <w:tabs>
                        <w:tab w:pos="606" w:val="left" w:leader="none"/>
                        <w:tab w:pos="607" w:val="left" w:leader="none"/>
                      </w:tabs>
                      <w:spacing w:before="38"/>
                      <w:ind w:left="606" w:right="0" w:hanging="606"/>
                      <w:jc w:val="left"/>
                      <w:rPr>
                        <w:i/>
                        <w:sz w:val="28"/>
                      </w:rPr>
                    </w:pPr>
                    <w:r>
                      <w:rPr>
                        <w:color w:val="231F20"/>
                        <w:sz w:val="28"/>
                      </w:rPr>
                      <w:t>Large Strip </w:t>
                    </w:r>
                    <w:r>
                      <w:rPr>
                        <w:i/>
                        <w:color w:val="231F20"/>
                        <w:sz w:val="28"/>
                      </w:rPr>
                      <w:t>(65mm H x 195mm</w:t>
                    </w:r>
                    <w:r>
                      <w:rPr>
                        <w:i/>
                        <w:color w:val="231F20"/>
                        <w:spacing w:val="-6"/>
                        <w:sz w:val="28"/>
                      </w:rPr>
                      <w:t> </w:t>
                    </w:r>
                    <w:r>
                      <w:rPr>
                        <w:i/>
                        <w:color w:val="231F20"/>
                        <w:sz w:val="28"/>
                      </w:rPr>
                      <w:t>W)</w:t>
                    </w:r>
                  </w:p>
                  <w:p>
                    <w:pPr>
                      <w:tabs>
                        <w:tab w:pos="4206" w:val="left" w:leader="none"/>
                        <w:tab w:pos="5646" w:val="left" w:leader="none"/>
                      </w:tabs>
                      <w:spacing w:before="38"/>
                      <w:ind w:left="2766" w:right="0" w:firstLine="0"/>
                      <w:jc w:val="left"/>
                      <w:rPr>
                        <w:sz w:val="28"/>
                      </w:rPr>
                    </w:pPr>
                    <w:r>
                      <w:rPr>
                        <w:color w:val="231F20"/>
                        <w:sz w:val="28"/>
                      </w:rPr>
                      <w:t>$59.00</w:t>
                      <w:tab/>
                      <w:t>$165.00</w:t>
                      <w:tab/>
                      <w:t>$292.00</w:t>
                    </w:r>
                  </w:p>
                  <w:p>
                    <w:pPr>
                      <w:numPr>
                        <w:ilvl w:val="0"/>
                        <w:numId w:val="1"/>
                      </w:numPr>
                      <w:tabs>
                        <w:tab w:pos="606" w:val="left" w:leader="none"/>
                        <w:tab w:pos="608" w:val="left" w:leader="none"/>
                      </w:tabs>
                      <w:spacing w:before="38"/>
                      <w:ind w:left="607" w:right="0" w:hanging="607"/>
                      <w:jc w:val="left"/>
                      <w:rPr>
                        <w:i/>
                        <w:sz w:val="28"/>
                      </w:rPr>
                    </w:pPr>
                    <w:r>
                      <w:rPr>
                        <w:color w:val="231F20"/>
                        <w:sz w:val="28"/>
                      </w:rPr>
                      <w:t>Small Strip </w:t>
                    </w:r>
                    <w:r>
                      <w:rPr>
                        <w:i/>
                        <w:color w:val="231F20"/>
                        <w:sz w:val="28"/>
                      </w:rPr>
                      <w:t>(30mm H x 195mm</w:t>
                    </w:r>
                    <w:r>
                      <w:rPr>
                        <w:i/>
                        <w:color w:val="231F20"/>
                        <w:spacing w:val="-6"/>
                        <w:sz w:val="28"/>
                      </w:rPr>
                      <w:t> </w:t>
                    </w:r>
                    <w:r>
                      <w:rPr>
                        <w:i/>
                        <w:color w:val="231F20"/>
                        <w:sz w:val="28"/>
                      </w:rPr>
                      <w:t>W)</w:t>
                    </w:r>
                  </w:p>
                  <w:p>
                    <w:pPr>
                      <w:tabs>
                        <w:tab w:pos="4207" w:val="left" w:leader="none"/>
                        <w:tab w:pos="5647" w:val="left" w:leader="none"/>
                      </w:tabs>
                      <w:spacing w:before="38"/>
                      <w:ind w:left="2766" w:right="0" w:firstLine="0"/>
                      <w:jc w:val="left"/>
                      <w:rPr>
                        <w:sz w:val="28"/>
                      </w:rPr>
                    </w:pPr>
                    <w:r>
                      <w:rPr>
                        <w:color w:val="231F20"/>
                        <w:sz w:val="28"/>
                      </w:rPr>
                      <w:t>$44.00</w:t>
                      <w:tab/>
                      <w:t>$121.00</w:t>
                      <w:tab/>
                      <w:t>$220.00</w:t>
                    </w:r>
                  </w:p>
                  <w:p>
                    <w:pPr>
                      <w:numPr>
                        <w:ilvl w:val="0"/>
                        <w:numId w:val="1"/>
                      </w:numPr>
                      <w:tabs>
                        <w:tab w:pos="607" w:val="left" w:leader="none"/>
                        <w:tab w:pos="608" w:val="left" w:leader="none"/>
                      </w:tabs>
                      <w:spacing w:before="38"/>
                      <w:ind w:left="607" w:right="0" w:hanging="607"/>
                      <w:jc w:val="left"/>
                      <w:rPr>
                        <w:i/>
                        <w:sz w:val="28"/>
                      </w:rPr>
                    </w:pPr>
                    <w:r>
                      <w:rPr>
                        <w:color w:val="231F20"/>
                        <w:sz w:val="28"/>
                      </w:rPr>
                      <w:t>Half Page </w:t>
                    </w:r>
                    <w:r>
                      <w:rPr>
                        <w:i/>
                        <w:color w:val="231F20"/>
                        <w:sz w:val="28"/>
                      </w:rPr>
                      <w:t>(135mm H x 195mm</w:t>
                    </w:r>
                    <w:r>
                      <w:rPr>
                        <w:i/>
                        <w:color w:val="231F20"/>
                        <w:spacing w:val="-6"/>
                        <w:sz w:val="28"/>
                      </w:rPr>
                      <w:t> </w:t>
                    </w:r>
                    <w:r>
                      <w:rPr>
                        <w:i/>
                        <w:color w:val="231F20"/>
                        <w:sz w:val="28"/>
                      </w:rPr>
                      <w:t>W)</w:t>
                    </w:r>
                  </w:p>
                </w:txbxContent>
              </v:textbox>
              <w10:wrap type="none"/>
            </v:shape>
            <v:shape style="position:absolute;left:722;top:5189;width:3496;height:1391" type="#_x0000_t202" filled="false" stroked="false">
              <v:textbox inset="0,0,0,0">
                <w:txbxContent>
                  <w:p>
                    <w:pPr>
                      <w:spacing w:line="310" w:lineRule="exact" w:before="0"/>
                      <w:ind w:left="2159" w:right="0" w:firstLine="0"/>
                      <w:jc w:val="left"/>
                      <w:rPr>
                        <w:sz w:val="28"/>
                      </w:rPr>
                    </w:pPr>
                    <w:r>
                      <w:rPr>
                        <w:color w:val="231F20"/>
                        <w:sz w:val="28"/>
                      </w:rPr>
                      <w:t>$83.00</w:t>
                    </w:r>
                  </w:p>
                  <w:p>
                    <w:pPr>
                      <w:spacing w:before="38"/>
                      <w:ind w:left="0" w:right="0" w:firstLine="0"/>
                      <w:jc w:val="left"/>
                      <w:rPr>
                        <w:i/>
                        <w:sz w:val="28"/>
                      </w:rPr>
                    </w:pPr>
                    <w:r>
                      <w:rPr>
                        <w:color w:val="231F20"/>
                        <w:sz w:val="28"/>
                      </w:rPr>
                      <w:t>Full Page </w:t>
                    </w:r>
                    <w:r>
                      <w:rPr>
                        <w:i/>
                        <w:color w:val="231F20"/>
                        <w:sz w:val="28"/>
                      </w:rPr>
                      <w:t>(270mm H x 195 W)</w:t>
                    </w:r>
                  </w:p>
                  <w:p>
                    <w:pPr>
                      <w:spacing w:before="38"/>
                      <w:ind w:left="2159" w:right="0" w:firstLine="0"/>
                      <w:jc w:val="left"/>
                      <w:rPr>
                        <w:sz w:val="28"/>
                      </w:rPr>
                    </w:pPr>
                    <w:r>
                      <w:rPr>
                        <w:color w:val="231F20"/>
                        <w:sz w:val="28"/>
                      </w:rPr>
                      <w:t>$132.00</w:t>
                    </w:r>
                  </w:p>
                  <w:p>
                    <w:pPr>
                      <w:spacing w:before="38"/>
                      <w:ind w:left="0" w:right="0" w:firstLine="0"/>
                      <w:jc w:val="left"/>
                      <w:rPr>
                        <w:sz w:val="28"/>
                      </w:rPr>
                    </w:pPr>
                    <w:r>
                      <w:rPr>
                        <w:color w:val="231F20"/>
                        <w:sz w:val="28"/>
                      </w:rPr>
                      <w:t>2 X Full Pages – 10% discount</w:t>
                    </w:r>
                  </w:p>
                </w:txbxContent>
              </v:textbox>
              <w10:wrap type="none"/>
            </v:shape>
            <v:shape style="position:absolute;left:4322;top:5189;width:930;height:311" type="#_x0000_t202" filled="false" stroked="false">
              <v:textbox inset="0,0,0,0">
                <w:txbxContent>
                  <w:p>
                    <w:pPr>
                      <w:spacing w:line="310" w:lineRule="exact" w:before="0"/>
                      <w:ind w:left="0" w:right="0" w:firstLine="0"/>
                      <w:jc w:val="left"/>
                      <w:rPr>
                        <w:sz w:val="28"/>
                      </w:rPr>
                    </w:pPr>
                    <w:r>
                      <w:rPr>
                        <w:color w:val="231F20"/>
                        <w:sz w:val="28"/>
                      </w:rPr>
                      <w:t>$220.00</w:t>
                    </w:r>
                  </w:p>
                </w:txbxContent>
              </v:textbox>
              <w10:wrap type="none"/>
            </v:shape>
            <v:shape style="position:absolute;left:5762;top:5189;width:930;height:311" type="#_x0000_t202" filled="false" stroked="false">
              <v:textbox inset="0,0,0,0">
                <w:txbxContent>
                  <w:p>
                    <w:pPr>
                      <w:spacing w:line="310" w:lineRule="exact" w:before="0"/>
                      <w:ind w:left="0" w:right="0" w:firstLine="0"/>
                      <w:jc w:val="left"/>
                      <w:rPr>
                        <w:sz w:val="28"/>
                      </w:rPr>
                    </w:pPr>
                    <w:r>
                      <w:rPr>
                        <w:color w:val="231F20"/>
                        <w:sz w:val="28"/>
                      </w:rPr>
                      <w:t>$413.00</w:t>
                    </w:r>
                  </w:p>
                </w:txbxContent>
              </v:textbox>
              <w10:wrap type="none"/>
            </v:shape>
            <v:shape style="position:absolute;left:115;top:5549;width:223;height:311" type="#_x0000_t202" filled="false" stroked="false">
              <v:textbox inset="0,0,0,0">
                <w:txbxContent>
                  <w:p>
                    <w:pPr>
                      <w:spacing w:line="310" w:lineRule="exact" w:before="0"/>
                      <w:ind w:left="0" w:right="0" w:firstLine="0"/>
                      <w:jc w:val="left"/>
                      <w:rPr>
                        <w:sz w:val="28"/>
                      </w:rPr>
                    </w:pPr>
                    <w:r>
                      <w:rPr>
                        <w:color w:val="231F20"/>
                        <w:sz w:val="28"/>
                      </w:rPr>
                      <w:t>G</w:t>
                    </w:r>
                  </w:p>
                </w:txbxContent>
              </v:textbox>
              <w10:wrap type="none"/>
            </v:shape>
            <v:shape style="position:absolute;left:4322;top:5909;width:930;height:311" type="#_x0000_t202" filled="false" stroked="false">
              <v:textbox inset="0,0,0,0">
                <w:txbxContent>
                  <w:p>
                    <w:pPr>
                      <w:spacing w:line="310" w:lineRule="exact" w:before="0"/>
                      <w:ind w:left="0" w:right="0" w:firstLine="0"/>
                      <w:jc w:val="left"/>
                      <w:rPr>
                        <w:sz w:val="28"/>
                      </w:rPr>
                    </w:pPr>
                    <w:r>
                      <w:rPr>
                        <w:color w:val="231F20"/>
                        <w:sz w:val="28"/>
                      </w:rPr>
                      <w:t>$352.00</w:t>
                    </w:r>
                  </w:p>
                </w:txbxContent>
              </v:textbox>
              <w10:wrap type="none"/>
            </v:shape>
            <v:shape style="position:absolute;left:5762;top:5909;width:930;height:311" type="#_x0000_t202" filled="false" stroked="false">
              <v:textbox inset="0,0,0,0">
                <w:txbxContent>
                  <w:p>
                    <w:pPr>
                      <w:spacing w:line="310" w:lineRule="exact" w:before="0"/>
                      <w:ind w:left="0" w:right="0" w:firstLine="0"/>
                      <w:jc w:val="left"/>
                      <w:rPr>
                        <w:sz w:val="28"/>
                      </w:rPr>
                    </w:pPr>
                    <w:r>
                      <w:rPr>
                        <w:color w:val="231F20"/>
                        <w:sz w:val="28"/>
                      </w:rPr>
                      <w:t>$660.00</w:t>
                    </w:r>
                  </w:p>
                </w:txbxContent>
              </v:textbox>
              <w10:wrap type="none"/>
            </v:shape>
            <v:shape style="position:absolute;left:115;top:6269;width:223;height:311" type="#_x0000_t202" filled="false" stroked="false">
              <v:textbox inset="0,0,0,0">
                <w:txbxContent>
                  <w:p>
                    <w:pPr>
                      <w:spacing w:line="310" w:lineRule="exact" w:before="0"/>
                      <w:ind w:left="0" w:right="0" w:firstLine="0"/>
                      <w:jc w:val="left"/>
                      <w:rPr>
                        <w:sz w:val="28"/>
                      </w:rPr>
                    </w:pPr>
                    <w:r>
                      <w:rPr>
                        <w:color w:val="231F20"/>
                        <w:sz w:val="28"/>
                      </w:rPr>
                      <w:t>H</w:t>
                    </w:r>
                  </w:p>
                </w:txbxContent>
              </v:textbox>
              <w10:wrap type="none"/>
            </v:shape>
          </v:group>
        </w:pict>
      </w:r>
      <w:r>
        <w:rPr>
          <w:rFonts w:ascii="Arial"/>
          <w:sz w:val="20"/>
        </w:rPr>
      </w:r>
    </w:p>
    <w:p>
      <w:pPr>
        <w:spacing w:before="117"/>
        <w:ind w:left="469" w:right="0" w:firstLine="0"/>
        <w:jc w:val="left"/>
        <w:rPr>
          <w:rFonts w:ascii="Arial"/>
          <w:sz w:val="28"/>
        </w:rPr>
      </w:pPr>
      <w:r>
        <w:rPr/>
        <w:pict>
          <v:group style="position:absolute;margin-left:397.656006pt;margin-top:-342.582367pt;width:180.3pt;height:480.85pt;mso-position-horizontal-relative:page;mso-position-vertical-relative:paragraph;z-index:1744" coordorigin="7953,-6852" coordsize="3606,9617">
            <v:rect style="position:absolute;left:7960;top:-6845;width:3591;height:9602" filled="false" stroked="true" strokeweight=".75pt" strokecolor="#231f20">
              <v:stroke dashstyle="solid"/>
            </v:rect>
            <v:shape style="position:absolute;left:10587;top:-6748;width:774;height:559" type="#_x0000_t75" stroked="false">
              <v:imagedata r:id="rId16" o:title=""/>
            </v:shape>
            <v:shape style="position:absolute;left:7953;top:-6852;width:3606;height:9617" type="#_x0000_t202" filled="false" stroked="false">
              <v:textbox inset="0,0,0,0">
                <w:txbxContent>
                  <w:p>
                    <w:pPr>
                      <w:spacing w:before="132"/>
                      <w:ind w:left="399" w:right="0" w:firstLine="0"/>
                      <w:jc w:val="left"/>
                      <w:rPr>
                        <w:rFonts w:ascii="Book Antiqua"/>
                        <w:b/>
                        <w:i/>
                        <w:sz w:val="54"/>
                      </w:rPr>
                    </w:pPr>
                    <w:r>
                      <w:rPr>
                        <w:rFonts w:ascii="Book Antiqua"/>
                        <w:b/>
                        <w:i/>
                        <w:color w:val="231F20"/>
                        <w:spacing w:val="-489"/>
                        <w:w w:val="119"/>
                        <w:position w:val="-40"/>
                        <w:sz w:val="54"/>
                      </w:rPr>
                      <w:t>G</w:t>
                    </w:r>
                    <w:r>
                      <w:rPr>
                        <w:rFonts w:ascii="Book Antiqua"/>
                        <w:b/>
                        <w:color w:val="231F20"/>
                        <w:w w:val="117"/>
                        <w:sz w:val="9"/>
                      </w:rPr>
                      <w:t>Dunoon</w:t>
                    </w:r>
                    <w:r>
                      <w:rPr>
                        <w:rFonts w:ascii="Book Antiqua"/>
                        <w:b/>
                        <w:color w:val="231F20"/>
                        <w:sz w:val="9"/>
                      </w:rPr>
                      <w:t> </w:t>
                    </w:r>
                    <w:r>
                      <w:rPr>
                        <w:rFonts w:ascii="Book Antiqua"/>
                        <w:b/>
                        <w:color w:val="231F20"/>
                        <w:spacing w:val="10"/>
                        <w:sz w:val="9"/>
                      </w:rPr>
                      <w:t> </w:t>
                    </w:r>
                    <w:r>
                      <w:rPr>
                        <w:rFonts w:ascii="Book Antiqua"/>
                        <w:b/>
                        <w:color w:val="231F20"/>
                        <w:spacing w:val="-34"/>
                        <w:w w:val="117"/>
                        <w:sz w:val="9"/>
                      </w:rPr>
                      <w:t>a</w:t>
                    </w:r>
                    <w:r>
                      <w:rPr>
                        <w:rFonts w:ascii="Book Antiqua"/>
                        <w:b/>
                        <w:i/>
                        <w:color w:val="231F20"/>
                        <w:spacing w:val="-323"/>
                        <w:w w:val="119"/>
                        <w:position w:val="-40"/>
                        <w:sz w:val="54"/>
                      </w:rPr>
                      <w:t>a</w:t>
                    </w:r>
                    <w:r>
                      <w:rPr>
                        <w:rFonts w:ascii="Book Antiqua"/>
                        <w:b/>
                        <w:color w:val="231F20"/>
                        <w:w w:val="117"/>
                        <w:sz w:val="9"/>
                      </w:rPr>
                      <w:t>nd</w:t>
                    </w:r>
                    <w:r>
                      <w:rPr>
                        <w:rFonts w:ascii="Book Antiqua"/>
                        <w:b/>
                        <w:color w:val="231F20"/>
                        <w:sz w:val="9"/>
                      </w:rPr>
                      <w:t> </w:t>
                    </w:r>
                    <w:r>
                      <w:rPr>
                        <w:rFonts w:ascii="Book Antiqua"/>
                        <w:b/>
                        <w:color w:val="231F20"/>
                        <w:spacing w:val="-6"/>
                        <w:sz w:val="9"/>
                      </w:rPr>
                      <w:t> </w:t>
                    </w:r>
                    <w:r>
                      <w:rPr>
                        <w:rFonts w:ascii="Book Antiqua"/>
                        <w:b/>
                        <w:color w:val="231F20"/>
                        <w:spacing w:val="3"/>
                        <w:w w:val="117"/>
                        <w:sz w:val="9"/>
                      </w:rPr>
                      <w:t>Di</w:t>
                    </w:r>
                    <w:r>
                      <w:rPr>
                        <w:rFonts w:ascii="Book Antiqua"/>
                        <w:b/>
                        <w:color w:val="231F20"/>
                        <w:spacing w:val="-39"/>
                        <w:w w:val="117"/>
                        <w:sz w:val="9"/>
                      </w:rPr>
                      <w:t>s</w:t>
                    </w:r>
                    <w:r>
                      <w:rPr>
                        <w:rFonts w:ascii="Book Antiqua"/>
                        <w:b/>
                        <w:i/>
                        <w:color w:val="231F20"/>
                        <w:spacing w:val="-282"/>
                        <w:w w:val="119"/>
                        <w:position w:val="-40"/>
                        <w:sz w:val="54"/>
                      </w:rPr>
                      <w:t>z</w:t>
                    </w:r>
                    <w:r>
                      <w:rPr>
                        <w:rFonts w:ascii="Book Antiqua"/>
                        <w:b/>
                        <w:color w:val="231F20"/>
                        <w:w w:val="117"/>
                        <w:sz w:val="9"/>
                      </w:rPr>
                      <w:t>trict</w:t>
                    </w:r>
                    <w:r>
                      <w:rPr>
                        <w:rFonts w:ascii="Book Antiqua"/>
                        <w:b/>
                        <w:color w:val="231F20"/>
                        <w:spacing w:val="-11"/>
                        <w:sz w:val="9"/>
                      </w:rPr>
                      <w:t> </w:t>
                    </w:r>
                    <w:r>
                      <w:rPr>
                        <w:rFonts w:ascii="Book Antiqua"/>
                        <w:b/>
                        <w:i/>
                        <w:color w:val="231F20"/>
                        <w:spacing w:val="-13"/>
                        <w:w w:val="119"/>
                        <w:position w:val="-40"/>
                        <w:sz w:val="54"/>
                      </w:rPr>
                      <w:t>ette</w:t>
                    </w:r>
                  </w:p>
                  <w:p>
                    <w:pPr>
                      <w:spacing w:line="304" w:lineRule="auto" w:before="179"/>
                      <w:ind w:left="140" w:right="138" w:firstLine="0"/>
                      <w:jc w:val="center"/>
                      <w:rPr>
                        <w:sz w:val="22"/>
                      </w:rPr>
                    </w:pPr>
                    <w:r>
                      <w:rPr>
                        <w:color w:val="231F20"/>
                        <w:sz w:val="22"/>
                      </w:rPr>
                      <w:t>All editorial or advertising copy and images to be emailed to </w:t>
                    </w:r>
                    <w:hyperlink r:id="rId17">
                      <w:r>
                        <w:rPr>
                          <w:b/>
                          <w:color w:val="231F20"/>
                          <w:sz w:val="22"/>
                        </w:rPr>
                        <w:t>editor@dunoongazette.com </w:t>
                      </w:r>
                    </w:hyperlink>
                    <w:r>
                      <w:rPr>
                        <w:color w:val="231F20"/>
                        <w:sz w:val="22"/>
                      </w:rPr>
                      <w:t>or hard copy left at/posted to:</w:t>
                    </w:r>
                  </w:p>
                  <w:p>
                    <w:pPr>
                      <w:spacing w:line="248" w:lineRule="exact" w:before="0"/>
                      <w:ind w:left="140" w:right="140" w:firstLine="0"/>
                      <w:jc w:val="center"/>
                      <w:rPr>
                        <w:b/>
                        <w:sz w:val="22"/>
                      </w:rPr>
                    </w:pPr>
                    <w:r>
                      <w:rPr>
                        <w:b/>
                        <w:color w:val="231F20"/>
                        <w:sz w:val="22"/>
                      </w:rPr>
                      <w:t>Dunoon Post Office,</w:t>
                    </w:r>
                  </w:p>
                  <w:p>
                    <w:pPr>
                      <w:spacing w:before="67"/>
                      <w:ind w:left="140" w:right="140" w:firstLine="0"/>
                      <w:jc w:val="center"/>
                      <w:rPr>
                        <w:b/>
                        <w:sz w:val="22"/>
                      </w:rPr>
                    </w:pPr>
                    <w:r>
                      <w:rPr>
                        <w:b/>
                        <w:color w:val="231F20"/>
                        <w:sz w:val="22"/>
                      </w:rPr>
                      <w:t>James St, Dunoon 2480</w:t>
                    </w:r>
                  </w:p>
                  <w:p>
                    <w:pPr>
                      <w:spacing w:line="304" w:lineRule="auto" w:before="67"/>
                      <w:ind w:left="140" w:right="139" w:firstLine="0"/>
                      <w:jc w:val="center"/>
                      <w:rPr>
                        <w:sz w:val="22"/>
                      </w:rPr>
                    </w:pPr>
                    <w:r>
                      <w:rPr>
                        <w:color w:val="231F20"/>
                        <w:sz w:val="22"/>
                      </w:rPr>
                      <w:t>marked Attention Gazette Editor. </w:t>
                    </w:r>
                    <w:r>
                      <w:rPr>
                        <w:color w:val="231F20"/>
                        <w:spacing w:val="-3"/>
                        <w:sz w:val="22"/>
                      </w:rPr>
                      <w:t>Please supply images </w:t>
                    </w:r>
                    <w:r>
                      <w:rPr>
                        <w:color w:val="231F20"/>
                        <w:sz w:val="22"/>
                      </w:rPr>
                      <w:t>as a </w:t>
                    </w:r>
                    <w:r>
                      <w:rPr>
                        <w:b/>
                        <w:color w:val="231F20"/>
                        <w:spacing w:val="-3"/>
                        <w:sz w:val="22"/>
                      </w:rPr>
                      <w:t>high </w:t>
                    </w:r>
                    <w:r>
                      <w:rPr>
                        <w:b/>
                        <w:color w:val="231F20"/>
                        <w:spacing w:val="-4"/>
                        <w:sz w:val="22"/>
                      </w:rPr>
                      <w:t>resolution </w:t>
                    </w:r>
                    <w:r>
                      <w:rPr>
                        <w:color w:val="231F20"/>
                        <w:spacing w:val="-3"/>
                        <w:sz w:val="22"/>
                      </w:rPr>
                      <w:t>.jpg </w:t>
                    </w:r>
                    <w:r>
                      <w:rPr>
                        <w:color w:val="231F20"/>
                        <w:sz w:val="22"/>
                      </w:rPr>
                      <w:t>file by </w:t>
                    </w:r>
                    <w:r>
                      <w:rPr>
                        <w:color w:val="231F20"/>
                        <w:spacing w:val="-3"/>
                        <w:sz w:val="22"/>
                      </w:rPr>
                      <w:t>e-mail, disc or </w:t>
                    </w:r>
                    <w:r>
                      <w:rPr>
                        <w:color w:val="231F20"/>
                        <w:sz w:val="22"/>
                      </w:rPr>
                      <w:t>USB </w:t>
                    </w:r>
                    <w:r>
                      <w:rPr>
                        <w:color w:val="231F20"/>
                        <w:spacing w:val="-3"/>
                        <w:sz w:val="22"/>
                      </w:rPr>
                      <w:t>stick. Please ensure </w:t>
                    </w:r>
                    <w:r>
                      <w:rPr>
                        <w:color w:val="231F20"/>
                        <w:sz w:val="22"/>
                      </w:rPr>
                      <w:t>you </w:t>
                    </w:r>
                    <w:r>
                      <w:rPr>
                        <w:color w:val="231F20"/>
                        <w:spacing w:val="-3"/>
                        <w:sz w:val="22"/>
                      </w:rPr>
                      <w:t>have copyright permission </w:t>
                    </w:r>
                    <w:r>
                      <w:rPr>
                        <w:color w:val="231F20"/>
                        <w:sz w:val="22"/>
                      </w:rPr>
                      <w:t>for </w:t>
                    </w:r>
                    <w:r>
                      <w:rPr>
                        <w:color w:val="231F20"/>
                        <w:spacing w:val="-3"/>
                        <w:sz w:val="22"/>
                      </w:rPr>
                      <w:t>materials supplied.</w:t>
                    </w:r>
                  </w:p>
                  <w:p>
                    <w:pPr>
                      <w:spacing w:line="240" w:lineRule="auto" w:before="1"/>
                      <w:rPr>
                        <w:rFonts w:ascii="Bell MT"/>
                        <w:i/>
                        <w:sz w:val="22"/>
                      </w:rPr>
                    </w:pPr>
                  </w:p>
                  <w:p>
                    <w:pPr>
                      <w:spacing w:before="0"/>
                      <w:ind w:left="140" w:right="140" w:firstLine="0"/>
                      <w:jc w:val="center"/>
                      <w:rPr>
                        <w:b/>
                        <w:sz w:val="20"/>
                      </w:rPr>
                    </w:pPr>
                    <w:r>
                      <w:rPr>
                        <w:color w:val="231F20"/>
                        <w:sz w:val="20"/>
                      </w:rPr>
                      <w:t>Editor: </w:t>
                    </w:r>
                    <w:r>
                      <w:rPr>
                        <w:b/>
                        <w:color w:val="231F20"/>
                        <w:sz w:val="20"/>
                      </w:rPr>
                      <w:t>Bronwen Campbell</w:t>
                    </w:r>
                  </w:p>
                  <w:p>
                    <w:pPr>
                      <w:spacing w:before="50"/>
                      <w:ind w:left="29" w:right="140" w:firstLine="0"/>
                      <w:jc w:val="center"/>
                      <w:rPr>
                        <w:sz w:val="20"/>
                      </w:rPr>
                    </w:pPr>
                    <w:r>
                      <w:rPr>
                        <w:color w:val="231F20"/>
                        <w:sz w:val="20"/>
                      </w:rPr>
                      <w:t>(H) 02 6689 5902</w:t>
                    </w:r>
                  </w:p>
                  <w:p>
                    <w:pPr>
                      <w:spacing w:before="50"/>
                      <w:ind w:left="29" w:right="140" w:firstLine="0"/>
                      <w:jc w:val="center"/>
                      <w:rPr>
                        <w:sz w:val="20"/>
                      </w:rPr>
                    </w:pPr>
                    <w:r>
                      <w:rPr>
                        <w:color w:val="231F20"/>
                        <w:sz w:val="20"/>
                      </w:rPr>
                      <w:t>(M) 0439 842 237</w:t>
                    </w:r>
                  </w:p>
                  <w:p>
                    <w:pPr>
                      <w:spacing w:before="50"/>
                      <w:ind w:left="65" w:right="66" w:firstLine="0"/>
                      <w:jc w:val="center"/>
                      <w:rPr>
                        <w:b/>
                        <w:sz w:val="20"/>
                      </w:rPr>
                    </w:pPr>
                    <w:r>
                      <w:rPr>
                        <w:color w:val="231F20"/>
                        <w:sz w:val="20"/>
                      </w:rPr>
                      <w:t>Advertising and Accounts: </w:t>
                    </w:r>
                    <w:r>
                      <w:rPr>
                        <w:b/>
                        <w:color w:val="231F20"/>
                        <w:sz w:val="20"/>
                      </w:rPr>
                      <w:t>Leane Kalnins</w:t>
                    </w:r>
                  </w:p>
                  <w:p>
                    <w:pPr>
                      <w:spacing w:before="50"/>
                      <w:ind w:left="138" w:right="140" w:firstLine="0"/>
                      <w:jc w:val="center"/>
                      <w:rPr>
                        <w:b/>
                        <w:sz w:val="20"/>
                      </w:rPr>
                    </w:pPr>
                    <w:r>
                      <w:rPr>
                        <w:color w:val="231F20"/>
                        <w:sz w:val="20"/>
                      </w:rPr>
                      <w:t>Website: </w:t>
                    </w:r>
                    <w:r>
                      <w:rPr>
                        <w:b/>
                        <w:color w:val="231F20"/>
                        <w:sz w:val="20"/>
                      </w:rPr>
                      <w:t>Bronwen Campbell</w:t>
                    </w:r>
                  </w:p>
                  <w:p>
                    <w:pPr>
                      <w:spacing w:line="240" w:lineRule="auto" w:before="9"/>
                      <w:rPr>
                        <w:rFonts w:ascii="Bell MT"/>
                        <w:i/>
                        <w:sz w:val="21"/>
                      </w:rPr>
                    </w:pPr>
                  </w:p>
                  <w:p>
                    <w:pPr>
                      <w:spacing w:line="524" w:lineRule="exact" w:before="0"/>
                      <w:ind w:left="139" w:right="140" w:firstLine="0"/>
                      <w:jc w:val="center"/>
                      <w:rPr>
                        <w:b/>
                        <w:sz w:val="46"/>
                      </w:rPr>
                    </w:pPr>
                    <w:r>
                      <w:rPr>
                        <w:b/>
                        <w:color w:val="231F20"/>
                        <w:sz w:val="46"/>
                      </w:rPr>
                      <w:t>Next Issue:</w:t>
                    </w:r>
                  </w:p>
                  <w:p>
                    <w:pPr>
                      <w:spacing w:line="524" w:lineRule="exact" w:before="0"/>
                      <w:ind w:left="140" w:right="140" w:firstLine="0"/>
                      <w:jc w:val="center"/>
                      <w:rPr>
                        <w:b/>
                        <w:sz w:val="46"/>
                      </w:rPr>
                    </w:pPr>
                    <w:r>
                      <w:rPr>
                        <w:b/>
                        <w:color w:val="231F20"/>
                        <w:sz w:val="46"/>
                      </w:rPr>
                      <w:t>June – July 2018</w:t>
                    </w:r>
                  </w:p>
                  <w:p>
                    <w:pPr>
                      <w:spacing w:line="235" w:lineRule="auto" w:before="160"/>
                      <w:ind w:left="127" w:right="140" w:firstLine="0"/>
                      <w:jc w:val="center"/>
                      <w:rPr>
                        <w:b/>
                        <w:sz w:val="46"/>
                      </w:rPr>
                    </w:pPr>
                    <w:r>
                      <w:rPr>
                        <w:b/>
                        <w:color w:val="231F20"/>
                        <w:spacing w:val="-11"/>
                        <w:sz w:val="46"/>
                      </w:rPr>
                      <w:t>Copy </w:t>
                    </w:r>
                    <w:r>
                      <w:rPr>
                        <w:b/>
                        <w:color w:val="231F20"/>
                        <w:spacing w:val="-14"/>
                        <w:sz w:val="46"/>
                      </w:rPr>
                      <w:t>Deadline: </w:t>
                    </w:r>
                    <w:r>
                      <w:rPr>
                        <w:b/>
                        <w:color w:val="231F20"/>
                        <w:sz w:val="46"/>
                      </w:rPr>
                      <w:t>May 21st</w:t>
                    </w:r>
                  </w:p>
                  <w:p>
                    <w:pPr>
                      <w:spacing w:before="40"/>
                      <w:ind w:left="137" w:right="140" w:firstLine="0"/>
                      <w:jc w:val="center"/>
                      <w:rPr>
                        <w:sz w:val="24"/>
                      </w:rPr>
                    </w:pPr>
                    <w:r>
                      <w:rPr>
                        <w:color w:val="231F20"/>
                        <w:sz w:val="24"/>
                      </w:rPr>
                      <w:t>Thank you to all contributors,</w:t>
                    </w:r>
                  </w:p>
                  <w:p>
                    <w:pPr>
                      <w:spacing w:before="4"/>
                      <w:ind w:left="140" w:right="140" w:firstLine="0"/>
                      <w:jc w:val="center"/>
                      <w:rPr>
                        <w:sz w:val="24"/>
                      </w:rPr>
                    </w:pPr>
                    <w:r>
                      <w:rPr>
                        <w:color w:val="231F20"/>
                        <w:sz w:val="24"/>
                      </w:rPr>
                      <w:t>distributors and advertisers</w:t>
                    </w:r>
                  </w:p>
                </w:txbxContent>
              </v:textbox>
              <w10:wrap type="none"/>
            </v:shape>
            <w10:wrap type="none"/>
          </v:group>
        </w:pict>
      </w:r>
      <w:r>
        <w:rPr>
          <w:rFonts w:ascii="Arial"/>
          <w:color w:val="231F20"/>
          <w:sz w:val="28"/>
        </w:rPr>
        <w:t>Business Directory listing $11 for 6 issues or free with display ad.</w:t>
      </w:r>
    </w:p>
    <w:p>
      <w:pPr>
        <w:spacing w:before="118"/>
        <w:ind w:left="469" w:right="0" w:firstLine="0"/>
        <w:jc w:val="left"/>
        <w:rPr>
          <w:rFonts w:ascii="Arial" w:hAnsi="Arial"/>
          <w:sz w:val="28"/>
        </w:rPr>
      </w:pPr>
      <w:r>
        <w:rPr>
          <w:rFonts w:ascii="Arial" w:hAnsi="Arial"/>
          <w:color w:val="231F20"/>
          <w:sz w:val="28"/>
        </w:rPr>
        <w:t>Classified ads, size A, $14 per issue – text only, no images.</w:t>
      </w:r>
    </w:p>
    <w:p>
      <w:pPr>
        <w:spacing w:line="208" w:lineRule="auto" w:before="149"/>
        <w:ind w:left="469" w:right="3926" w:firstLine="0"/>
        <w:jc w:val="left"/>
        <w:rPr>
          <w:rFonts w:ascii="Arial" w:hAnsi="Arial"/>
          <w:sz w:val="28"/>
        </w:rPr>
      </w:pPr>
      <w:r>
        <w:rPr>
          <w:rFonts w:ascii="Arial" w:hAnsi="Arial"/>
          <w:color w:val="231F20"/>
          <w:spacing w:val="-16"/>
          <w:sz w:val="28"/>
        </w:rPr>
        <w:t>Advertorials </w:t>
      </w:r>
      <w:r>
        <w:rPr>
          <w:rFonts w:ascii="Arial" w:hAnsi="Arial"/>
          <w:color w:val="231F20"/>
          <w:spacing w:val="-12"/>
          <w:sz w:val="28"/>
        </w:rPr>
        <w:t>$39 for one </w:t>
      </w:r>
      <w:r>
        <w:rPr>
          <w:rFonts w:ascii="Arial" w:hAnsi="Arial"/>
          <w:color w:val="231F20"/>
          <w:spacing w:val="-14"/>
          <w:sz w:val="28"/>
        </w:rPr>
        <w:t>issue </w:t>
      </w:r>
      <w:r>
        <w:rPr>
          <w:rFonts w:ascii="Arial" w:hAnsi="Arial"/>
          <w:color w:val="231F20"/>
          <w:spacing w:val="-9"/>
          <w:sz w:val="28"/>
        </w:rPr>
        <w:t>or </w:t>
      </w:r>
      <w:r>
        <w:rPr>
          <w:rFonts w:ascii="Arial" w:hAnsi="Arial"/>
          <w:color w:val="231F20"/>
          <w:spacing w:val="-13"/>
          <w:sz w:val="28"/>
        </w:rPr>
        <w:t>free with </w:t>
      </w:r>
      <w:r>
        <w:rPr>
          <w:rFonts w:ascii="Arial" w:hAnsi="Arial"/>
          <w:color w:val="231F20"/>
          <w:sz w:val="28"/>
        </w:rPr>
        <w:t>a </w:t>
      </w:r>
      <w:r>
        <w:rPr>
          <w:rFonts w:ascii="Arial" w:hAnsi="Arial"/>
          <w:color w:val="231F20"/>
          <w:spacing w:val="-15"/>
          <w:sz w:val="28"/>
        </w:rPr>
        <w:t>booking </w:t>
      </w:r>
      <w:r>
        <w:rPr>
          <w:rFonts w:ascii="Arial" w:hAnsi="Arial"/>
          <w:color w:val="231F20"/>
          <w:spacing w:val="-9"/>
          <w:sz w:val="28"/>
        </w:rPr>
        <w:t>of an </w:t>
      </w:r>
      <w:r>
        <w:rPr>
          <w:rFonts w:ascii="Arial" w:hAnsi="Arial"/>
          <w:color w:val="231F20"/>
          <w:spacing w:val="-17"/>
          <w:sz w:val="28"/>
        </w:rPr>
        <w:t>ad </w:t>
      </w:r>
      <w:r>
        <w:rPr>
          <w:rFonts w:ascii="Arial" w:hAnsi="Arial"/>
          <w:color w:val="231F20"/>
          <w:spacing w:val="-13"/>
          <w:sz w:val="28"/>
        </w:rPr>
        <w:t>size </w:t>
      </w:r>
      <w:r>
        <w:rPr>
          <w:rFonts w:ascii="Arial" w:hAnsi="Arial"/>
          <w:color w:val="231F20"/>
          <w:sz w:val="28"/>
        </w:rPr>
        <w:t>C – G </w:t>
      </w:r>
      <w:r>
        <w:rPr>
          <w:rFonts w:ascii="Arial" w:hAnsi="Arial"/>
          <w:color w:val="231F20"/>
          <w:spacing w:val="-12"/>
          <w:sz w:val="28"/>
        </w:rPr>
        <w:t>for </w:t>
      </w:r>
      <w:r>
        <w:rPr>
          <w:rFonts w:ascii="Arial" w:hAnsi="Arial"/>
          <w:color w:val="231F20"/>
          <w:sz w:val="28"/>
        </w:rPr>
        <w:t>3 </w:t>
      </w:r>
      <w:r>
        <w:rPr>
          <w:rFonts w:ascii="Arial" w:hAnsi="Arial"/>
          <w:color w:val="231F20"/>
          <w:spacing w:val="-9"/>
          <w:sz w:val="28"/>
        </w:rPr>
        <w:t>or </w:t>
      </w:r>
      <w:r>
        <w:rPr>
          <w:rFonts w:ascii="Arial" w:hAnsi="Arial"/>
          <w:color w:val="231F20"/>
          <w:sz w:val="28"/>
        </w:rPr>
        <w:t>6 </w:t>
      </w:r>
      <w:r>
        <w:rPr>
          <w:rFonts w:ascii="Arial" w:hAnsi="Arial"/>
          <w:color w:val="231F20"/>
          <w:spacing w:val="-17"/>
          <w:sz w:val="28"/>
        </w:rPr>
        <w:t>issues.</w:t>
      </w:r>
    </w:p>
    <w:p>
      <w:pPr>
        <w:pStyle w:val="Heading4"/>
        <w:spacing w:line="208" w:lineRule="auto" w:before="157"/>
        <w:ind w:left="1232" w:right="4937"/>
        <w:jc w:val="center"/>
        <w:rPr>
          <w:rFonts w:ascii="Arial"/>
        </w:rPr>
      </w:pPr>
      <w:r>
        <w:rPr>
          <w:rFonts w:ascii="Arial"/>
          <w:i/>
          <w:color w:val="231F20"/>
          <w:spacing w:val="-9"/>
        </w:rPr>
        <w:t>It</w:t>
      </w:r>
      <w:r>
        <w:rPr>
          <w:rFonts w:ascii="Arial"/>
          <w:i/>
          <w:color w:val="231F20"/>
          <w:spacing w:val="-33"/>
        </w:rPr>
        <w:t> </w:t>
      </w:r>
      <w:r>
        <w:rPr>
          <w:rFonts w:ascii="Arial"/>
          <w:i/>
          <w:color w:val="231F20"/>
          <w:spacing w:val="-14"/>
        </w:rPr>
        <w:t>helps</w:t>
      </w:r>
      <w:r>
        <w:rPr>
          <w:rFonts w:ascii="Arial"/>
          <w:i/>
          <w:color w:val="231F20"/>
          <w:spacing w:val="-33"/>
        </w:rPr>
        <w:t> </w:t>
      </w:r>
      <w:r>
        <w:rPr>
          <w:rFonts w:ascii="Arial"/>
          <w:i/>
          <w:color w:val="231F20"/>
          <w:spacing w:val="-9"/>
        </w:rPr>
        <w:t>us</w:t>
      </w:r>
      <w:r>
        <w:rPr>
          <w:rFonts w:ascii="Arial"/>
          <w:i/>
          <w:color w:val="231F20"/>
          <w:spacing w:val="-33"/>
        </w:rPr>
        <w:t> </w:t>
      </w:r>
      <w:r>
        <w:rPr>
          <w:rFonts w:ascii="Arial"/>
          <w:i/>
          <w:color w:val="231F20"/>
          <w:spacing w:val="-16"/>
        </w:rPr>
        <w:t>tremendously</w:t>
      </w:r>
      <w:r>
        <w:rPr>
          <w:rFonts w:ascii="Arial"/>
          <w:i/>
          <w:color w:val="231F20"/>
          <w:spacing w:val="-33"/>
        </w:rPr>
        <w:t> </w:t>
      </w:r>
      <w:r>
        <w:rPr>
          <w:rFonts w:ascii="Arial"/>
          <w:i/>
          <w:color w:val="231F20"/>
          <w:spacing w:val="-9"/>
        </w:rPr>
        <w:t>if</w:t>
      </w:r>
      <w:r>
        <w:rPr>
          <w:rFonts w:ascii="Arial"/>
          <w:i/>
          <w:color w:val="231F20"/>
          <w:spacing w:val="-33"/>
        </w:rPr>
        <w:t> </w:t>
      </w:r>
      <w:r>
        <w:rPr>
          <w:rFonts w:ascii="Arial"/>
          <w:i/>
          <w:color w:val="231F20"/>
          <w:spacing w:val="-12"/>
        </w:rPr>
        <w:t>you</w:t>
      </w:r>
      <w:r>
        <w:rPr>
          <w:rFonts w:ascii="Arial"/>
          <w:i/>
          <w:color w:val="231F20"/>
          <w:spacing w:val="-33"/>
        </w:rPr>
        <w:t> </w:t>
      </w:r>
      <w:r>
        <w:rPr>
          <w:rFonts w:ascii="Arial"/>
          <w:i/>
          <w:color w:val="231F20"/>
          <w:spacing w:val="-12"/>
        </w:rPr>
        <w:t>pay</w:t>
      </w:r>
      <w:r>
        <w:rPr>
          <w:rFonts w:ascii="Arial"/>
          <w:i/>
          <w:color w:val="231F20"/>
          <w:spacing w:val="-33"/>
        </w:rPr>
        <w:t> </w:t>
      </w:r>
      <w:r>
        <w:rPr>
          <w:rFonts w:ascii="Arial"/>
          <w:i/>
          <w:color w:val="231F20"/>
          <w:spacing w:val="-9"/>
        </w:rPr>
        <w:t>on</w:t>
      </w:r>
      <w:r>
        <w:rPr>
          <w:rFonts w:ascii="Arial"/>
          <w:i/>
          <w:color w:val="231F20"/>
          <w:spacing w:val="-33"/>
        </w:rPr>
        <w:t> </w:t>
      </w:r>
      <w:r>
        <w:rPr>
          <w:rFonts w:ascii="Arial"/>
          <w:i/>
          <w:color w:val="231F20"/>
          <w:spacing w:val="-17"/>
        </w:rPr>
        <w:t>time </w:t>
      </w:r>
      <w:r>
        <w:rPr>
          <w:rFonts w:ascii="Arial"/>
          <w:color w:val="231F20"/>
          <w:spacing w:val="-12"/>
        </w:rPr>
        <w:t>BSB</w:t>
      </w:r>
      <w:r>
        <w:rPr>
          <w:rFonts w:ascii="Arial"/>
          <w:color w:val="231F20"/>
          <w:spacing w:val="-34"/>
        </w:rPr>
        <w:t> </w:t>
      </w:r>
      <w:r>
        <w:rPr>
          <w:rFonts w:ascii="Arial"/>
          <w:color w:val="231F20"/>
          <w:spacing w:val="-15"/>
        </w:rPr>
        <w:t>062565,</w:t>
      </w:r>
      <w:r>
        <w:rPr>
          <w:rFonts w:ascii="Arial"/>
          <w:color w:val="231F20"/>
          <w:spacing w:val="-45"/>
        </w:rPr>
        <w:t> </w:t>
      </w:r>
      <w:r>
        <w:rPr>
          <w:rFonts w:ascii="Arial"/>
          <w:color w:val="231F20"/>
          <w:spacing w:val="-15"/>
        </w:rPr>
        <w:t>Account</w:t>
      </w:r>
      <w:r>
        <w:rPr>
          <w:rFonts w:ascii="Arial"/>
          <w:color w:val="231F20"/>
          <w:spacing w:val="-34"/>
        </w:rPr>
        <w:t> </w:t>
      </w:r>
      <w:r>
        <w:rPr>
          <w:rFonts w:ascii="Arial"/>
          <w:color w:val="231F20"/>
          <w:spacing w:val="-17"/>
        </w:rPr>
        <w:t>10252012</w:t>
      </w:r>
    </w:p>
    <w:p>
      <w:pPr>
        <w:spacing w:before="160"/>
        <w:ind w:left="220" w:right="3923" w:firstLine="0"/>
        <w:jc w:val="center"/>
        <w:rPr>
          <w:rFonts w:ascii="Arial"/>
          <w:b/>
          <w:i/>
          <w:sz w:val="24"/>
        </w:rPr>
      </w:pPr>
      <w:r>
        <w:rPr>
          <w:rFonts w:ascii="Arial"/>
          <w:b/>
          <w:i/>
          <w:color w:val="231F20"/>
          <w:sz w:val="24"/>
        </w:rPr>
        <w:t>The Dunoon And District Gazette is not-for-profit and is GST free</w:t>
      </w:r>
    </w:p>
    <w:p>
      <w:pPr>
        <w:pStyle w:val="BodyText"/>
        <w:spacing w:before="11"/>
        <w:rPr>
          <w:rFonts w:ascii="Arial"/>
          <w:b/>
          <w:i/>
          <w:sz w:val="12"/>
        </w:rPr>
      </w:pPr>
      <w:r>
        <w:rPr/>
        <w:pict>
          <v:group style="position:absolute;margin-left:25pt;margin-top:9.407664pt;width:554pt;height:179.6pt;mso-position-horizontal-relative:page;mso-position-vertical-relative:paragraph;z-index:1696;mso-wrap-distance-left:0;mso-wrap-distance-right:0" coordorigin="500,188" coordsize="11080,3592">
            <v:shape style="position:absolute;left:512;top:198;width:11055;height:3572" type="#_x0000_t75" stroked="false">
              <v:imagedata r:id="rId18" o:title=""/>
            </v:shape>
            <v:rect style="position:absolute;left:510;top:198;width:11060;height:3572" filled="false" stroked="true" strokeweight="1pt" strokecolor="#231f20">
              <v:stroke dashstyle="solid"/>
            </v:rect>
            <w10:wrap type="topAndBottom"/>
          </v:group>
        </w:pict>
      </w:r>
    </w:p>
    <w:p>
      <w:pPr>
        <w:pStyle w:val="BodyText"/>
        <w:spacing w:before="5"/>
        <w:rPr>
          <w:rFonts w:ascii="Arial"/>
          <w:b/>
          <w:i/>
          <w:sz w:val="29"/>
        </w:rPr>
      </w:pPr>
    </w:p>
    <w:p>
      <w:pPr>
        <w:spacing w:line="412" w:lineRule="exact" w:before="101"/>
        <w:ind w:left="547" w:right="0" w:firstLine="0"/>
        <w:jc w:val="left"/>
        <w:rPr>
          <w:rFonts w:ascii="Viner Hand ITC"/>
          <w:i/>
          <w:sz w:val="36"/>
        </w:rPr>
      </w:pPr>
      <w:r>
        <w:rPr/>
        <w:pict>
          <v:group style="position:absolute;margin-left:24.5pt;margin-top:3.286822pt;width:553.950pt;height:90pt;mso-position-horizontal-relative:page;mso-position-vertical-relative:paragraph;z-index:-66952" coordorigin="490,66" coordsize="11079,1800">
            <v:shape style="position:absolute;left:500;top:83;width:11059;height:1773" type="#_x0000_t75" stroked="false">
              <v:imagedata r:id="rId19" o:title=""/>
            </v:shape>
            <v:shape style="position:absolute;left:500;top:75;width:11059;height:1780" coordorigin="500,76" coordsize="11059,1780" path="m500,76l500,1845,11533,1856,11559,76,500,76xe" filled="false" stroked="true" strokeweight="1pt" strokecolor="#231f20">
              <v:path arrowok="t"/>
              <v:stroke dashstyle="solid"/>
            </v:shape>
            <v:shape style="position:absolute;left:583;top:180;width:9542;height:1566" coordorigin="584,181" coordsize="9542,1566" path="m9415,181l600,181,600,511,9415,511,9415,181m10126,1441l9734,1441,9734,521,4760,521,4677,521,584,521,584,1747,3075,1747,4760,1747,10126,1747,10126,1441e" filled="true" fillcolor="#cbcdcf" stroked="false">
              <v:path arrowok="t"/>
              <v:fill type="solid"/>
            </v:shape>
            <w10:wrap type="none"/>
          </v:group>
        </w:pict>
      </w:r>
      <w:r>
        <w:rPr>
          <w:rFonts w:ascii="Viner Hand ITC"/>
          <w:i/>
          <w:color w:val="231F20"/>
          <w:sz w:val="36"/>
        </w:rPr>
        <w:t>*Fridges *Dryers *Washing Machines *Dishwashers</w:t>
      </w:r>
    </w:p>
    <w:p>
      <w:pPr>
        <w:spacing w:after="0" w:line="412" w:lineRule="exact"/>
        <w:jc w:val="left"/>
        <w:rPr>
          <w:rFonts w:ascii="Viner Hand ITC"/>
          <w:sz w:val="36"/>
        </w:rPr>
        <w:sectPr>
          <w:footerReference w:type="even" r:id="rId14"/>
          <w:footerReference w:type="default" r:id="rId15"/>
          <w:pgSz w:w="11910" w:h="16840"/>
          <w:pgMar w:footer="456" w:header="0" w:top="380" w:bottom="640" w:left="180" w:right="160"/>
          <w:pgNumType w:start="2"/>
        </w:sectPr>
      </w:pPr>
    </w:p>
    <w:p>
      <w:pPr>
        <w:spacing w:line="526" w:lineRule="exact" w:before="76"/>
        <w:ind w:left="682" w:right="19" w:firstLine="0"/>
        <w:jc w:val="center"/>
        <w:rPr>
          <w:rFonts w:ascii="Gill Sans Ultra Bold" w:hAnsi="Gill Sans Ultra Bold"/>
          <w:b/>
          <w:sz w:val="48"/>
        </w:rPr>
      </w:pPr>
      <w:r>
        <w:rPr>
          <w:rFonts w:ascii="Gill Sans Ultra Bold" w:hAnsi="Gill Sans Ultra Bold"/>
          <w:b/>
          <w:color w:val="231F20"/>
          <w:sz w:val="48"/>
        </w:rPr>
        <w:t>RUSSELL’S</w:t>
      </w:r>
    </w:p>
    <w:p>
      <w:pPr>
        <w:pStyle w:val="Heading4"/>
        <w:spacing w:line="208" w:lineRule="exact"/>
        <w:ind w:left="682" w:right="19"/>
        <w:jc w:val="center"/>
        <w:rPr>
          <w:rFonts w:ascii="Franklin Gothic Heavy"/>
        </w:rPr>
      </w:pPr>
      <w:r>
        <w:rPr>
          <w:rFonts w:ascii="Franklin Gothic Heavy"/>
          <w:color w:val="231F20"/>
        </w:rPr>
        <w:t>Same day in-house service</w:t>
      </w:r>
    </w:p>
    <w:p>
      <w:pPr>
        <w:spacing w:line="225" w:lineRule="auto" w:before="13"/>
        <w:ind w:left="682" w:right="3054" w:firstLine="0"/>
        <w:jc w:val="center"/>
        <w:rPr>
          <w:rFonts w:ascii="Bell MT"/>
          <w:sz w:val="28"/>
        </w:rPr>
      </w:pPr>
      <w:r>
        <w:rPr/>
        <w:br w:type="column"/>
      </w:r>
      <w:r>
        <w:rPr>
          <w:rFonts w:ascii="Bell MT"/>
          <w:color w:val="231F20"/>
          <w:sz w:val="28"/>
        </w:rPr>
        <w:t>* Friendly &amp; Professional Established over 60 years</w:t>
      </w:r>
    </w:p>
    <w:p>
      <w:pPr>
        <w:spacing w:line="212" w:lineRule="exact" w:before="0"/>
        <w:ind w:left="679" w:right="3054" w:firstLine="0"/>
        <w:jc w:val="center"/>
        <w:rPr>
          <w:rFonts w:ascii="Bell MT"/>
          <w:sz w:val="28"/>
        </w:rPr>
      </w:pPr>
      <w:r>
        <w:rPr>
          <w:rFonts w:ascii="Bell MT"/>
          <w:color w:val="231F20"/>
          <w:sz w:val="28"/>
        </w:rPr>
        <w:t>* Full Mobile Service</w:t>
      </w:r>
    </w:p>
    <w:p>
      <w:pPr>
        <w:spacing w:after="0" w:line="212" w:lineRule="exact"/>
        <w:jc w:val="center"/>
        <w:rPr>
          <w:rFonts w:ascii="Bell MT"/>
          <w:sz w:val="28"/>
        </w:rPr>
        <w:sectPr>
          <w:type w:val="continuous"/>
          <w:pgSz w:w="11910" w:h="16840"/>
          <w:pgMar w:top="540" w:bottom="0" w:left="180" w:right="160"/>
          <w:cols w:num="2" w:equalWidth="0">
            <w:col w:w="4238" w:space="624"/>
            <w:col w:w="6708"/>
          </w:cols>
        </w:sectPr>
      </w:pPr>
    </w:p>
    <w:p>
      <w:pPr>
        <w:spacing w:before="0"/>
        <w:ind w:left="505" w:right="0" w:firstLine="0"/>
        <w:jc w:val="left"/>
        <w:rPr>
          <w:rFonts w:ascii="Franklin Gothic Heavy"/>
          <w:b/>
          <w:i/>
          <w:sz w:val="36"/>
        </w:rPr>
      </w:pPr>
      <w:r>
        <w:rPr>
          <w:rFonts w:ascii="Franklin Gothic Heavy"/>
          <w:b/>
          <w:i/>
          <w:color w:val="231F20"/>
          <w:sz w:val="36"/>
        </w:rPr>
        <w:t>Ph </w:t>
      </w:r>
      <w:r>
        <w:rPr>
          <w:rFonts w:ascii="Franklin Gothic Heavy"/>
          <w:b/>
          <w:i/>
          <w:color w:val="231F20"/>
          <w:spacing w:val="-3"/>
          <w:sz w:val="36"/>
        </w:rPr>
        <w:t>6621 </w:t>
      </w:r>
      <w:r>
        <w:rPr>
          <w:rFonts w:ascii="Franklin Gothic Heavy"/>
          <w:b/>
          <w:i/>
          <w:color w:val="231F20"/>
          <w:sz w:val="36"/>
        </w:rPr>
        <w:t>3992</w:t>
      </w:r>
    </w:p>
    <w:p>
      <w:pPr>
        <w:spacing w:before="104"/>
        <w:ind w:left="103" w:right="0" w:firstLine="0"/>
        <w:jc w:val="left"/>
        <w:rPr>
          <w:rFonts w:ascii="Bell MT"/>
          <w:i/>
          <w:sz w:val="28"/>
        </w:rPr>
      </w:pPr>
      <w:r>
        <w:rPr/>
        <w:br w:type="column"/>
      </w:r>
      <w:hyperlink r:id="rId20">
        <w:r>
          <w:rPr>
            <w:i/>
            <w:color w:val="231F20"/>
            <w:sz w:val="24"/>
          </w:rPr>
          <w:t>ozwash2480@gmail.com </w:t>
        </w:r>
      </w:hyperlink>
      <w:r>
        <w:rPr>
          <w:rFonts w:ascii="Bell MT"/>
          <w:i/>
          <w:color w:val="231F20"/>
          <w:sz w:val="28"/>
        </w:rPr>
        <w:t>Dunoon Lismore Alstonville Nimbin Clunes</w:t>
      </w:r>
    </w:p>
    <w:p>
      <w:pPr>
        <w:spacing w:after="0"/>
        <w:jc w:val="left"/>
        <w:rPr>
          <w:rFonts w:ascii="Bell MT"/>
          <w:sz w:val="28"/>
        </w:rPr>
        <w:sectPr>
          <w:type w:val="continuous"/>
          <w:pgSz w:w="11910" w:h="16840"/>
          <w:pgMar w:top="540" w:bottom="0" w:left="180" w:right="160"/>
          <w:cols w:num="2" w:equalWidth="0">
            <w:col w:w="2792" w:space="40"/>
            <w:col w:w="8738"/>
          </w:cols>
        </w:sectPr>
      </w:pPr>
    </w:p>
    <w:p>
      <w:pPr>
        <w:pStyle w:val="Heading2"/>
        <w:tabs>
          <w:tab w:pos="11314" w:val="left" w:leader="none"/>
        </w:tabs>
        <w:spacing w:before="80"/>
      </w:pPr>
      <w:r>
        <w:rPr/>
        <w:pict>
          <v:shape style="position:absolute;margin-left:22.559099pt;margin-top:21.610209pt;width:36.75pt;height:56.35pt;mso-position-horizontal-relative:page;mso-position-vertical-relative:paragraph;z-index:-66832" type="#_x0000_t202" filled="false" stroked="false">
            <v:textbox inset="0,0,0,0">
              <w:txbxContent>
                <w:p>
                  <w:pPr>
                    <w:spacing w:line="1125" w:lineRule="exact" w:before="0"/>
                    <w:ind w:left="0" w:right="0" w:firstLine="0"/>
                    <w:jc w:val="left"/>
                    <w:rPr>
                      <w:sz w:val="101"/>
                    </w:rPr>
                  </w:pPr>
                  <w:r>
                    <w:rPr>
                      <w:color w:val="231F20"/>
                      <w:w w:val="100"/>
                      <w:sz w:val="101"/>
                    </w:rPr>
                    <w:t>G</w:t>
                  </w:r>
                </w:p>
              </w:txbxContent>
            </v:textbox>
            <w10:wrap type="none"/>
          </v:shape>
        </w:pict>
      </w:r>
      <w:r>
        <w:rPr>
          <w:color w:val="FFFFFF"/>
          <w:shd w:fill="231F20" w:color="auto" w:val="clear"/>
        </w:rPr>
        <w:t>  </w:t>
      </w:r>
      <w:r>
        <w:rPr>
          <w:color w:val="FFFFFF"/>
          <w:spacing w:val="-13"/>
          <w:shd w:fill="231F20" w:color="auto" w:val="clear"/>
        </w:rPr>
        <w:t> </w:t>
      </w:r>
      <w:r>
        <w:rPr>
          <w:color w:val="FFFFFF"/>
          <w:shd w:fill="231F20" w:color="auto" w:val="clear"/>
        </w:rPr>
        <w:t>A FEW WORDS FROM THE</w:t>
      </w:r>
      <w:r>
        <w:rPr>
          <w:color w:val="FFFFFF"/>
          <w:spacing w:val="-28"/>
          <w:shd w:fill="231F20" w:color="auto" w:val="clear"/>
        </w:rPr>
        <w:t> </w:t>
      </w:r>
      <w:r>
        <w:rPr>
          <w:color w:val="FFFFFF"/>
          <w:shd w:fill="231F20" w:color="auto" w:val="clear"/>
        </w:rPr>
        <w:t>EDITOR...</w:t>
        <w:tab/>
      </w:r>
    </w:p>
    <w:p>
      <w:pPr>
        <w:pStyle w:val="BodyText"/>
        <w:spacing w:line="249" w:lineRule="auto" w:before="166"/>
        <w:ind w:left="1005" w:right="7789"/>
        <w:jc w:val="both"/>
      </w:pPr>
      <w:r>
        <w:rPr/>
        <w:pict>
          <v:group style="position:absolute;margin-left:209.669006pt;margin-top:10.942754pt;width:365.1pt;height:234.2pt;mso-position-horizontal-relative:page;mso-position-vertical-relative:paragraph;z-index:1840" coordorigin="4193,219" coordsize="7302,4684">
            <v:shape style="position:absolute;left:4242;top:218;width:7210;height:4024" type="#_x0000_t75" stroked="false">
              <v:imagedata r:id="rId21" o:title=""/>
            </v:shape>
            <v:shape style="position:absolute;left:4193;top:4242;width:7302;height:660" type="#_x0000_t202" filled="true" fillcolor="#231f20" stroked="false">
              <v:textbox inset="0,0,0,0">
                <w:txbxContent>
                  <w:p>
                    <w:pPr>
                      <w:spacing w:line="266" w:lineRule="auto" w:before="10"/>
                      <w:ind w:left="1962" w:right="1277" w:hanging="666"/>
                      <w:jc w:val="left"/>
                      <w:rPr>
                        <w:rFonts w:ascii="Arial"/>
                        <w:i/>
                        <w:sz w:val="22"/>
                      </w:rPr>
                    </w:pPr>
                    <w:r>
                      <w:rPr>
                        <w:rFonts w:ascii="Arial"/>
                        <w:i/>
                        <w:color w:val="FFFFFF"/>
                        <w:sz w:val="22"/>
                      </w:rPr>
                      <w:t>1932 at Ellangowan: Cameron twins Ronnie and </w:t>
                    </w:r>
                    <w:r>
                      <w:rPr>
                        <w:rFonts w:ascii="Arial"/>
                        <w:i/>
                        <w:color w:val="FFFFFF"/>
                        <w:sz w:val="22"/>
                      </w:rPr>
                      <w:t>Winnie and playmate Mervyn Allan</w:t>
                    </w:r>
                  </w:p>
                </w:txbxContent>
              </v:textbox>
              <v:fill type="solid"/>
              <w10:wrap type="none"/>
            </v:shape>
            <w10:wrap type="none"/>
          </v:group>
        </w:pict>
      </w:r>
      <w:r>
        <w:rPr>
          <w:color w:val="231F20"/>
        </w:rPr>
        <w:t>ripping. Powerful. Intense. These are the  words  I  used  to  describe  opening  night  </w:t>
      </w:r>
      <w:r>
        <w:rPr>
          <w:color w:val="231F20"/>
          <w:spacing w:val="20"/>
        </w:rPr>
        <w:t> </w:t>
      </w:r>
      <w:r>
        <w:rPr>
          <w:color w:val="231F20"/>
        </w:rPr>
        <w:t>of</w:t>
      </w:r>
    </w:p>
    <w:p>
      <w:pPr>
        <w:pStyle w:val="BodyText"/>
        <w:spacing w:line="249" w:lineRule="auto" w:before="2"/>
        <w:ind w:left="271" w:right="7788"/>
        <w:jc w:val="both"/>
      </w:pPr>
      <w:r>
        <w:rPr>
          <w:color w:val="231F20"/>
        </w:rPr>
        <w:t>the latest Ballina Players play “A Few Good</w:t>
      </w:r>
      <w:r>
        <w:rPr>
          <w:color w:val="231F20"/>
          <w:spacing w:val="-9"/>
        </w:rPr>
        <w:t> </w:t>
      </w:r>
      <w:r>
        <w:rPr>
          <w:color w:val="231F20"/>
        </w:rPr>
        <w:t>Men”.</w:t>
      </w:r>
      <w:r>
        <w:rPr>
          <w:color w:val="231F20"/>
          <w:spacing w:val="-9"/>
        </w:rPr>
        <w:t> </w:t>
      </w:r>
      <w:r>
        <w:rPr>
          <w:color w:val="231F20"/>
        </w:rPr>
        <w:t>It</w:t>
      </w:r>
      <w:r>
        <w:rPr>
          <w:color w:val="231F20"/>
          <w:spacing w:val="-8"/>
        </w:rPr>
        <w:t> </w:t>
      </w:r>
      <w:r>
        <w:rPr>
          <w:color w:val="231F20"/>
        </w:rPr>
        <w:t>was</w:t>
      </w:r>
      <w:r>
        <w:rPr>
          <w:color w:val="231F20"/>
          <w:spacing w:val="-9"/>
        </w:rPr>
        <w:t> </w:t>
      </w:r>
      <w:r>
        <w:rPr>
          <w:color w:val="231F20"/>
        </w:rPr>
        <w:t>one</w:t>
      </w:r>
      <w:r>
        <w:rPr>
          <w:color w:val="231F20"/>
          <w:spacing w:val="-8"/>
        </w:rPr>
        <w:t> </w:t>
      </w:r>
      <w:r>
        <w:rPr>
          <w:color w:val="231F20"/>
        </w:rPr>
        <w:t>of</w:t>
      </w:r>
      <w:r>
        <w:rPr>
          <w:color w:val="231F20"/>
          <w:spacing w:val="-8"/>
        </w:rPr>
        <w:t> </w:t>
      </w:r>
      <w:r>
        <w:rPr>
          <w:color w:val="231F20"/>
        </w:rPr>
        <w:t>the</w:t>
      </w:r>
      <w:r>
        <w:rPr>
          <w:color w:val="231F20"/>
          <w:spacing w:val="-8"/>
        </w:rPr>
        <w:t> </w:t>
      </w:r>
      <w:r>
        <w:rPr>
          <w:color w:val="231F20"/>
        </w:rPr>
        <w:t>best</w:t>
      </w:r>
      <w:r>
        <w:rPr>
          <w:color w:val="231F20"/>
          <w:spacing w:val="-8"/>
        </w:rPr>
        <w:t> </w:t>
      </w:r>
      <w:r>
        <w:rPr>
          <w:color w:val="231F20"/>
        </w:rPr>
        <w:t>plays I have seen. There are only 4 more per- formances with the season  finishing  on April 15th, so get in and book your tickets!</w:t>
      </w:r>
      <w:r>
        <w:rPr>
          <w:color w:val="231F20"/>
          <w:spacing w:val="-21"/>
        </w:rPr>
        <w:t> </w:t>
      </w:r>
      <w:r>
        <w:rPr>
          <w:color w:val="231F20"/>
          <w:spacing w:val="-9"/>
        </w:rPr>
        <w:t>We</w:t>
      </w:r>
      <w:r>
        <w:rPr>
          <w:color w:val="231F20"/>
          <w:spacing w:val="-17"/>
        </w:rPr>
        <w:t> </w:t>
      </w:r>
      <w:r>
        <w:rPr>
          <w:color w:val="231F20"/>
        </w:rPr>
        <w:t>are</w:t>
      </w:r>
      <w:r>
        <w:rPr>
          <w:color w:val="231F20"/>
          <w:spacing w:val="-17"/>
        </w:rPr>
        <w:t> </w:t>
      </w:r>
      <w:r>
        <w:rPr>
          <w:color w:val="231F20"/>
        </w:rPr>
        <w:t>so</w:t>
      </w:r>
      <w:r>
        <w:rPr>
          <w:color w:val="231F20"/>
          <w:spacing w:val="-17"/>
        </w:rPr>
        <w:t> </w:t>
      </w:r>
      <w:r>
        <w:rPr>
          <w:color w:val="231F20"/>
        </w:rPr>
        <w:t>lucky</w:t>
      </w:r>
      <w:r>
        <w:rPr>
          <w:color w:val="231F20"/>
          <w:spacing w:val="-17"/>
        </w:rPr>
        <w:t> </w:t>
      </w:r>
      <w:r>
        <w:rPr>
          <w:color w:val="231F20"/>
        </w:rPr>
        <w:t>to</w:t>
      </w:r>
      <w:r>
        <w:rPr>
          <w:color w:val="231F20"/>
          <w:spacing w:val="-17"/>
        </w:rPr>
        <w:t> </w:t>
      </w:r>
      <w:r>
        <w:rPr>
          <w:color w:val="231F20"/>
        </w:rPr>
        <w:t>have</w:t>
      </w:r>
      <w:r>
        <w:rPr>
          <w:color w:val="231F20"/>
          <w:spacing w:val="-17"/>
        </w:rPr>
        <w:t> </w:t>
      </w:r>
      <w:r>
        <w:rPr>
          <w:color w:val="231F20"/>
        </w:rPr>
        <w:t>opportu- nities for such great theatre so close</w:t>
      </w:r>
      <w:r>
        <w:rPr>
          <w:color w:val="231F20"/>
          <w:spacing w:val="21"/>
        </w:rPr>
        <w:t> </w:t>
      </w:r>
      <w:r>
        <w:rPr>
          <w:color w:val="231F20"/>
          <w:spacing w:val="-5"/>
        </w:rPr>
        <w:t>by.</w:t>
      </w:r>
    </w:p>
    <w:p>
      <w:pPr>
        <w:pStyle w:val="BodyText"/>
        <w:spacing w:line="249" w:lineRule="auto" w:before="207"/>
        <w:ind w:left="271" w:right="7789"/>
        <w:jc w:val="both"/>
      </w:pPr>
      <w:r>
        <w:rPr>
          <w:color w:val="231F20"/>
        </w:rPr>
        <w:t>Another event coming up this weekend is at NORPA – see the details on page</w:t>
      </w:r>
    </w:p>
    <w:p>
      <w:pPr>
        <w:pStyle w:val="BodyText"/>
        <w:spacing w:line="249" w:lineRule="auto" w:before="2"/>
        <w:ind w:left="271" w:right="7789"/>
        <w:jc w:val="both"/>
      </w:pPr>
      <w:r>
        <w:rPr>
          <w:color w:val="231F20"/>
        </w:rPr>
        <w:t>10. The musician and founder of Onyx Productions, Gene Petersen, is one of Lismore Shire’s great success stories – he grew up on a farm between Casino and Lismore and went to Trinity High</w:t>
      </w:r>
    </w:p>
    <w:p>
      <w:pPr>
        <w:spacing w:after="0" w:line="249" w:lineRule="auto"/>
        <w:jc w:val="both"/>
        <w:sectPr>
          <w:pgSz w:w="11910" w:h="16840"/>
          <w:pgMar w:header="0" w:footer="456" w:top="340" w:bottom="640" w:left="180" w:right="160"/>
        </w:sectPr>
      </w:pPr>
    </w:p>
    <w:p>
      <w:pPr>
        <w:pStyle w:val="BodyText"/>
        <w:spacing w:before="4"/>
        <w:ind w:left="271"/>
      </w:pPr>
      <w:r>
        <w:rPr>
          <w:color w:val="231F20"/>
        </w:rPr>
        <w:t>School.</w:t>
      </w:r>
    </w:p>
    <w:p>
      <w:pPr>
        <w:pStyle w:val="BodyText"/>
        <w:spacing w:line="249" w:lineRule="auto" w:before="211"/>
        <w:ind w:left="271" w:right="25"/>
        <w:jc w:val="both"/>
      </w:pPr>
      <w:r>
        <w:rPr>
          <w:color w:val="231F20"/>
        </w:rPr>
        <w:t>In the Dec-Jan edition of the Gazette (Issue 164), I mentioned capturing the history of people in our families and in our local communities. Winnie David- son has given me a couple of photos for the Gazette from her own child- hood in the local region. Many of you probably know Winnie, or have seen her in her distinctive little yellow car around Dunoon. I’ve included one of the photos here, and hope to get a story to go with the other photo for the next issue of the</w:t>
      </w:r>
      <w:r>
        <w:rPr>
          <w:color w:val="231F20"/>
          <w:spacing w:val="-1"/>
        </w:rPr>
        <w:t> </w:t>
      </w:r>
      <w:r>
        <w:rPr>
          <w:color w:val="231F20"/>
        </w:rPr>
        <w:t>Gazette.</w:t>
      </w:r>
    </w:p>
    <w:p>
      <w:pPr>
        <w:pStyle w:val="BodyText"/>
        <w:spacing w:line="249" w:lineRule="auto" w:before="212"/>
        <w:ind w:left="271" w:right="25"/>
        <w:jc w:val="both"/>
      </w:pPr>
      <w:r>
        <w:rPr/>
        <w:drawing>
          <wp:anchor distT="0" distB="0" distL="0" distR="0" allowOverlap="1" layoutInCell="1" locked="0" behindDoc="0" simplePos="0" relativeHeight="1864">
            <wp:simplePos x="0" y="0"/>
            <wp:positionH relativeFrom="page">
              <wp:posOffset>268403</wp:posOffset>
            </wp:positionH>
            <wp:positionV relativeFrom="paragraph">
              <wp:posOffset>1018663</wp:posOffset>
            </wp:positionV>
            <wp:extent cx="2260091" cy="3048000"/>
            <wp:effectExtent l="0" t="0" r="0" b="0"/>
            <wp:wrapNone/>
            <wp:docPr id="15" name="image13.jpeg" descr=""/>
            <wp:cNvGraphicFramePr>
              <a:graphicFrameLocks noChangeAspect="1"/>
            </wp:cNvGraphicFramePr>
            <a:graphic>
              <a:graphicData uri="http://schemas.openxmlformats.org/drawingml/2006/picture">
                <pic:pic>
                  <pic:nvPicPr>
                    <pic:cNvPr id="16" name="image13.jpeg"/>
                    <pic:cNvPicPr/>
                  </pic:nvPicPr>
                  <pic:blipFill>
                    <a:blip r:embed="rId22" cstate="print"/>
                    <a:stretch>
                      <a:fillRect/>
                    </a:stretch>
                  </pic:blipFill>
                  <pic:spPr>
                    <a:xfrm>
                      <a:off x="0" y="0"/>
                      <a:ext cx="2260091" cy="3048000"/>
                    </a:xfrm>
                    <a:prstGeom prst="rect">
                      <a:avLst/>
                    </a:prstGeom>
                  </pic:spPr>
                </pic:pic>
              </a:graphicData>
            </a:graphic>
          </wp:anchor>
        </w:drawing>
      </w:r>
      <w:r>
        <w:rPr>
          <w:color w:val="231F20"/>
        </w:rPr>
        <w:t>Her picture reminded me of one I have of myself on a tricycle taken in the late sixties at my home in Mangere East, Auckland, New Zealand. Just for fun I have included it here – the photos may</w:t>
      </w:r>
    </w:p>
    <w:p>
      <w:pPr>
        <w:pStyle w:val="BodyText"/>
        <w:spacing w:line="249" w:lineRule="auto" w:before="79"/>
        <w:ind w:left="171"/>
        <w:jc w:val="both"/>
      </w:pPr>
      <w:r>
        <w:rPr/>
        <w:br w:type="column"/>
      </w:r>
      <w:r>
        <w:rPr>
          <w:color w:val="231F20"/>
        </w:rPr>
        <w:t>be over 35 years apart, but they show how kids don’t really change! Perhaps more of our locals can give us a little  of their history through either stories or pictures – if you have one of you, your siblings, or your parents on a tricycle, send it in to get the ball</w:t>
      </w:r>
      <w:r>
        <w:rPr>
          <w:color w:val="231F20"/>
          <w:spacing w:val="-3"/>
        </w:rPr>
        <w:t> </w:t>
      </w:r>
      <w:r>
        <w:rPr>
          <w:color w:val="231F20"/>
        </w:rPr>
        <w:t>rolling!</w:t>
      </w:r>
    </w:p>
    <w:p>
      <w:pPr>
        <w:pStyle w:val="BodyText"/>
        <w:spacing w:line="249" w:lineRule="auto" w:before="207"/>
        <w:ind w:left="171" w:right="1"/>
        <w:jc w:val="both"/>
      </w:pPr>
      <w:r>
        <w:rPr>
          <w:color w:val="231F20"/>
        </w:rPr>
        <w:t>On the subject of history, there is a call for assistance with the Richmond River Historical Society on page 7. WIRES needs some volunteers and have some great stories about wildlife, including local Dunoon stories on page 19. The RFS is in need of new members – see page </w:t>
      </w:r>
      <w:r>
        <w:rPr>
          <w:color w:val="231F20"/>
          <w:spacing w:val="-3"/>
        </w:rPr>
        <w:t>11. </w:t>
      </w:r>
      <w:r>
        <w:rPr>
          <w:color w:val="231F20"/>
          <w:spacing w:val="-9"/>
        </w:rPr>
        <w:t>We </w:t>
      </w:r>
      <w:r>
        <w:rPr>
          <w:color w:val="231F20"/>
        </w:rPr>
        <w:t>also have our usual school, preschool and church news on pages 9 and 18.</w:t>
      </w:r>
    </w:p>
    <w:p>
      <w:pPr>
        <w:pStyle w:val="BodyText"/>
        <w:spacing w:line="249" w:lineRule="auto" w:before="209"/>
        <w:ind w:left="171"/>
        <w:jc w:val="both"/>
      </w:pPr>
      <w:r>
        <w:rPr>
          <w:color w:val="231F20"/>
        </w:rPr>
        <w:t>There is a focus on health on page 16 with an opportunity to join in a study aimed to help people quit smoking. </w:t>
      </w:r>
      <w:r>
        <w:rPr>
          <w:color w:val="231F20"/>
          <w:spacing w:val="-8"/>
        </w:rPr>
        <w:t>You </w:t>
      </w:r>
      <w:r>
        <w:rPr>
          <w:color w:val="231F20"/>
        </w:rPr>
        <w:t>can also register to host a morning tea for Cancer Council’s Australia’s Biggest Morning </w:t>
      </w:r>
      <w:r>
        <w:rPr>
          <w:color w:val="231F20"/>
          <w:spacing w:val="-6"/>
        </w:rPr>
        <w:t>Tea </w:t>
      </w:r>
      <w:r>
        <w:rPr>
          <w:color w:val="231F20"/>
        </w:rPr>
        <w:t>event. I will host again this year, so please feel free to come along. I am tentatively plan-  ning to hold it on Monday June </w:t>
      </w:r>
      <w:r>
        <w:rPr>
          <w:color w:val="231F20"/>
          <w:spacing w:val="-3"/>
        </w:rPr>
        <w:t>11th </w:t>
      </w:r>
      <w:r>
        <w:rPr>
          <w:color w:val="231F20"/>
        </w:rPr>
        <w:t>at 11:00 am, but please call me on 0439 842 237 to RSVP closer to the date as  I have a few unknowns in my calendar in the coming months that may cause me to postpone. Holidays are a great way to stay mentally healthy, so you might enjoy reading about Annabelle’s holiday on page 7 or book a cruise of your own with Schirelle (p 16).</w:t>
      </w:r>
      <w:r>
        <w:rPr>
          <w:color w:val="231F20"/>
          <w:spacing w:val="-31"/>
        </w:rPr>
        <w:t> </w:t>
      </w:r>
      <w:r>
        <w:rPr>
          <w:color w:val="231F20"/>
        </w:rPr>
        <w:t>Perhaps you could go to Port Macquarie to the lovely apartment advertised on</w:t>
      </w:r>
      <w:r>
        <w:rPr>
          <w:color w:val="231F20"/>
          <w:spacing w:val="22"/>
        </w:rPr>
        <w:t> </w:t>
      </w:r>
      <w:r>
        <w:rPr>
          <w:color w:val="231F20"/>
        </w:rPr>
        <w:t>this</w:t>
      </w:r>
    </w:p>
    <w:p>
      <w:pPr>
        <w:pStyle w:val="BodyText"/>
        <w:spacing w:before="79"/>
        <w:ind w:left="198"/>
      </w:pPr>
      <w:r>
        <w:rPr/>
        <w:br w:type="column"/>
      </w:r>
      <w:r>
        <w:rPr>
          <w:color w:val="231F20"/>
        </w:rPr>
        <w:t>page.</w:t>
      </w:r>
    </w:p>
    <w:p>
      <w:pPr>
        <w:pStyle w:val="BodyText"/>
        <w:spacing w:line="249" w:lineRule="auto" w:before="211"/>
        <w:ind w:left="198" w:right="305"/>
        <w:jc w:val="both"/>
      </w:pPr>
      <w:r>
        <w:rPr>
          <w:color w:val="231F20"/>
        </w:rPr>
        <w:t>Other articles include Landcare, Papua New Guinea, and a sobering reflection on the plight of refugees in Cisarua, In- donesia on pages 20-21.</w:t>
      </w:r>
    </w:p>
    <w:p>
      <w:pPr>
        <w:pStyle w:val="BodyText"/>
        <w:spacing w:line="249" w:lineRule="auto" w:before="204"/>
        <w:ind w:left="198" w:right="304"/>
        <w:jc w:val="both"/>
      </w:pPr>
      <w:r>
        <w:rPr>
          <w:color w:val="231F20"/>
        </w:rPr>
        <w:t>The winter season of football has started, so plenty of opportunity for watching football from the Deck of the Club, enjoying the lovely restaurant and bar or cafe food and coffee. Other club news is on pages 12-13.</w:t>
      </w:r>
    </w:p>
    <w:p>
      <w:pPr>
        <w:pStyle w:val="BodyText"/>
        <w:spacing w:before="205"/>
        <w:ind w:left="198"/>
        <w:jc w:val="both"/>
      </w:pPr>
      <w:r>
        <w:rPr>
          <w:color w:val="231F20"/>
        </w:rPr>
        <w:t>Enjoy this edition. Until next time.</w:t>
      </w:r>
    </w:p>
    <w:p>
      <w:pPr>
        <w:spacing w:before="171"/>
        <w:ind w:left="198" w:right="0" w:firstLine="0"/>
        <w:jc w:val="both"/>
        <w:rPr>
          <w:b/>
          <w:sz w:val="22"/>
        </w:rPr>
      </w:pPr>
      <w:r>
        <w:rPr/>
        <w:pict>
          <v:shape style="position:absolute;margin-left:404.477814pt;margin-top:28.728781pt;width:169pt;height:297.7pt;mso-position-horizontal-relative:page;mso-position-vertical-relative:paragraph;z-index:1912" type="#_x0000_t202" filled="false" stroked="false">
            <v:textbox inset="0,0,0,0">
              <w:txbxContent>
                <w:tbl>
                  <w:tblPr>
                    <w:tblW w:w="0" w:type="auto"/>
                    <w:jc w:val="left"/>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top w:w="0" w:type="dxa"/>
                      <w:left w:w="0" w:type="dxa"/>
                      <w:bottom w:w="0" w:type="dxa"/>
                      <w:right w:w="0" w:type="dxa"/>
                    </w:tblCellMar>
                    <w:tblLook w:val="01E0"/>
                  </w:tblPr>
                  <w:tblGrid>
                    <w:gridCol w:w="3360"/>
                  </w:tblGrid>
                  <w:tr>
                    <w:trPr>
                      <w:trHeight w:val="5925" w:hRule="atLeast"/>
                    </w:trPr>
                    <w:tc>
                      <w:tcPr>
                        <w:tcW w:w="3360" w:type="dxa"/>
                      </w:tcPr>
                      <w:p>
                        <w:pPr>
                          <w:pStyle w:val="TableParagraph"/>
                          <w:rPr>
                            <w:b/>
                            <w:sz w:val="24"/>
                          </w:rPr>
                        </w:pPr>
                      </w:p>
                      <w:p>
                        <w:pPr>
                          <w:pStyle w:val="TableParagraph"/>
                          <w:rPr>
                            <w:b/>
                            <w:sz w:val="24"/>
                          </w:rPr>
                        </w:pPr>
                      </w:p>
                      <w:p>
                        <w:pPr>
                          <w:pStyle w:val="TableParagraph"/>
                          <w:rPr>
                            <w:b/>
                            <w:sz w:val="24"/>
                          </w:rPr>
                        </w:pPr>
                      </w:p>
                      <w:p>
                        <w:pPr>
                          <w:pStyle w:val="TableParagraph"/>
                          <w:rPr>
                            <w:b/>
                            <w:sz w:val="24"/>
                          </w:rPr>
                        </w:pPr>
                      </w:p>
                      <w:p>
                        <w:pPr>
                          <w:pStyle w:val="TableParagraph"/>
                          <w:rPr>
                            <w:b/>
                            <w:sz w:val="24"/>
                          </w:rPr>
                        </w:pPr>
                      </w:p>
                      <w:p>
                        <w:pPr>
                          <w:pStyle w:val="TableParagraph"/>
                          <w:rPr>
                            <w:b/>
                            <w:sz w:val="24"/>
                          </w:rPr>
                        </w:pPr>
                      </w:p>
                      <w:p>
                        <w:pPr>
                          <w:pStyle w:val="TableParagraph"/>
                          <w:spacing w:before="7"/>
                          <w:rPr>
                            <w:b/>
                            <w:sz w:val="24"/>
                          </w:rPr>
                        </w:pPr>
                      </w:p>
                      <w:p>
                        <w:pPr>
                          <w:pStyle w:val="TableParagraph"/>
                          <w:spacing w:line="196" w:lineRule="auto"/>
                          <w:ind w:left="127" w:right="72"/>
                          <w:jc w:val="center"/>
                          <w:rPr>
                            <w:rFonts w:ascii="Calibri"/>
                            <w:b/>
                            <w:sz w:val="20"/>
                          </w:rPr>
                        </w:pPr>
                        <w:r>
                          <w:rPr>
                            <w:rFonts w:ascii="Calibri"/>
                            <w:b/>
                            <w:color w:val="231F20"/>
                            <w:w w:val="110"/>
                            <w:sz w:val="20"/>
                          </w:rPr>
                          <w:t>LUXURY</w:t>
                        </w:r>
                        <w:r>
                          <w:rPr>
                            <w:rFonts w:ascii="Calibri"/>
                            <w:b/>
                            <w:color w:val="231F20"/>
                            <w:spacing w:val="-35"/>
                            <w:w w:val="110"/>
                            <w:sz w:val="20"/>
                          </w:rPr>
                          <w:t> </w:t>
                        </w:r>
                        <w:r>
                          <w:rPr>
                            <w:rFonts w:ascii="Calibri"/>
                            <w:b/>
                            <w:color w:val="231F20"/>
                            <w:w w:val="110"/>
                            <w:sz w:val="20"/>
                          </w:rPr>
                          <w:t>3</w:t>
                        </w:r>
                        <w:r>
                          <w:rPr>
                            <w:rFonts w:ascii="Calibri"/>
                            <w:b/>
                            <w:color w:val="231F20"/>
                            <w:spacing w:val="-35"/>
                            <w:w w:val="110"/>
                            <w:sz w:val="20"/>
                          </w:rPr>
                          <w:t> </w:t>
                        </w:r>
                        <w:r>
                          <w:rPr>
                            <w:rFonts w:ascii="Calibri"/>
                            <w:b/>
                            <w:color w:val="231F20"/>
                            <w:w w:val="110"/>
                            <w:sz w:val="20"/>
                          </w:rPr>
                          <w:t>BED/2</w:t>
                        </w:r>
                        <w:r>
                          <w:rPr>
                            <w:rFonts w:ascii="Calibri"/>
                            <w:b/>
                            <w:color w:val="231F20"/>
                            <w:spacing w:val="-35"/>
                            <w:w w:val="110"/>
                            <w:sz w:val="20"/>
                          </w:rPr>
                          <w:t> </w:t>
                        </w:r>
                        <w:r>
                          <w:rPr>
                            <w:rFonts w:ascii="Calibri"/>
                            <w:b/>
                            <w:color w:val="231F20"/>
                            <w:spacing w:val="-5"/>
                            <w:w w:val="110"/>
                            <w:sz w:val="20"/>
                          </w:rPr>
                          <w:t>BATH</w:t>
                        </w:r>
                        <w:r>
                          <w:rPr>
                            <w:rFonts w:ascii="Calibri"/>
                            <w:b/>
                            <w:color w:val="231F20"/>
                            <w:spacing w:val="-35"/>
                            <w:w w:val="110"/>
                            <w:sz w:val="20"/>
                          </w:rPr>
                          <w:t> </w:t>
                        </w:r>
                        <w:r>
                          <w:rPr>
                            <w:rFonts w:ascii="Calibri"/>
                            <w:b/>
                            <w:color w:val="231F20"/>
                            <w:w w:val="110"/>
                            <w:sz w:val="20"/>
                          </w:rPr>
                          <w:t>APARTMENT</w:t>
                        </w:r>
                        <w:r>
                          <w:rPr>
                            <w:rFonts w:ascii="Calibri"/>
                            <w:b/>
                            <w:color w:val="231F20"/>
                            <w:w w:val="104"/>
                            <w:sz w:val="20"/>
                          </w:rPr>
                          <w:t> </w:t>
                        </w:r>
                        <w:r>
                          <w:rPr>
                            <w:rFonts w:ascii="Calibri"/>
                            <w:b/>
                            <w:color w:val="231F20"/>
                            <w:w w:val="110"/>
                            <w:sz w:val="20"/>
                          </w:rPr>
                          <w:t>WITH LARGE </w:t>
                        </w:r>
                        <w:r>
                          <w:rPr>
                            <w:rFonts w:ascii="Calibri"/>
                            <w:b/>
                            <w:color w:val="231F20"/>
                            <w:spacing w:val="-3"/>
                            <w:w w:val="110"/>
                            <w:sz w:val="20"/>
                          </w:rPr>
                          <w:t>BALCONY </w:t>
                        </w:r>
                        <w:r>
                          <w:rPr>
                            <w:rFonts w:ascii="Calibri"/>
                            <w:b/>
                            <w:color w:val="231F20"/>
                            <w:w w:val="110"/>
                            <w:sz w:val="20"/>
                          </w:rPr>
                          <w:t>OVERLOOKING</w:t>
                        </w:r>
                        <w:r>
                          <w:rPr>
                            <w:rFonts w:ascii="Calibri"/>
                            <w:b/>
                            <w:color w:val="231F20"/>
                            <w:spacing w:val="-29"/>
                            <w:w w:val="110"/>
                            <w:sz w:val="20"/>
                          </w:rPr>
                          <w:t> </w:t>
                        </w:r>
                        <w:r>
                          <w:rPr>
                            <w:rFonts w:ascii="Calibri"/>
                            <w:b/>
                            <w:color w:val="231F20"/>
                            <w:w w:val="110"/>
                            <w:sz w:val="20"/>
                          </w:rPr>
                          <w:t>THE</w:t>
                        </w:r>
                        <w:r>
                          <w:rPr>
                            <w:rFonts w:ascii="Calibri"/>
                            <w:b/>
                            <w:color w:val="231F20"/>
                            <w:spacing w:val="-23"/>
                            <w:w w:val="110"/>
                            <w:sz w:val="20"/>
                          </w:rPr>
                          <w:t> </w:t>
                        </w:r>
                        <w:r>
                          <w:rPr>
                            <w:rFonts w:ascii="Calibri"/>
                            <w:b/>
                            <w:color w:val="231F20"/>
                            <w:spacing w:val="-3"/>
                            <w:w w:val="110"/>
                            <w:sz w:val="20"/>
                          </w:rPr>
                          <w:t>PACIFIC</w:t>
                        </w:r>
                        <w:r>
                          <w:rPr>
                            <w:rFonts w:ascii="Calibri"/>
                            <w:b/>
                            <w:color w:val="231F20"/>
                            <w:spacing w:val="-23"/>
                            <w:w w:val="110"/>
                            <w:sz w:val="20"/>
                          </w:rPr>
                          <w:t> </w:t>
                        </w:r>
                        <w:r>
                          <w:rPr>
                            <w:rFonts w:ascii="Calibri"/>
                            <w:b/>
                            <w:color w:val="231F20"/>
                            <w:w w:val="110"/>
                            <w:sz w:val="20"/>
                          </w:rPr>
                          <w:t>OCEAN AND HASTINGS RIVER IN PORT MACQUARIE.</w:t>
                        </w:r>
                      </w:p>
                      <w:p>
                        <w:pPr>
                          <w:pStyle w:val="TableParagraph"/>
                          <w:spacing w:line="196" w:lineRule="auto" w:before="113"/>
                          <w:ind w:left="178" w:right="123" w:hanging="1"/>
                          <w:jc w:val="center"/>
                          <w:rPr>
                            <w:rFonts w:ascii="Calibri"/>
                            <w:b/>
                            <w:sz w:val="20"/>
                          </w:rPr>
                        </w:pPr>
                        <w:r>
                          <w:rPr>
                            <w:rFonts w:ascii="Calibri"/>
                            <w:b/>
                            <w:color w:val="231F20"/>
                            <w:w w:val="110"/>
                            <w:sz w:val="20"/>
                          </w:rPr>
                          <w:t>THE UNIT HAS A </w:t>
                        </w:r>
                        <w:r>
                          <w:rPr>
                            <w:rFonts w:ascii="Calibri"/>
                            <w:b/>
                            <w:color w:val="231F20"/>
                            <w:spacing w:val="-3"/>
                            <w:w w:val="110"/>
                            <w:sz w:val="20"/>
                          </w:rPr>
                          <w:t>NORTHERLY </w:t>
                        </w:r>
                        <w:r>
                          <w:rPr>
                            <w:rFonts w:ascii="Calibri"/>
                            <w:b/>
                            <w:color w:val="231F20"/>
                            <w:w w:val="110"/>
                            <w:sz w:val="20"/>
                          </w:rPr>
                          <w:t>ASPECT AND IS CENTRALLY </w:t>
                        </w:r>
                        <w:r>
                          <w:rPr>
                            <w:rFonts w:ascii="Calibri"/>
                            <w:b/>
                            <w:color w:val="231F20"/>
                            <w:spacing w:val="-4"/>
                            <w:w w:val="110"/>
                            <w:sz w:val="20"/>
                          </w:rPr>
                          <w:t>LOCATED</w:t>
                        </w:r>
                        <w:r>
                          <w:rPr>
                            <w:rFonts w:ascii="Calibri"/>
                            <w:b/>
                            <w:color w:val="231F20"/>
                            <w:spacing w:val="-15"/>
                            <w:w w:val="110"/>
                            <w:sz w:val="20"/>
                          </w:rPr>
                          <w:t> </w:t>
                        </w:r>
                        <w:r>
                          <w:rPr>
                            <w:rFonts w:ascii="Calibri"/>
                            <w:b/>
                            <w:color w:val="231F20"/>
                            <w:w w:val="110"/>
                            <w:sz w:val="20"/>
                          </w:rPr>
                          <w:t>IN</w:t>
                        </w:r>
                        <w:r>
                          <w:rPr>
                            <w:rFonts w:ascii="Calibri"/>
                            <w:b/>
                            <w:color w:val="231F20"/>
                            <w:spacing w:val="-15"/>
                            <w:w w:val="110"/>
                            <w:sz w:val="20"/>
                          </w:rPr>
                          <w:t> </w:t>
                        </w:r>
                        <w:r>
                          <w:rPr>
                            <w:rFonts w:ascii="Calibri"/>
                            <w:b/>
                            <w:color w:val="231F20"/>
                            <w:w w:val="110"/>
                            <w:sz w:val="20"/>
                          </w:rPr>
                          <w:t>CBD</w:t>
                        </w:r>
                        <w:r>
                          <w:rPr>
                            <w:rFonts w:ascii="Calibri"/>
                            <w:b/>
                            <w:color w:val="231F20"/>
                            <w:spacing w:val="-15"/>
                            <w:w w:val="110"/>
                            <w:sz w:val="20"/>
                          </w:rPr>
                          <w:t> </w:t>
                        </w:r>
                        <w:r>
                          <w:rPr>
                            <w:rFonts w:ascii="Calibri"/>
                            <w:b/>
                            <w:color w:val="231F20"/>
                            <w:w w:val="110"/>
                            <w:sz w:val="20"/>
                          </w:rPr>
                          <w:t>JUST</w:t>
                        </w:r>
                        <w:r>
                          <w:rPr>
                            <w:rFonts w:ascii="Calibri"/>
                            <w:b/>
                            <w:color w:val="231F20"/>
                            <w:spacing w:val="-15"/>
                            <w:w w:val="110"/>
                            <w:sz w:val="20"/>
                          </w:rPr>
                          <w:t> </w:t>
                        </w:r>
                        <w:r>
                          <w:rPr>
                            <w:rFonts w:ascii="Calibri"/>
                            <w:b/>
                            <w:color w:val="231F20"/>
                            <w:w w:val="110"/>
                            <w:sz w:val="20"/>
                          </w:rPr>
                          <w:t>A</w:t>
                        </w:r>
                        <w:r>
                          <w:rPr>
                            <w:rFonts w:ascii="Calibri"/>
                            <w:b/>
                            <w:color w:val="231F20"/>
                            <w:spacing w:val="-15"/>
                            <w:w w:val="110"/>
                            <w:sz w:val="20"/>
                          </w:rPr>
                          <w:t> </w:t>
                        </w:r>
                        <w:r>
                          <w:rPr>
                            <w:rFonts w:ascii="Calibri"/>
                            <w:b/>
                            <w:color w:val="231F20"/>
                            <w:w w:val="110"/>
                            <w:sz w:val="20"/>
                          </w:rPr>
                          <w:t>5</w:t>
                        </w:r>
                        <w:r>
                          <w:rPr>
                            <w:rFonts w:ascii="Calibri"/>
                            <w:b/>
                            <w:color w:val="231F20"/>
                            <w:spacing w:val="-15"/>
                            <w:w w:val="110"/>
                            <w:sz w:val="20"/>
                          </w:rPr>
                          <w:t> </w:t>
                        </w:r>
                        <w:r>
                          <w:rPr>
                            <w:rFonts w:ascii="Calibri"/>
                            <w:b/>
                            <w:color w:val="231F20"/>
                            <w:w w:val="110"/>
                            <w:sz w:val="20"/>
                          </w:rPr>
                          <w:t>MINUTE STROLL</w:t>
                        </w:r>
                        <w:r>
                          <w:rPr>
                            <w:rFonts w:ascii="Calibri"/>
                            <w:b/>
                            <w:color w:val="231F20"/>
                            <w:spacing w:val="-20"/>
                            <w:w w:val="110"/>
                            <w:sz w:val="20"/>
                          </w:rPr>
                          <w:t> </w:t>
                        </w:r>
                        <w:r>
                          <w:rPr>
                            <w:rFonts w:ascii="Calibri"/>
                            <w:b/>
                            <w:color w:val="231F20"/>
                            <w:spacing w:val="-3"/>
                            <w:w w:val="110"/>
                            <w:sz w:val="20"/>
                          </w:rPr>
                          <w:t>TO</w:t>
                        </w:r>
                        <w:r>
                          <w:rPr>
                            <w:rFonts w:ascii="Calibri"/>
                            <w:b/>
                            <w:color w:val="231F20"/>
                            <w:spacing w:val="-20"/>
                            <w:w w:val="110"/>
                            <w:sz w:val="20"/>
                          </w:rPr>
                          <w:t> </w:t>
                        </w:r>
                        <w:r>
                          <w:rPr>
                            <w:rFonts w:ascii="Calibri"/>
                            <w:b/>
                            <w:color w:val="231F20"/>
                            <w:w w:val="110"/>
                            <w:sz w:val="20"/>
                          </w:rPr>
                          <w:t>THE</w:t>
                        </w:r>
                        <w:r>
                          <w:rPr>
                            <w:rFonts w:ascii="Calibri"/>
                            <w:b/>
                            <w:color w:val="231F20"/>
                            <w:spacing w:val="-13"/>
                            <w:w w:val="110"/>
                            <w:sz w:val="20"/>
                          </w:rPr>
                          <w:t> </w:t>
                        </w:r>
                        <w:r>
                          <w:rPr>
                            <w:rFonts w:ascii="Calibri"/>
                            <w:b/>
                            <w:color w:val="231F20"/>
                            <w:w w:val="110"/>
                            <w:sz w:val="20"/>
                          </w:rPr>
                          <w:t>SHOPS,</w:t>
                        </w:r>
                        <w:r>
                          <w:rPr>
                            <w:rFonts w:ascii="Calibri"/>
                            <w:b/>
                            <w:color w:val="231F20"/>
                            <w:spacing w:val="-13"/>
                            <w:w w:val="110"/>
                            <w:sz w:val="20"/>
                          </w:rPr>
                          <w:t> </w:t>
                        </w:r>
                        <w:r>
                          <w:rPr>
                            <w:rFonts w:ascii="Calibri"/>
                            <w:b/>
                            <w:color w:val="231F20"/>
                            <w:w w:val="110"/>
                            <w:sz w:val="20"/>
                          </w:rPr>
                          <w:t>BARS</w:t>
                        </w:r>
                        <w:r>
                          <w:rPr>
                            <w:rFonts w:ascii="Calibri"/>
                            <w:b/>
                            <w:color w:val="231F20"/>
                            <w:spacing w:val="-13"/>
                            <w:w w:val="110"/>
                            <w:sz w:val="20"/>
                          </w:rPr>
                          <w:t> </w:t>
                        </w:r>
                        <w:r>
                          <w:rPr>
                            <w:rFonts w:ascii="Calibri"/>
                            <w:b/>
                            <w:color w:val="231F20"/>
                            <w:w w:val="110"/>
                            <w:sz w:val="20"/>
                          </w:rPr>
                          <w:t>AND </w:t>
                        </w:r>
                        <w:r>
                          <w:rPr>
                            <w:rFonts w:ascii="Calibri"/>
                            <w:b/>
                            <w:color w:val="231F20"/>
                            <w:spacing w:val="-3"/>
                            <w:w w:val="110"/>
                            <w:sz w:val="20"/>
                          </w:rPr>
                          <w:t>RESTAURANTS</w:t>
                        </w:r>
                      </w:p>
                      <w:p>
                        <w:pPr>
                          <w:pStyle w:val="TableParagraph"/>
                          <w:spacing w:line="196" w:lineRule="auto" w:before="112"/>
                          <w:ind w:left="219" w:right="163" w:hanging="1"/>
                          <w:jc w:val="center"/>
                          <w:rPr>
                            <w:rFonts w:ascii="Calibri"/>
                            <w:b/>
                            <w:sz w:val="20"/>
                          </w:rPr>
                        </w:pPr>
                        <w:r>
                          <w:rPr>
                            <w:rFonts w:ascii="Calibri"/>
                            <w:b/>
                            <w:color w:val="231F20"/>
                            <w:w w:val="105"/>
                            <w:sz w:val="20"/>
                          </w:rPr>
                          <w:t>FOR MORE INFORMATION GO TO WEBSITE OR CALL DIANNE FLYNN O408614113</w:t>
                        </w:r>
                      </w:p>
                      <w:p>
                        <w:pPr>
                          <w:pStyle w:val="TableParagraph"/>
                          <w:spacing w:line="196" w:lineRule="auto" w:before="96"/>
                          <w:ind w:left="266" w:right="210" w:hanging="1"/>
                          <w:jc w:val="center"/>
                          <w:rPr>
                            <w:rFonts w:ascii="Calibri"/>
                            <w:b/>
                            <w:sz w:val="20"/>
                          </w:rPr>
                        </w:pPr>
                        <w:hyperlink r:id="rId23">
                          <w:r>
                            <w:rPr>
                              <w:rFonts w:ascii="Calibri"/>
                              <w:b/>
                              <w:color w:val="231F20"/>
                              <w:w w:val="105"/>
                              <w:sz w:val="20"/>
                            </w:rPr>
                            <w:t>http://wiseberry.com.au/</w:t>
                          </w:r>
                        </w:hyperlink>
                        <w:r>
                          <w:rPr>
                            <w:rFonts w:ascii="Calibri"/>
                            <w:b/>
                            <w:color w:val="231F20"/>
                            <w:w w:val="105"/>
                            <w:sz w:val="20"/>
                          </w:rPr>
                          <w:t> portmacquarie/listing/port- macquarie/17-3-munster-street- apartment-unit/261761994</w:t>
                        </w:r>
                      </w:p>
                    </w:tc>
                  </w:tr>
                </w:tbl>
                <w:p>
                  <w:pPr>
                    <w:pStyle w:val="BodyText"/>
                  </w:pPr>
                </w:p>
              </w:txbxContent>
            </v:textbox>
            <w10:wrap type="none"/>
          </v:shape>
        </w:pict>
      </w:r>
      <w:r>
        <w:rPr>
          <w:b/>
          <w:color w:val="231F20"/>
          <w:sz w:val="22"/>
        </w:rPr>
        <w:t>Bronwen Campbell</w:t>
      </w:r>
    </w:p>
    <w:p>
      <w:pPr>
        <w:pStyle w:val="BodyText"/>
        <w:spacing w:before="2"/>
        <w:rPr>
          <w:b/>
          <w:sz w:val="20"/>
        </w:rPr>
      </w:pPr>
      <w:r>
        <w:rPr/>
        <w:drawing>
          <wp:anchor distT="0" distB="0" distL="0" distR="0" allowOverlap="1" layoutInCell="1" locked="0" behindDoc="0" simplePos="0" relativeHeight="1792">
            <wp:simplePos x="0" y="0"/>
            <wp:positionH relativeFrom="page">
              <wp:posOffset>5186946</wp:posOffset>
            </wp:positionH>
            <wp:positionV relativeFrom="paragraph">
              <wp:posOffset>172128</wp:posOffset>
            </wp:positionV>
            <wp:extent cx="2030644" cy="1136713"/>
            <wp:effectExtent l="0" t="0" r="0" b="0"/>
            <wp:wrapTopAndBottom/>
            <wp:docPr id="17" name="image14.jpeg" descr=""/>
            <wp:cNvGraphicFramePr>
              <a:graphicFrameLocks noChangeAspect="1"/>
            </wp:cNvGraphicFramePr>
            <a:graphic>
              <a:graphicData uri="http://schemas.openxmlformats.org/drawingml/2006/picture">
                <pic:pic>
                  <pic:nvPicPr>
                    <pic:cNvPr id="18" name="image14.jpeg"/>
                    <pic:cNvPicPr/>
                  </pic:nvPicPr>
                  <pic:blipFill>
                    <a:blip r:embed="rId24" cstate="print"/>
                    <a:stretch>
                      <a:fillRect/>
                    </a:stretch>
                  </pic:blipFill>
                  <pic:spPr>
                    <a:xfrm>
                      <a:off x="0" y="0"/>
                      <a:ext cx="2030644" cy="1136713"/>
                    </a:xfrm>
                    <a:prstGeom prst="rect">
                      <a:avLst/>
                    </a:prstGeom>
                  </pic:spPr>
                </pic:pic>
              </a:graphicData>
            </a:graphic>
          </wp:anchor>
        </w:drawing>
      </w:r>
    </w:p>
    <w:p>
      <w:pPr>
        <w:spacing w:after="0"/>
        <w:rPr>
          <w:sz w:val="20"/>
        </w:rPr>
        <w:sectPr>
          <w:type w:val="continuous"/>
          <w:pgSz w:w="11910" w:h="16840"/>
          <w:pgMar w:top="540" w:bottom="0" w:left="180" w:right="160"/>
          <w:cols w:num="3" w:equalWidth="0">
            <w:col w:w="3802" w:space="40"/>
            <w:col w:w="3676" w:space="39"/>
            <w:col w:w="4013"/>
          </w:cols>
        </w:sectPr>
      </w:pPr>
    </w:p>
    <w:p>
      <w:pPr>
        <w:tabs>
          <w:tab w:pos="569" w:val="left" w:leader="none"/>
          <w:tab w:pos="11319" w:val="left" w:leader="none"/>
        </w:tabs>
        <w:spacing w:before="78"/>
        <w:ind w:left="220" w:right="0" w:firstLine="0"/>
        <w:jc w:val="left"/>
        <w:rPr>
          <w:rFonts w:ascii="Garamond"/>
          <w:b/>
          <w:sz w:val="32"/>
        </w:rPr>
      </w:pPr>
      <w:r>
        <w:rPr/>
        <w:pict>
          <v:shape style="position:absolute;margin-left:20pt;margin-top:20.027838pt;width:36.75pt;height:56.35pt;mso-position-horizontal-relative:page;mso-position-vertical-relative:paragraph;z-index:-66736" type="#_x0000_t202" filled="false" stroked="false">
            <v:textbox inset="0,0,0,0">
              <w:txbxContent>
                <w:p>
                  <w:pPr>
                    <w:spacing w:line="1125" w:lineRule="exact" w:before="0"/>
                    <w:ind w:left="0" w:right="0" w:firstLine="0"/>
                    <w:jc w:val="left"/>
                    <w:rPr>
                      <w:sz w:val="101"/>
                    </w:rPr>
                  </w:pPr>
                  <w:r>
                    <w:rPr>
                      <w:color w:val="231F20"/>
                      <w:w w:val="100"/>
                      <w:sz w:val="101"/>
                    </w:rPr>
                    <w:t>G</w:t>
                  </w:r>
                </w:p>
              </w:txbxContent>
            </v:textbox>
            <w10:wrap type="none"/>
          </v:shape>
        </w:pict>
      </w:r>
      <w:r>
        <w:rPr>
          <w:rFonts w:ascii="Garamond"/>
          <w:b/>
          <w:color w:val="FFFFFF"/>
          <w:sz w:val="32"/>
          <w:shd w:fill="231F20" w:color="auto" w:val="clear"/>
        </w:rPr>
        <w:t> </w:t>
        <w:tab/>
        <w:t>DUNOON PUBLIC SCHOOL</w:t>
      </w:r>
      <w:r>
        <w:rPr>
          <w:rFonts w:ascii="Garamond"/>
          <w:b/>
          <w:color w:val="FFFFFF"/>
          <w:spacing w:val="-12"/>
          <w:sz w:val="32"/>
          <w:shd w:fill="231F20" w:color="auto" w:val="clear"/>
        </w:rPr>
        <w:t> </w:t>
      </w:r>
      <w:r>
        <w:rPr>
          <w:rFonts w:ascii="Garamond"/>
          <w:b/>
          <w:color w:val="FFFFFF"/>
          <w:sz w:val="32"/>
          <w:shd w:fill="231F20" w:color="auto" w:val="clear"/>
        </w:rPr>
        <w:t>NEWS</w:t>
        <w:tab/>
      </w:r>
    </w:p>
    <w:p>
      <w:pPr>
        <w:spacing w:after="0"/>
        <w:jc w:val="left"/>
        <w:rPr>
          <w:rFonts w:ascii="Garamond"/>
          <w:sz w:val="32"/>
        </w:rPr>
        <w:sectPr>
          <w:pgSz w:w="11910" w:h="16840"/>
          <w:pgMar w:header="0" w:footer="456" w:top="220" w:bottom="640" w:left="180" w:right="160"/>
        </w:sectPr>
      </w:pPr>
    </w:p>
    <w:p>
      <w:pPr>
        <w:pStyle w:val="BodyText"/>
        <w:spacing w:line="249" w:lineRule="auto" w:before="136"/>
        <w:ind w:left="954" w:right="1"/>
        <w:jc w:val="both"/>
      </w:pPr>
      <w:r>
        <w:rPr>
          <w:color w:val="231F20"/>
        </w:rPr>
        <w:t>reetings   from   Dunoon  Public School! It has been a wonderful   start   to   the  </w:t>
      </w:r>
      <w:r>
        <w:rPr>
          <w:color w:val="231F20"/>
          <w:spacing w:val="40"/>
        </w:rPr>
        <w:t> </w:t>
      </w:r>
      <w:r>
        <w:rPr>
          <w:color w:val="231F20"/>
        </w:rPr>
        <w:t>year</w:t>
      </w:r>
    </w:p>
    <w:p>
      <w:pPr>
        <w:pStyle w:val="BodyText"/>
        <w:spacing w:line="249" w:lineRule="auto" w:before="3"/>
        <w:ind w:left="219"/>
        <w:jc w:val="both"/>
      </w:pPr>
      <w:r>
        <w:rPr>
          <w:color w:val="231F20"/>
        </w:rPr>
        <w:t>for our beautiful school with lots happening in and out of the classrooms.</w:t>
      </w:r>
    </w:p>
    <w:p>
      <w:pPr>
        <w:spacing w:before="169"/>
        <w:ind w:left="220" w:right="0" w:firstLine="0"/>
        <w:jc w:val="left"/>
        <w:rPr>
          <w:rFonts w:ascii="Calibri"/>
          <w:b/>
          <w:sz w:val="28"/>
        </w:rPr>
      </w:pPr>
      <w:r>
        <w:rPr>
          <w:rFonts w:ascii="Calibri"/>
          <w:b/>
          <w:color w:val="231F20"/>
          <w:w w:val="110"/>
          <w:sz w:val="28"/>
        </w:rPr>
        <w:t>New Beginnings</w:t>
      </w:r>
    </w:p>
    <w:p>
      <w:pPr>
        <w:pStyle w:val="BodyText"/>
        <w:spacing w:line="249" w:lineRule="auto" w:before="140"/>
        <w:ind w:left="220"/>
        <w:jc w:val="both"/>
      </w:pPr>
      <w:r>
        <w:rPr>
          <w:color w:val="231F20"/>
        </w:rPr>
        <w:t>This time of year always heralds a new beginning</w:t>
      </w:r>
      <w:r>
        <w:rPr>
          <w:color w:val="231F20"/>
          <w:spacing w:val="-14"/>
        </w:rPr>
        <w:t> </w:t>
      </w:r>
      <w:r>
        <w:rPr>
          <w:color w:val="231F20"/>
        </w:rPr>
        <w:t>for</w:t>
      </w:r>
      <w:r>
        <w:rPr>
          <w:color w:val="231F20"/>
          <w:spacing w:val="-14"/>
        </w:rPr>
        <w:t> </w:t>
      </w:r>
      <w:r>
        <w:rPr>
          <w:color w:val="231F20"/>
        </w:rPr>
        <w:t>our</w:t>
      </w:r>
      <w:r>
        <w:rPr>
          <w:color w:val="231F20"/>
          <w:spacing w:val="-14"/>
        </w:rPr>
        <w:t> </w:t>
      </w:r>
      <w:r>
        <w:rPr>
          <w:color w:val="231F20"/>
        </w:rPr>
        <w:t>Kindergarten</w:t>
      </w:r>
      <w:r>
        <w:rPr>
          <w:color w:val="231F20"/>
          <w:spacing w:val="-14"/>
        </w:rPr>
        <w:t> </w:t>
      </w:r>
      <w:r>
        <w:rPr>
          <w:color w:val="231F20"/>
        </w:rPr>
        <w:t>students. This year we have welcomed 13 eager young</w:t>
      </w:r>
      <w:r>
        <w:rPr>
          <w:color w:val="231F20"/>
          <w:spacing w:val="35"/>
        </w:rPr>
        <w:t> </w:t>
      </w:r>
      <w:r>
        <w:rPr>
          <w:color w:val="231F20"/>
        </w:rPr>
        <w:t>people</w:t>
      </w:r>
      <w:r>
        <w:rPr>
          <w:color w:val="231F20"/>
          <w:spacing w:val="35"/>
        </w:rPr>
        <w:t> </w:t>
      </w:r>
      <w:r>
        <w:rPr>
          <w:color w:val="231F20"/>
        </w:rPr>
        <w:t>into</w:t>
      </w:r>
      <w:r>
        <w:rPr>
          <w:color w:val="231F20"/>
          <w:spacing w:val="35"/>
        </w:rPr>
        <w:t> </w:t>
      </w:r>
      <w:r>
        <w:rPr>
          <w:color w:val="231F20"/>
        </w:rPr>
        <w:t>our</w:t>
      </w:r>
      <w:r>
        <w:rPr>
          <w:color w:val="231F20"/>
          <w:spacing w:val="35"/>
        </w:rPr>
        <w:t> </w:t>
      </w:r>
      <w:r>
        <w:rPr>
          <w:color w:val="231F20"/>
        </w:rPr>
        <w:t>school</w:t>
      </w:r>
      <w:r>
        <w:rPr>
          <w:color w:val="231F20"/>
          <w:spacing w:val="35"/>
        </w:rPr>
        <w:t> </w:t>
      </w:r>
      <w:r>
        <w:rPr>
          <w:color w:val="231F20"/>
        </w:rPr>
        <w:t>commu-</w:t>
      </w:r>
    </w:p>
    <w:p>
      <w:pPr>
        <w:pStyle w:val="BodyText"/>
        <w:spacing w:line="249" w:lineRule="auto" w:before="136"/>
        <w:ind w:left="186"/>
        <w:jc w:val="both"/>
      </w:pPr>
      <w:r>
        <w:rPr/>
        <w:br w:type="column"/>
      </w:r>
      <w:r>
        <w:rPr>
          <w:color w:val="231F20"/>
        </w:rPr>
        <w:t>nity, and they have made an amazing start to their school journey!</w:t>
      </w:r>
    </w:p>
    <w:p>
      <w:pPr>
        <w:pStyle w:val="BodyText"/>
        <w:spacing w:line="249" w:lineRule="auto" w:before="204"/>
        <w:ind w:left="186"/>
        <w:jc w:val="both"/>
      </w:pPr>
      <w:r>
        <w:rPr>
          <w:color w:val="231F20"/>
        </w:rPr>
        <w:t>Our Kinders have individual learning goals, which they are all busily working towards.</w:t>
      </w:r>
    </w:p>
    <w:p>
      <w:pPr>
        <w:pStyle w:val="BodyText"/>
        <w:spacing w:after="40"/>
        <w:rPr>
          <w:sz w:val="13"/>
        </w:rPr>
      </w:pPr>
      <w:r>
        <w:rPr/>
        <w:br w:type="column"/>
      </w:r>
      <w:r>
        <w:rPr>
          <w:sz w:val="13"/>
        </w:rPr>
      </w:r>
    </w:p>
    <w:p>
      <w:pPr>
        <w:pStyle w:val="BodyText"/>
        <w:ind w:left="58"/>
        <w:rPr>
          <w:sz w:val="20"/>
        </w:rPr>
      </w:pPr>
      <w:r>
        <w:rPr>
          <w:sz w:val="20"/>
        </w:rPr>
        <w:drawing>
          <wp:inline distT="0" distB="0" distL="0" distR="0">
            <wp:extent cx="3339216" cy="1650206"/>
            <wp:effectExtent l="0" t="0" r="0" b="0"/>
            <wp:docPr id="19" name="image15.jpeg" descr=""/>
            <wp:cNvGraphicFramePr>
              <a:graphicFrameLocks noChangeAspect="1"/>
            </wp:cNvGraphicFramePr>
            <a:graphic>
              <a:graphicData uri="http://schemas.openxmlformats.org/drawingml/2006/picture">
                <pic:pic>
                  <pic:nvPicPr>
                    <pic:cNvPr id="20" name="image15.jpeg"/>
                    <pic:cNvPicPr/>
                  </pic:nvPicPr>
                  <pic:blipFill>
                    <a:blip r:embed="rId25" cstate="print"/>
                    <a:stretch>
                      <a:fillRect/>
                    </a:stretch>
                  </pic:blipFill>
                  <pic:spPr>
                    <a:xfrm>
                      <a:off x="0" y="0"/>
                      <a:ext cx="3339216" cy="1650206"/>
                    </a:xfrm>
                    <a:prstGeom prst="rect">
                      <a:avLst/>
                    </a:prstGeom>
                  </pic:spPr>
                </pic:pic>
              </a:graphicData>
            </a:graphic>
          </wp:inline>
        </w:drawing>
      </w:r>
      <w:r>
        <w:rPr>
          <w:sz w:val="20"/>
        </w:rPr>
      </w:r>
    </w:p>
    <w:p>
      <w:pPr>
        <w:pStyle w:val="Heading3"/>
        <w:spacing w:before="88"/>
        <w:ind w:left="1864"/>
      </w:pPr>
      <w:r>
        <w:rPr>
          <w:color w:val="231F20"/>
          <w:w w:val="110"/>
        </w:rPr>
        <w:t>Swimming Carnival</w:t>
      </w:r>
    </w:p>
    <w:p>
      <w:pPr>
        <w:pStyle w:val="BodyText"/>
        <w:spacing w:line="249" w:lineRule="auto" w:before="140"/>
        <w:ind w:left="1864" w:right="243"/>
        <w:jc w:val="both"/>
      </w:pPr>
      <w:r>
        <w:rPr/>
        <w:drawing>
          <wp:anchor distT="0" distB="0" distL="0" distR="0" allowOverlap="1" layoutInCell="1" locked="0" behindDoc="0" simplePos="0" relativeHeight="1960">
            <wp:simplePos x="0" y="0"/>
            <wp:positionH relativeFrom="page">
              <wp:posOffset>270205</wp:posOffset>
            </wp:positionH>
            <wp:positionV relativeFrom="paragraph">
              <wp:posOffset>79628</wp:posOffset>
            </wp:positionV>
            <wp:extent cx="4650994" cy="2552700"/>
            <wp:effectExtent l="0" t="0" r="0" b="0"/>
            <wp:wrapNone/>
            <wp:docPr id="21" name="image16.jpeg" descr=""/>
            <wp:cNvGraphicFramePr>
              <a:graphicFrameLocks noChangeAspect="1"/>
            </wp:cNvGraphicFramePr>
            <a:graphic>
              <a:graphicData uri="http://schemas.openxmlformats.org/drawingml/2006/picture">
                <pic:pic>
                  <pic:nvPicPr>
                    <pic:cNvPr id="22" name="image16.jpeg"/>
                    <pic:cNvPicPr/>
                  </pic:nvPicPr>
                  <pic:blipFill>
                    <a:blip r:embed="rId26" cstate="print"/>
                    <a:stretch>
                      <a:fillRect/>
                    </a:stretch>
                  </pic:blipFill>
                  <pic:spPr>
                    <a:xfrm>
                      <a:off x="0" y="0"/>
                      <a:ext cx="4650994" cy="2552700"/>
                    </a:xfrm>
                    <a:prstGeom prst="rect">
                      <a:avLst/>
                    </a:prstGeom>
                  </pic:spPr>
                </pic:pic>
              </a:graphicData>
            </a:graphic>
          </wp:anchor>
        </w:drawing>
      </w:r>
      <w:r>
        <w:rPr>
          <w:color w:val="231F20"/>
          <w:spacing w:val="-9"/>
        </w:rPr>
        <w:t>We  </w:t>
      </w:r>
      <w:r>
        <w:rPr>
          <w:color w:val="231F20"/>
        </w:rPr>
        <w:t>saw  an  outstanding   effort   by   all of our students at the Dunoon District Swimming Carnival! Standout performances were champions Philippa and Darcy and runner up, Iris. Many students went on to represent the</w:t>
      </w:r>
      <w:r>
        <w:rPr>
          <w:color w:val="231F20"/>
          <w:spacing w:val="-29"/>
        </w:rPr>
        <w:t> </w:t>
      </w:r>
      <w:r>
        <w:rPr>
          <w:color w:val="231F20"/>
        </w:rPr>
        <w:t>district at the zone carnival.</w:t>
      </w:r>
    </w:p>
    <w:p>
      <w:pPr>
        <w:pStyle w:val="BodyText"/>
        <w:spacing w:before="4"/>
        <w:rPr>
          <w:sz w:val="19"/>
        </w:rPr>
      </w:pPr>
    </w:p>
    <w:p>
      <w:pPr>
        <w:pStyle w:val="Heading3"/>
        <w:spacing w:line="235" w:lineRule="auto"/>
        <w:ind w:left="1864" w:right="243"/>
        <w:jc w:val="both"/>
      </w:pPr>
      <w:r>
        <w:rPr>
          <w:color w:val="231F20"/>
          <w:w w:val="110"/>
        </w:rPr>
        <w:t>Year 5/6 Water Quality Day and Camp</w:t>
      </w:r>
    </w:p>
    <w:p>
      <w:pPr>
        <w:pStyle w:val="BodyText"/>
        <w:spacing w:line="249" w:lineRule="auto" w:before="186"/>
        <w:ind w:left="1864" w:right="242"/>
        <w:jc w:val="both"/>
      </w:pPr>
      <w:r>
        <w:rPr>
          <w:color w:val="231F20"/>
        </w:rPr>
        <w:t>Year 5/6 had a fabulous day at Dorroughby Environmental Education Centre learning all about water quality. The students learnt about the impacts</w:t>
      </w:r>
    </w:p>
    <w:p>
      <w:pPr>
        <w:spacing w:after="0" w:line="249" w:lineRule="auto"/>
        <w:jc w:val="both"/>
        <w:sectPr>
          <w:type w:val="continuous"/>
          <w:pgSz w:w="11910" w:h="16840"/>
          <w:pgMar w:top="540" w:bottom="0" w:left="180" w:right="160"/>
          <w:cols w:num="3" w:equalWidth="0">
            <w:col w:w="3770" w:space="40"/>
            <w:col w:w="2058" w:space="39"/>
            <w:col w:w="5663"/>
          </w:cols>
        </w:sectPr>
      </w:pPr>
    </w:p>
    <w:p>
      <w:pPr>
        <w:pStyle w:val="BodyText"/>
        <w:spacing w:before="11"/>
      </w:pPr>
    </w:p>
    <w:p>
      <w:pPr>
        <w:pStyle w:val="Heading1"/>
        <w:spacing w:before="85"/>
        <w:ind w:left="1364"/>
      </w:pPr>
      <w:r>
        <w:rPr/>
        <w:pict>
          <v:group style="position:absolute;margin-left:16.173201pt;margin-top:1.394674pt;width:554.25pt;height:384.35pt;mso-position-horizontal-relative:page;mso-position-vertical-relative:paragraph;z-index:-66784" coordorigin="323,28" coordsize="11085,7687">
            <v:rect style="position:absolute;left:343;top:47;width:11045;height:7647" filled="false" stroked="true" strokeweight="2pt" strokecolor="#231f20">
              <v:stroke dashstyle="solid"/>
            </v:rect>
            <v:shape style="position:absolute;left:574;top:936;width:2317;height:3475" type="#_x0000_t75" stroked="false">
              <v:imagedata r:id="rId27" o:title=""/>
            </v:shape>
            <v:shape style="position:absolute;left:8860;top:936;width:2344;height:3516" type="#_x0000_t75" stroked="false">
              <v:imagedata r:id="rId28" o:title=""/>
            </v:shape>
            <v:shape style="position:absolute;left:533;top:4525;width:2345;height:1461" type="#_x0000_t75" stroked="false">
              <v:imagedata r:id="rId29" o:title=""/>
            </v:shape>
            <v:shape style="position:absolute;left:8796;top:4772;width:2210;height:1161" type="#_x0000_t75" stroked="false">
              <v:imagedata r:id="rId30" o:title=""/>
            </v:shape>
            <w10:wrap type="none"/>
          </v:group>
        </w:pict>
      </w:r>
      <w:r>
        <w:rPr>
          <w:color w:val="231F20"/>
        </w:rPr>
        <w:t>Would you like to operate your own business from home</w:t>
      </w:r>
    </w:p>
    <w:p>
      <w:pPr>
        <w:spacing w:line="394" w:lineRule="exact" w:before="0"/>
        <w:ind w:left="2876" w:right="0" w:firstLine="0"/>
        <w:jc w:val="left"/>
        <w:rPr>
          <w:b/>
          <w:sz w:val="36"/>
        </w:rPr>
      </w:pPr>
      <w:r>
        <w:rPr>
          <w:b/>
          <w:color w:val="231F20"/>
          <w:sz w:val="36"/>
        </w:rPr>
        <w:t>and receive</w:t>
      </w:r>
      <w:r>
        <w:rPr>
          <w:b/>
          <w:color w:val="231F20"/>
          <w:sz w:val="36"/>
          <w:u w:val="thick" w:color="231F20"/>
        </w:rPr>
        <w:t> free</w:t>
      </w:r>
      <w:r>
        <w:rPr>
          <w:b/>
          <w:color w:val="231F20"/>
          <w:sz w:val="36"/>
        </w:rPr>
        <w:t> training &amp; support?</w:t>
      </w:r>
    </w:p>
    <w:p>
      <w:pPr>
        <w:spacing w:line="225" w:lineRule="auto" w:before="207"/>
        <w:ind w:left="3671" w:right="3524" w:hanging="533"/>
        <w:jc w:val="left"/>
        <w:rPr>
          <w:rFonts w:ascii="Kristen ITC"/>
          <w:i/>
          <w:sz w:val="52"/>
        </w:rPr>
      </w:pPr>
      <w:r>
        <w:rPr>
          <w:rFonts w:ascii="Kristen ITC"/>
          <w:i/>
          <w:color w:val="33516F"/>
          <w:sz w:val="52"/>
        </w:rPr>
        <w:t>Educators urgently required in the Dunoon area</w:t>
      </w:r>
    </w:p>
    <w:p>
      <w:pPr>
        <w:spacing w:line="268" w:lineRule="exact" w:before="6"/>
        <w:ind w:left="2975" w:right="0" w:firstLine="0"/>
        <w:jc w:val="left"/>
        <w:rPr>
          <w:rFonts w:ascii="Comic Sans MS"/>
          <w:sz w:val="20"/>
        </w:rPr>
      </w:pPr>
      <w:r>
        <w:rPr>
          <w:rFonts w:ascii="Comic Sans MS"/>
          <w:color w:val="231F20"/>
          <w:sz w:val="20"/>
        </w:rPr>
        <w:t>Family Day Care Educators can earn an hourly rate of</w:t>
      </w:r>
    </w:p>
    <w:p>
      <w:pPr>
        <w:spacing w:line="230" w:lineRule="auto" w:before="0"/>
        <w:ind w:left="2975" w:right="3273" w:firstLine="0"/>
        <w:jc w:val="both"/>
        <w:rPr>
          <w:rFonts w:ascii="Comic Sans MS" w:hAnsi="Comic Sans MS"/>
          <w:sz w:val="20"/>
        </w:rPr>
      </w:pPr>
      <w:r>
        <w:rPr>
          <w:rFonts w:ascii="Comic Sans MS" w:hAnsi="Comic Sans MS"/>
          <w:color w:val="231F20"/>
          <w:sz w:val="20"/>
        </w:rPr>
        <w:t>$33.60 (caring for 4 children), plus another $19.50 p/h caring for 3 school children, all from the comfort and convenience of your own home. </w:t>
      </w:r>
      <w:r>
        <w:rPr>
          <w:rFonts w:ascii="Wingdings" w:hAnsi="Wingdings"/>
          <w:color w:val="231F20"/>
          <w:sz w:val="20"/>
        </w:rPr>
        <w:t></w:t>
      </w:r>
      <w:r>
        <w:rPr>
          <w:color w:val="231F20"/>
          <w:sz w:val="20"/>
        </w:rPr>
        <w:t> </w:t>
      </w:r>
      <w:r>
        <w:rPr>
          <w:rFonts w:ascii="Comic Sans MS" w:hAnsi="Comic Sans MS"/>
          <w:color w:val="231F20"/>
          <w:sz w:val="20"/>
        </w:rPr>
        <w:t>Flexible hours </w:t>
      </w:r>
      <w:r>
        <w:rPr>
          <w:rFonts w:ascii="Wingdings" w:hAnsi="Wingdings"/>
          <w:color w:val="231F20"/>
          <w:sz w:val="20"/>
        </w:rPr>
        <w:t></w:t>
      </w:r>
      <w:r>
        <w:rPr>
          <w:color w:val="231F20"/>
          <w:sz w:val="20"/>
        </w:rPr>
        <w:t> </w:t>
      </w:r>
      <w:r>
        <w:rPr>
          <w:rFonts w:ascii="Comic Sans MS" w:hAnsi="Comic Sans MS"/>
          <w:color w:val="231F20"/>
          <w:sz w:val="20"/>
        </w:rPr>
        <w:t>CCB &amp; CCR approved </w:t>
      </w:r>
      <w:r>
        <w:rPr>
          <w:rFonts w:ascii="Wingdings" w:hAnsi="Wingdings"/>
          <w:color w:val="231F20"/>
          <w:sz w:val="20"/>
        </w:rPr>
        <w:t></w:t>
      </w:r>
      <w:r>
        <w:rPr>
          <w:rFonts w:ascii="Comic Sans MS" w:hAnsi="Comic Sans MS"/>
          <w:color w:val="231F20"/>
          <w:sz w:val="20"/>
        </w:rPr>
        <w:t>Before &amp; After School Care and Vacation Care </w:t>
      </w:r>
      <w:r>
        <w:rPr>
          <w:rFonts w:ascii="Wingdings" w:hAnsi="Wingdings"/>
          <w:color w:val="231F20"/>
          <w:sz w:val="20"/>
        </w:rPr>
        <w:t></w:t>
      </w:r>
      <w:r>
        <w:rPr>
          <w:color w:val="231F20"/>
          <w:sz w:val="20"/>
        </w:rPr>
        <w:t> </w:t>
      </w:r>
      <w:r>
        <w:rPr>
          <w:rFonts w:ascii="Comic Sans MS" w:hAnsi="Comic Sans MS"/>
          <w:color w:val="231F20"/>
          <w:sz w:val="20"/>
        </w:rPr>
        <w:t>A safe, loving &amp; stimulating home environment </w:t>
      </w:r>
      <w:r>
        <w:rPr>
          <w:rFonts w:ascii="Wingdings" w:hAnsi="Wingdings"/>
          <w:color w:val="231F20"/>
          <w:sz w:val="20"/>
        </w:rPr>
        <w:t></w:t>
      </w:r>
      <w:r>
        <w:rPr>
          <w:color w:val="231F20"/>
          <w:sz w:val="20"/>
        </w:rPr>
        <w:t> </w:t>
      </w:r>
      <w:r>
        <w:rPr>
          <w:rFonts w:ascii="Comic Sans MS" w:hAnsi="Comic Sans MS"/>
          <w:color w:val="231F20"/>
          <w:sz w:val="20"/>
        </w:rPr>
        <w:t>Assessed as EXCEEDING National Quality Standards.</w:t>
      </w:r>
    </w:p>
    <w:p>
      <w:pPr>
        <w:pStyle w:val="BodyText"/>
        <w:rPr>
          <w:rFonts w:ascii="Comic Sans MS"/>
          <w:sz w:val="20"/>
        </w:rPr>
      </w:pPr>
    </w:p>
    <w:p>
      <w:pPr>
        <w:pStyle w:val="Heading2"/>
        <w:spacing w:before="262"/>
        <w:ind w:left="3117"/>
        <w:rPr>
          <w:rFonts w:ascii="Times New Roman"/>
        </w:rPr>
      </w:pPr>
      <w:r>
        <w:rPr>
          <w:rFonts w:ascii="Times New Roman"/>
          <w:color w:val="231F20"/>
        </w:rPr>
        <w:t>Northern Rivers Family Day Care</w:t>
      </w:r>
    </w:p>
    <w:p>
      <w:pPr>
        <w:pStyle w:val="Heading5"/>
        <w:spacing w:before="158"/>
        <w:ind w:left="2586"/>
      </w:pPr>
      <w:r>
        <w:rPr>
          <w:color w:val="2B5A6B"/>
        </w:rPr>
        <w:t>High Quality Childcare in a Family Home Environment</w:t>
      </w:r>
    </w:p>
    <w:p>
      <w:pPr>
        <w:pStyle w:val="BodyText"/>
        <w:rPr>
          <w:b/>
          <w:sz w:val="26"/>
        </w:rPr>
      </w:pPr>
    </w:p>
    <w:p>
      <w:pPr>
        <w:spacing w:line="271" w:lineRule="auto" w:before="220"/>
        <w:ind w:left="1002" w:right="338" w:hanging="522"/>
        <w:jc w:val="left"/>
        <w:rPr>
          <w:rFonts w:ascii="Arial"/>
          <w:b/>
          <w:sz w:val="20"/>
        </w:rPr>
      </w:pPr>
      <w:r>
        <w:rPr>
          <w:rFonts w:ascii="Arial"/>
          <w:color w:val="1C8943"/>
          <w:sz w:val="20"/>
        </w:rPr>
        <w:t>For more information about placing your children in care, or about becoming a Family Day Care Educator or In Home Care Educator, please contact our office on </w:t>
      </w:r>
      <w:hyperlink r:id="rId31">
        <w:r>
          <w:rPr>
            <w:rFonts w:ascii="Arial"/>
            <w:color w:val="1C8943"/>
            <w:sz w:val="20"/>
          </w:rPr>
          <w:t>lismore.admin@nrcs.org.au</w:t>
        </w:r>
      </w:hyperlink>
      <w:r>
        <w:rPr>
          <w:rFonts w:ascii="Arial"/>
          <w:color w:val="1C8943"/>
          <w:sz w:val="20"/>
        </w:rPr>
        <w:t> </w:t>
      </w:r>
      <w:r>
        <w:rPr>
          <w:rFonts w:ascii="Arial"/>
          <w:b/>
          <w:color w:val="1C8943"/>
          <w:sz w:val="20"/>
        </w:rPr>
        <w:t>6621 6437 </w:t>
      </w:r>
      <w:hyperlink r:id="rId32">
        <w:r>
          <w:rPr>
            <w:rFonts w:ascii="Arial"/>
            <w:b/>
            <w:color w:val="1C8943"/>
            <w:sz w:val="20"/>
          </w:rPr>
          <w:t>www.nrcs.org.au</w:t>
        </w:r>
      </w:hyperlink>
    </w:p>
    <w:p>
      <w:pPr>
        <w:spacing w:after="0" w:line="271" w:lineRule="auto"/>
        <w:jc w:val="left"/>
        <w:rPr>
          <w:rFonts w:ascii="Arial"/>
          <w:sz w:val="20"/>
        </w:rPr>
        <w:sectPr>
          <w:type w:val="continuous"/>
          <w:pgSz w:w="11910" w:h="16840"/>
          <w:pgMar w:top="540" w:bottom="0" w:left="180" w:right="160"/>
        </w:sectPr>
      </w:pPr>
    </w:p>
    <w:p>
      <w:pPr>
        <w:tabs>
          <w:tab w:pos="11314" w:val="left" w:leader="none"/>
        </w:tabs>
        <w:spacing w:before="78"/>
        <w:ind w:left="214" w:right="0" w:firstLine="0"/>
        <w:jc w:val="left"/>
        <w:rPr>
          <w:rFonts w:ascii="Garamond"/>
          <w:i/>
          <w:sz w:val="32"/>
        </w:rPr>
      </w:pPr>
      <w:r>
        <w:rPr>
          <w:rFonts w:ascii="Garamond"/>
          <w:b/>
          <w:color w:val="FFFFFF"/>
          <w:sz w:val="32"/>
          <w:shd w:fill="231F20" w:color="auto" w:val="clear"/>
        </w:rPr>
        <w:t>  </w:t>
      </w:r>
      <w:r>
        <w:rPr>
          <w:rFonts w:ascii="Garamond"/>
          <w:b/>
          <w:color w:val="FFFFFF"/>
          <w:spacing w:val="25"/>
          <w:sz w:val="32"/>
          <w:shd w:fill="231F20" w:color="auto" w:val="clear"/>
        </w:rPr>
        <w:t> </w:t>
      </w:r>
      <w:r>
        <w:rPr>
          <w:rFonts w:ascii="Garamond"/>
          <w:b/>
          <w:color w:val="FFFFFF"/>
          <w:sz w:val="32"/>
          <w:shd w:fill="231F20" w:color="auto" w:val="clear"/>
        </w:rPr>
        <w:t>DUNOON PUBLIC SCHOOL NEWS</w:t>
      </w:r>
      <w:r>
        <w:rPr>
          <w:rFonts w:ascii="Garamond"/>
          <w:b/>
          <w:color w:val="FFFFFF"/>
          <w:spacing w:val="-12"/>
          <w:sz w:val="32"/>
          <w:shd w:fill="231F20" w:color="auto" w:val="clear"/>
        </w:rPr>
        <w:t> </w:t>
      </w:r>
      <w:r>
        <w:rPr>
          <w:rFonts w:ascii="Garamond"/>
          <w:i/>
          <w:color w:val="FFFFFF"/>
          <w:sz w:val="32"/>
          <w:shd w:fill="231F20" w:color="auto" w:val="clear"/>
        </w:rPr>
        <w:t>continued</w:t>
        <w:tab/>
      </w:r>
    </w:p>
    <w:p>
      <w:pPr>
        <w:spacing w:before="113"/>
        <w:ind w:left="7765" w:right="0" w:firstLine="0"/>
        <w:jc w:val="left"/>
        <w:rPr>
          <w:rFonts w:ascii="Calibri"/>
          <w:b/>
          <w:sz w:val="28"/>
        </w:rPr>
      </w:pPr>
      <w:r>
        <w:rPr/>
        <w:drawing>
          <wp:anchor distT="0" distB="0" distL="0" distR="0" allowOverlap="1" layoutInCell="1" locked="0" behindDoc="0" simplePos="0" relativeHeight="2080">
            <wp:simplePos x="0" y="0"/>
            <wp:positionH relativeFrom="page">
              <wp:posOffset>273699</wp:posOffset>
            </wp:positionH>
            <wp:positionV relativeFrom="paragraph">
              <wp:posOffset>199211</wp:posOffset>
            </wp:positionV>
            <wp:extent cx="4646292" cy="3418890"/>
            <wp:effectExtent l="0" t="0" r="0" b="0"/>
            <wp:wrapNone/>
            <wp:docPr id="23" name="image21.jpeg" descr=""/>
            <wp:cNvGraphicFramePr>
              <a:graphicFrameLocks noChangeAspect="1"/>
            </wp:cNvGraphicFramePr>
            <a:graphic>
              <a:graphicData uri="http://schemas.openxmlformats.org/drawingml/2006/picture">
                <pic:pic>
                  <pic:nvPicPr>
                    <pic:cNvPr id="24" name="image21.jpeg"/>
                    <pic:cNvPicPr/>
                  </pic:nvPicPr>
                  <pic:blipFill>
                    <a:blip r:embed="rId33" cstate="print"/>
                    <a:stretch>
                      <a:fillRect/>
                    </a:stretch>
                  </pic:blipFill>
                  <pic:spPr>
                    <a:xfrm>
                      <a:off x="0" y="0"/>
                      <a:ext cx="4646292" cy="3418890"/>
                    </a:xfrm>
                    <a:prstGeom prst="rect">
                      <a:avLst/>
                    </a:prstGeom>
                  </pic:spPr>
                </pic:pic>
              </a:graphicData>
            </a:graphic>
          </wp:anchor>
        </w:drawing>
      </w:r>
      <w:r>
        <w:rPr>
          <w:rFonts w:ascii="Calibri"/>
          <w:b/>
          <w:color w:val="231F20"/>
          <w:w w:val="105"/>
          <w:sz w:val="28"/>
        </w:rPr>
        <w:t>Check mate!</w:t>
      </w:r>
    </w:p>
    <w:p>
      <w:pPr>
        <w:pStyle w:val="BodyText"/>
        <w:spacing w:line="249" w:lineRule="auto" w:before="140"/>
        <w:ind w:left="7765" w:right="248"/>
        <w:jc w:val="both"/>
      </w:pPr>
      <w:r>
        <w:rPr>
          <w:color w:val="231F20"/>
        </w:rPr>
        <w:t>Four of our chess players represented the school at the </w:t>
      </w:r>
      <w:r>
        <w:rPr>
          <w:color w:val="231F20"/>
          <w:spacing w:val="-4"/>
        </w:rPr>
        <w:t>Term </w:t>
      </w:r>
      <w:r>
        <w:rPr>
          <w:color w:val="231F20"/>
        </w:rPr>
        <w:t>1 Gardiner Chess Tournament, held at </w:t>
      </w:r>
      <w:r>
        <w:rPr>
          <w:color w:val="231F20"/>
          <w:spacing w:val="-3"/>
        </w:rPr>
        <w:t>Woodlawn</w:t>
      </w:r>
      <w:r>
        <w:rPr>
          <w:color w:val="231F20"/>
          <w:spacing w:val="-22"/>
        </w:rPr>
        <w:t> </w:t>
      </w:r>
      <w:r>
        <w:rPr>
          <w:color w:val="231F20"/>
        </w:rPr>
        <w:t>College. Ben, Robert, Jack and Darius all played really well, and as a team they placed 2nd overall. Ben placed 3rd in the individual awards, winning 6 out of 7 games.</w:t>
      </w:r>
    </w:p>
    <w:p>
      <w:pPr>
        <w:pStyle w:val="Heading3"/>
        <w:spacing w:before="174"/>
        <w:ind w:left="7765"/>
      </w:pPr>
      <w:r>
        <w:rPr>
          <w:color w:val="231F20"/>
          <w:w w:val="105"/>
        </w:rPr>
        <w:t>New Pedestrian Upgrade</w:t>
      </w:r>
    </w:p>
    <w:p>
      <w:pPr>
        <w:pStyle w:val="BodyText"/>
        <w:spacing w:line="249" w:lineRule="auto" w:before="140"/>
        <w:ind w:left="7765" w:right="248"/>
        <w:jc w:val="both"/>
      </w:pPr>
      <w:r>
        <w:rPr>
          <w:color w:val="231F20"/>
          <w:spacing w:val="-9"/>
        </w:rPr>
        <w:t>We </w:t>
      </w:r>
      <w:r>
        <w:rPr>
          <w:color w:val="231F20"/>
        </w:rPr>
        <w:t>are very fortunate to now have a new footpath outside our school. Not only does it look great, it provides a</w:t>
      </w:r>
      <w:r>
        <w:rPr>
          <w:color w:val="231F20"/>
          <w:spacing w:val="-36"/>
        </w:rPr>
        <w:t> </w:t>
      </w:r>
      <w:r>
        <w:rPr>
          <w:color w:val="231F20"/>
        </w:rPr>
        <w:t>safe area for students and parents to access the</w:t>
      </w:r>
      <w:r>
        <w:rPr>
          <w:color w:val="231F20"/>
          <w:spacing w:val="-1"/>
        </w:rPr>
        <w:t> </w:t>
      </w:r>
      <w:r>
        <w:rPr>
          <w:color w:val="231F20"/>
        </w:rPr>
        <w:t>school.</w:t>
      </w:r>
    </w:p>
    <w:p>
      <w:pPr>
        <w:pStyle w:val="BodyText"/>
        <w:rPr>
          <w:sz w:val="20"/>
        </w:rPr>
      </w:pPr>
    </w:p>
    <w:p>
      <w:pPr>
        <w:pStyle w:val="BodyText"/>
        <w:rPr>
          <w:sz w:val="20"/>
        </w:rPr>
      </w:pPr>
    </w:p>
    <w:p>
      <w:pPr>
        <w:pStyle w:val="BodyText"/>
        <w:rPr>
          <w:sz w:val="20"/>
        </w:rPr>
      </w:pPr>
    </w:p>
    <w:p>
      <w:pPr>
        <w:pStyle w:val="BodyText"/>
        <w:spacing w:before="7"/>
        <w:rPr>
          <w:sz w:val="24"/>
        </w:rPr>
      </w:pPr>
    </w:p>
    <w:p>
      <w:pPr>
        <w:spacing w:after="0"/>
        <w:rPr>
          <w:sz w:val="24"/>
        </w:rPr>
        <w:sectPr>
          <w:pgSz w:w="11910" w:h="16840"/>
          <w:pgMar w:header="0" w:footer="456" w:top="240" w:bottom="640" w:left="180" w:right="160"/>
        </w:sectPr>
      </w:pPr>
    </w:p>
    <w:p>
      <w:pPr>
        <w:pStyle w:val="BodyText"/>
        <w:spacing w:line="249" w:lineRule="auto" w:before="114"/>
        <w:ind w:left="214"/>
        <w:jc w:val="both"/>
      </w:pPr>
      <w:r>
        <w:rPr>
          <w:color w:val="231F20"/>
        </w:rPr>
        <w:t>of different land uses on the catchment (farming, forestry, urban development) and looked at solutions to  help  clean up our waterways. They then all had a sleepover at DEEC (and actually got some</w:t>
      </w:r>
      <w:r>
        <w:rPr>
          <w:color w:val="231F20"/>
          <w:spacing w:val="-2"/>
        </w:rPr>
        <w:t> </w:t>
      </w:r>
      <w:r>
        <w:rPr>
          <w:color w:val="231F20"/>
        </w:rPr>
        <w:t>sleep!).</w:t>
      </w:r>
    </w:p>
    <w:p>
      <w:pPr>
        <w:pStyle w:val="Heading3"/>
        <w:spacing w:before="173"/>
        <w:ind w:left="214"/>
      </w:pPr>
      <w:r>
        <w:rPr>
          <w:color w:val="231F20"/>
          <w:w w:val="110"/>
        </w:rPr>
        <w:t>Hockey</w:t>
      </w:r>
    </w:p>
    <w:p>
      <w:pPr>
        <w:pStyle w:val="BodyText"/>
        <w:spacing w:line="249" w:lineRule="auto" w:before="140"/>
        <w:ind w:left="214"/>
        <w:jc w:val="both"/>
      </w:pPr>
      <w:r>
        <w:rPr>
          <w:color w:val="231F20"/>
        </w:rPr>
        <w:t>In Term 1, students enjoyed a hockey program that covered the basic techniques and rules of hockey. Our visiting coach was most impressed with our students’ abilities!</w:t>
      </w:r>
    </w:p>
    <w:p>
      <w:pPr>
        <w:pStyle w:val="Heading3"/>
        <w:tabs>
          <w:tab w:pos="1279" w:val="left" w:leader="none"/>
          <w:tab w:pos="2699" w:val="left" w:leader="none"/>
        </w:tabs>
        <w:spacing w:line="235" w:lineRule="auto" w:before="116"/>
        <w:ind w:right="4024"/>
        <w:jc w:val="both"/>
      </w:pPr>
      <w:r>
        <w:rPr>
          <w:b w:val="0"/>
        </w:rPr>
        <w:br w:type="column"/>
      </w:r>
      <w:r>
        <w:rPr>
          <w:color w:val="231F20"/>
          <w:w w:val="110"/>
        </w:rPr>
        <w:t>3-6</w:t>
        <w:tab/>
        <w:t>Cyber</w:t>
        <w:tab/>
        <w:t>bullying presentation</w:t>
      </w:r>
    </w:p>
    <w:p>
      <w:pPr>
        <w:pStyle w:val="BodyText"/>
        <w:spacing w:line="249" w:lineRule="auto" w:before="186"/>
        <w:ind w:left="185" w:right="4023"/>
        <w:jc w:val="both"/>
      </w:pPr>
      <w:r>
        <w:rPr/>
        <w:pict>
          <v:group style="position:absolute;margin-left:21.551001pt;margin-top:168.167297pt;width:367.8pt;height:276.850pt;mso-position-horizontal-relative:page;mso-position-vertical-relative:paragraph;z-index:2032" coordorigin="431,3363" coordsize="7356,5537">
            <v:shape style="position:absolute;left:4118;top:4114;width:3669;height:4786" type="#_x0000_t75" stroked="false">
              <v:imagedata r:id="rId34" o:title=""/>
            </v:shape>
            <v:shape style="position:absolute;left:431;top:3515;width:3740;height:5385" type="#_x0000_t75" stroked="false">
              <v:imagedata r:id="rId35" o:title=""/>
            </v:shape>
            <v:shape style="position:absolute;left:4283;top:3363;width:2397;height:244" type="#_x0000_t202" filled="false" stroked="false">
              <v:textbox inset="0,0,0,0">
                <w:txbxContent>
                  <w:p>
                    <w:pPr>
                      <w:spacing w:line="244" w:lineRule="exact" w:before="0"/>
                      <w:ind w:left="0" w:right="0" w:firstLine="0"/>
                      <w:jc w:val="left"/>
                      <w:rPr>
                        <w:sz w:val="22"/>
                      </w:rPr>
                    </w:pPr>
                    <w:r>
                      <w:rPr>
                        <w:color w:val="231F20"/>
                        <w:sz w:val="22"/>
                      </w:rPr>
                      <w:t>around bullying behaviour.</w:t>
                    </w:r>
                  </w:p>
                </w:txbxContent>
              </v:textbox>
              <w10:wrap type="none"/>
            </v:shape>
            <w10:wrap type="none"/>
          </v:group>
        </w:pict>
      </w:r>
      <w:r>
        <w:rPr/>
        <w:drawing>
          <wp:anchor distT="0" distB="0" distL="0" distR="0" allowOverlap="1" layoutInCell="1" locked="0" behindDoc="0" simplePos="0" relativeHeight="2056">
            <wp:simplePos x="0" y="0"/>
            <wp:positionH relativeFrom="page">
              <wp:posOffset>5041442</wp:posOffset>
            </wp:positionH>
            <wp:positionV relativeFrom="paragraph">
              <wp:posOffset>-982932</wp:posOffset>
            </wp:positionV>
            <wp:extent cx="2261616" cy="2839615"/>
            <wp:effectExtent l="0" t="0" r="0" b="0"/>
            <wp:wrapNone/>
            <wp:docPr id="25" name="image24.jpeg" descr=""/>
            <wp:cNvGraphicFramePr>
              <a:graphicFrameLocks noChangeAspect="1"/>
            </wp:cNvGraphicFramePr>
            <a:graphic>
              <a:graphicData uri="http://schemas.openxmlformats.org/drawingml/2006/picture">
                <pic:pic>
                  <pic:nvPicPr>
                    <pic:cNvPr id="26" name="image24.jpeg"/>
                    <pic:cNvPicPr/>
                  </pic:nvPicPr>
                  <pic:blipFill>
                    <a:blip r:embed="rId36" cstate="print"/>
                    <a:stretch>
                      <a:fillRect/>
                    </a:stretch>
                  </pic:blipFill>
                  <pic:spPr>
                    <a:xfrm>
                      <a:off x="0" y="0"/>
                      <a:ext cx="2261616" cy="2839615"/>
                    </a:xfrm>
                    <a:prstGeom prst="rect">
                      <a:avLst/>
                    </a:prstGeom>
                  </pic:spPr>
                </pic:pic>
              </a:graphicData>
            </a:graphic>
          </wp:anchor>
        </w:drawing>
      </w:r>
      <w:r>
        <w:rPr/>
        <w:drawing>
          <wp:anchor distT="0" distB="0" distL="0" distR="0" allowOverlap="1" layoutInCell="1" locked="0" behindDoc="0" simplePos="0" relativeHeight="2104">
            <wp:simplePos x="0" y="0"/>
            <wp:positionH relativeFrom="page">
              <wp:posOffset>5100002</wp:posOffset>
            </wp:positionH>
            <wp:positionV relativeFrom="paragraph">
              <wp:posOffset>3312194</wp:posOffset>
            </wp:positionV>
            <wp:extent cx="2167873" cy="209550"/>
            <wp:effectExtent l="0" t="0" r="0" b="0"/>
            <wp:wrapNone/>
            <wp:docPr id="27" name="image25.png" descr=""/>
            <wp:cNvGraphicFramePr>
              <a:graphicFrameLocks noChangeAspect="1"/>
            </wp:cNvGraphicFramePr>
            <a:graphic>
              <a:graphicData uri="http://schemas.openxmlformats.org/drawingml/2006/picture">
                <pic:pic>
                  <pic:nvPicPr>
                    <pic:cNvPr id="28" name="image25.png"/>
                    <pic:cNvPicPr/>
                  </pic:nvPicPr>
                  <pic:blipFill>
                    <a:blip r:embed="rId37" cstate="print"/>
                    <a:stretch>
                      <a:fillRect/>
                    </a:stretch>
                  </pic:blipFill>
                  <pic:spPr>
                    <a:xfrm>
                      <a:off x="0" y="0"/>
                      <a:ext cx="2167873" cy="209550"/>
                    </a:xfrm>
                    <a:prstGeom prst="rect">
                      <a:avLst/>
                    </a:prstGeom>
                  </pic:spPr>
                </pic:pic>
              </a:graphicData>
            </a:graphic>
          </wp:anchor>
        </w:drawing>
      </w:r>
      <w:r>
        <w:rPr/>
        <w:pict>
          <v:shape style="position:absolute;margin-left:401.575195pt;margin-top:161.525833pt;width:170.6pt;height:283.5pt;mso-position-horizontal-relative:page;mso-position-vertical-relative:paragraph;z-index:2176" type="#_x0000_t202" filled="false" stroked="false">
            <v:textbox inset="0,0,0,0">
              <w:txbxContent>
                <w:tbl>
                  <w:tblPr>
                    <w:tblW w:w="0" w:type="auto"/>
                    <w:jc w:val="left"/>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3382"/>
                  </w:tblGrid>
                  <w:tr>
                    <w:trPr>
                      <w:trHeight w:val="1965" w:hRule="atLeast"/>
                    </w:trPr>
                    <w:tc>
                      <w:tcPr>
                        <w:tcW w:w="3382" w:type="dxa"/>
                        <w:tcBorders>
                          <w:left w:val="single" w:sz="12" w:space="0" w:color="231F20"/>
                          <w:bottom w:val="nil"/>
                        </w:tcBorders>
                      </w:tcPr>
                      <w:p>
                        <w:pPr>
                          <w:pStyle w:val="TableParagraph"/>
                          <w:spacing w:line="163" w:lineRule="auto" w:before="130"/>
                          <w:ind w:left="242" w:firstLine="820"/>
                          <w:rPr>
                            <w:rFonts w:ascii="Arial Black"/>
                            <w:b/>
                            <w:sz w:val="62"/>
                          </w:rPr>
                        </w:pPr>
                        <w:r>
                          <w:rPr>
                            <w:rFonts w:ascii="Arial Black"/>
                            <w:b/>
                            <w:color w:val="231F20"/>
                            <w:w w:val="95"/>
                            <w:sz w:val="62"/>
                          </w:rPr>
                          <w:t>SELF </w:t>
                        </w:r>
                        <w:r>
                          <w:rPr>
                            <w:rFonts w:ascii="Arial Black"/>
                            <w:b/>
                            <w:color w:val="231F20"/>
                            <w:w w:val="70"/>
                            <w:sz w:val="62"/>
                          </w:rPr>
                          <w:t>PUBLISHED </w:t>
                        </w:r>
                        <w:r>
                          <w:rPr>
                            <w:rFonts w:ascii="Arial Black"/>
                            <w:b/>
                            <w:color w:val="231F20"/>
                            <w:sz w:val="62"/>
                          </w:rPr>
                          <w:t>BOOKS</w:t>
                        </w:r>
                      </w:p>
                    </w:tc>
                  </w:tr>
                  <w:tr>
                    <w:trPr>
                      <w:trHeight w:val="328" w:hRule="atLeast"/>
                    </w:trPr>
                    <w:tc>
                      <w:tcPr>
                        <w:tcW w:w="3382" w:type="dxa"/>
                        <w:tcBorders>
                          <w:top w:val="nil"/>
                          <w:left w:val="single" w:sz="12" w:space="0" w:color="231F20"/>
                          <w:bottom w:val="nil"/>
                        </w:tcBorders>
                      </w:tcPr>
                      <w:p>
                        <w:pPr>
                          <w:pStyle w:val="TableParagraph"/>
                          <w:spacing w:before="41"/>
                          <w:ind w:left="318"/>
                          <w:rPr>
                            <w:rFonts w:ascii="Gill Sans MT"/>
                            <w:b/>
                            <w:sz w:val="16"/>
                          </w:rPr>
                        </w:pPr>
                        <w:r>
                          <w:rPr>
                            <w:rFonts w:ascii="Gill Sans MT"/>
                            <w:b/>
                            <w:color w:val="FFFFFF"/>
                            <w:sz w:val="16"/>
                          </w:rPr>
                          <w:t>ALL-INCLUSIVE RATE INCLUDES:</w:t>
                        </w:r>
                      </w:p>
                    </w:tc>
                  </w:tr>
                  <w:tr>
                    <w:trPr>
                      <w:trHeight w:val="3334" w:hRule="atLeast"/>
                    </w:trPr>
                    <w:tc>
                      <w:tcPr>
                        <w:tcW w:w="3382" w:type="dxa"/>
                        <w:tcBorders>
                          <w:top w:val="nil"/>
                          <w:left w:val="single" w:sz="12" w:space="0" w:color="231F20"/>
                        </w:tcBorders>
                      </w:tcPr>
                      <w:p>
                        <w:pPr>
                          <w:pStyle w:val="TableParagraph"/>
                          <w:numPr>
                            <w:ilvl w:val="0"/>
                            <w:numId w:val="2"/>
                          </w:numPr>
                          <w:tabs>
                            <w:tab w:pos="409" w:val="left" w:leader="none"/>
                          </w:tabs>
                          <w:spacing w:line="235" w:lineRule="auto" w:before="7" w:after="0"/>
                          <w:ind w:left="130" w:right="107" w:firstLine="202"/>
                          <w:jc w:val="left"/>
                          <w:rPr>
                            <w:rFonts w:ascii="Arial" w:hAnsi="Arial"/>
                            <w:sz w:val="16"/>
                          </w:rPr>
                        </w:pPr>
                        <w:r>
                          <w:rPr>
                            <w:rFonts w:ascii="Arial" w:hAnsi="Arial"/>
                            <w:color w:val="231F20"/>
                            <w:w w:val="95"/>
                            <w:sz w:val="16"/>
                          </w:rPr>
                          <w:t>Initial</w:t>
                        </w:r>
                        <w:r>
                          <w:rPr>
                            <w:rFonts w:ascii="Arial" w:hAnsi="Arial"/>
                            <w:color w:val="231F20"/>
                            <w:spacing w:val="-29"/>
                            <w:w w:val="95"/>
                            <w:sz w:val="16"/>
                          </w:rPr>
                          <w:t> </w:t>
                        </w:r>
                        <w:r>
                          <w:rPr>
                            <w:rFonts w:ascii="Arial" w:hAnsi="Arial"/>
                            <w:color w:val="231F20"/>
                            <w:w w:val="95"/>
                            <w:sz w:val="16"/>
                          </w:rPr>
                          <w:t>consultation</w:t>
                        </w:r>
                        <w:r>
                          <w:rPr>
                            <w:rFonts w:ascii="Arial" w:hAnsi="Arial"/>
                            <w:color w:val="231F20"/>
                            <w:spacing w:val="-29"/>
                            <w:w w:val="95"/>
                            <w:sz w:val="16"/>
                          </w:rPr>
                          <w:t> </w:t>
                        </w:r>
                        <w:r>
                          <w:rPr>
                            <w:rFonts w:ascii="Arial" w:hAnsi="Arial"/>
                            <w:color w:val="231F20"/>
                            <w:w w:val="95"/>
                            <w:sz w:val="16"/>
                          </w:rPr>
                          <w:t>&amp;</w:t>
                        </w:r>
                        <w:r>
                          <w:rPr>
                            <w:rFonts w:ascii="Arial" w:hAnsi="Arial"/>
                            <w:color w:val="231F20"/>
                            <w:spacing w:val="-29"/>
                            <w:w w:val="95"/>
                            <w:sz w:val="16"/>
                          </w:rPr>
                          <w:t> </w:t>
                        </w:r>
                        <w:r>
                          <w:rPr>
                            <w:rFonts w:ascii="Arial" w:hAnsi="Arial"/>
                            <w:color w:val="231F20"/>
                            <w:w w:val="95"/>
                            <w:sz w:val="16"/>
                          </w:rPr>
                          <w:t>preparation</w:t>
                        </w:r>
                        <w:r>
                          <w:rPr>
                            <w:rFonts w:ascii="Arial" w:hAnsi="Arial"/>
                            <w:color w:val="231F20"/>
                            <w:spacing w:val="-16"/>
                            <w:w w:val="95"/>
                            <w:sz w:val="16"/>
                          </w:rPr>
                          <w:t> </w:t>
                        </w:r>
                        <w:r>
                          <w:rPr>
                            <w:rFonts w:ascii="Arial" w:hAnsi="Arial"/>
                            <w:color w:val="231F20"/>
                            <w:w w:val="95"/>
                            <w:sz w:val="16"/>
                          </w:rPr>
                          <w:t>•</w:t>
                        </w:r>
                        <w:r>
                          <w:rPr>
                            <w:rFonts w:ascii="Arial" w:hAnsi="Arial"/>
                            <w:color w:val="231F20"/>
                            <w:spacing w:val="-29"/>
                            <w:w w:val="95"/>
                            <w:sz w:val="16"/>
                          </w:rPr>
                          <w:t> </w:t>
                        </w:r>
                        <w:r>
                          <w:rPr>
                            <w:rFonts w:ascii="Arial" w:hAnsi="Arial"/>
                            <w:color w:val="231F20"/>
                            <w:w w:val="95"/>
                            <w:sz w:val="16"/>
                          </w:rPr>
                          <w:t>Design</w:t>
                        </w:r>
                        <w:r>
                          <w:rPr>
                            <w:rFonts w:ascii="Arial" w:hAnsi="Arial"/>
                            <w:color w:val="231F20"/>
                            <w:spacing w:val="-29"/>
                            <w:w w:val="95"/>
                            <w:sz w:val="16"/>
                          </w:rPr>
                          <w:t> </w:t>
                        </w:r>
                        <w:r>
                          <w:rPr>
                            <w:rFonts w:ascii="Arial" w:hAnsi="Arial"/>
                            <w:color w:val="231F20"/>
                            <w:w w:val="95"/>
                            <w:sz w:val="16"/>
                          </w:rPr>
                          <w:t>&amp; </w:t>
                        </w:r>
                        <w:r>
                          <w:rPr>
                            <w:rFonts w:ascii="Arial" w:hAnsi="Arial"/>
                            <w:color w:val="231F20"/>
                            <w:w w:val="90"/>
                            <w:sz w:val="16"/>
                          </w:rPr>
                          <w:t>production</w:t>
                        </w:r>
                        <w:r>
                          <w:rPr>
                            <w:rFonts w:ascii="Arial" w:hAnsi="Arial"/>
                            <w:color w:val="231F20"/>
                            <w:spacing w:val="-23"/>
                            <w:w w:val="90"/>
                            <w:sz w:val="16"/>
                          </w:rPr>
                          <w:t> </w:t>
                        </w:r>
                        <w:r>
                          <w:rPr>
                            <w:rFonts w:ascii="Arial" w:hAnsi="Arial"/>
                            <w:color w:val="231F20"/>
                            <w:w w:val="90"/>
                            <w:sz w:val="16"/>
                          </w:rPr>
                          <w:t>of</w:t>
                        </w:r>
                        <w:r>
                          <w:rPr>
                            <w:rFonts w:ascii="Arial" w:hAnsi="Arial"/>
                            <w:color w:val="231F20"/>
                            <w:spacing w:val="-23"/>
                            <w:w w:val="90"/>
                            <w:sz w:val="16"/>
                          </w:rPr>
                          <w:t> </w:t>
                        </w:r>
                        <w:r>
                          <w:rPr>
                            <w:rFonts w:ascii="Arial" w:hAnsi="Arial"/>
                            <w:color w:val="231F20"/>
                            <w:w w:val="90"/>
                            <w:sz w:val="16"/>
                          </w:rPr>
                          <w:t>the</w:t>
                        </w:r>
                        <w:r>
                          <w:rPr>
                            <w:rFonts w:ascii="Arial" w:hAnsi="Arial"/>
                            <w:color w:val="231F20"/>
                            <w:spacing w:val="-23"/>
                            <w:w w:val="90"/>
                            <w:sz w:val="16"/>
                          </w:rPr>
                          <w:t> </w:t>
                        </w:r>
                        <w:r>
                          <w:rPr>
                            <w:rFonts w:ascii="Arial" w:hAnsi="Arial"/>
                            <w:color w:val="231F20"/>
                            <w:w w:val="90"/>
                            <w:sz w:val="16"/>
                          </w:rPr>
                          <w:t>book</w:t>
                        </w:r>
                        <w:r>
                          <w:rPr>
                            <w:rFonts w:ascii="Arial" w:hAnsi="Arial"/>
                            <w:color w:val="231F20"/>
                            <w:spacing w:val="-23"/>
                            <w:w w:val="90"/>
                            <w:sz w:val="16"/>
                          </w:rPr>
                          <w:t> </w:t>
                        </w:r>
                        <w:r>
                          <w:rPr>
                            <w:rFonts w:ascii="Arial" w:hAnsi="Arial"/>
                            <w:color w:val="231F20"/>
                            <w:w w:val="90"/>
                            <w:sz w:val="16"/>
                          </w:rPr>
                          <w:t>cover</w:t>
                        </w:r>
                        <w:r>
                          <w:rPr>
                            <w:rFonts w:ascii="Arial" w:hAnsi="Arial"/>
                            <w:color w:val="231F20"/>
                            <w:spacing w:val="-23"/>
                            <w:w w:val="90"/>
                            <w:sz w:val="16"/>
                          </w:rPr>
                          <w:t> </w:t>
                        </w:r>
                        <w:r>
                          <w:rPr>
                            <w:rFonts w:ascii="Arial" w:hAnsi="Arial"/>
                            <w:color w:val="231F20"/>
                            <w:w w:val="90"/>
                            <w:sz w:val="16"/>
                          </w:rPr>
                          <w:t>and</w:t>
                        </w:r>
                        <w:r>
                          <w:rPr>
                            <w:rFonts w:ascii="Arial" w:hAnsi="Arial"/>
                            <w:color w:val="231F20"/>
                            <w:spacing w:val="-23"/>
                            <w:w w:val="90"/>
                            <w:sz w:val="16"/>
                          </w:rPr>
                          <w:t> </w:t>
                        </w:r>
                        <w:r>
                          <w:rPr>
                            <w:rFonts w:ascii="Arial" w:hAnsi="Arial"/>
                            <w:color w:val="231F20"/>
                            <w:w w:val="90"/>
                            <w:sz w:val="16"/>
                          </w:rPr>
                          <w:t>text</w:t>
                        </w:r>
                        <w:r>
                          <w:rPr>
                            <w:rFonts w:ascii="Arial" w:hAnsi="Arial"/>
                            <w:color w:val="231F20"/>
                            <w:spacing w:val="-23"/>
                            <w:w w:val="90"/>
                            <w:sz w:val="16"/>
                          </w:rPr>
                          <w:t> </w:t>
                        </w:r>
                        <w:r>
                          <w:rPr>
                            <w:rFonts w:ascii="Arial" w:hAnsi="Arial"/>
                            <w:color w:val="231F20"/>
                            <w:w w:val="90"/>
                            <w:sz w:val="16"/>
                          </w:rPr>
                          <w:t>section</w:t>
                        </w:r>
                        <w:r>
                          <w:rPr>
                            <w:rFonts w:ascii="Arial" w:hAnsi="Arial"/>
                            <w:color w:val="231F20"/>
                            <w:spacing w:val="-5"/>
                            <w:w w:val="90"/>
                            <w:sz w:val="16"/>
                          </w:rPr>
                          <w:t> </w:t>
                        </w:r>
                        <w:r>
                          <w:rPr>
                            <w:rFonts w:ascii="Arial" w:hAnsi="Arial"/>
                            <w:color w:val="231F20"/>
                            <w:w w:val="90"/>
                            <w:sz w:val="16"/>
                          </w:rPr>
                          <w:t>•</w:t>
                        </w:r>
                        <w:r>
                          <w:rPr>
                            <w:rFonts w:ascii="Arial" w:hAnsi="Arial"/>
                            <w:color w:val="231F20"/>
                            <w:spacing w:val="-23"/>
                            <w:w w:val="90"/>
                            <w:sz w:val="16"/>
                          </w:rPr>
                          <w:t> </w:t>
                        </w:r>
                        <w:r>
                          <w:rPr>
                            <w:rFonts w:ascii="Arial" w:hAnsi="Arial"/>
                            <w:color w:val="231F20"/>
                            <w:w w:val="90"/>
                            <w:sz w:val="16"/>
                          </w:rPr>
                          <w:t>Free scanning</w:t>
                        </w:r>
                        <w:r>
                          <w:rPr>
                            <w:rFonts w:ascii="Arial" w:hAnsi="Arial"/>
                            <w:color w:val="231F20"/>
                            <w:spacing w:val="-27"/>
                            <w:w w:val="90"/>
                            <w:sz w:val="16"/>
                          </w:rPr>
                          <w:t> </w:t>
                        </w:r>
                        <w:r>
                          <w:rPr>
                            <w:rFonts w:ascii="Arial" w:hAnsi="Arial"/>
                            <w:color w:val="231F20"/>
                            <w:w w:val="90"/>
                            <w:sz w:val="16"/>
                          </w:rPr>
                          <w:t>&amp;</w:t>
                        </w:r>
                        <w:r>
                          <w:rPr>
                            <w:rFonts w:ascii="Arial" w:hAnsi="Arial"/>
                            <w:color w:val="231F20"/>
                            <w:spacing w:val="-27"/>
                            <w:w w:val="90"/>
                            <w:sz w:val="16"/>
                          </w:rPr>
                          <w:t> </w:t>
                        </w:r>
                        <w:r>
                          <w:rPr>
                            <w:rFonts w:ascii="Arial" w:hAnsi="Arial"/>
                            <w:color w:val="231F20"/>
                            <w:w w:val="90"/>
                            <w:sz w:val="16"/>
                          </w:rPr>
                          <w:t>insertion</w:t>
                        </w:r>
                        <w:r>
                          <w:rPr>
                            <w:rFonts w:ascii="Arial" w:hAnsi="Arial"/>
                            <w:color w:val="231F20"/>
                            <w:spacing w:val="-27"/>
                            <w:w w:val="90"/>
                            <w:sz w:val="16"/>
                          </w:rPr>
                          <w:t> </w:t>
                        </w:r>
                        <w:r>
                          <w:rPr>
                            <w:rFonts w:ascii="Arial" w:hAnsi="Arial"/>
                            <w:color w:val="231F20"/>
                            <w:w w:val="90"/>
                            <w:sz w:val="16"/>
                          </w:rPr>
                          <w:t>of</w:t>
                        </w:r>
                        <w:r>
                          <w:rPr>
                            <w:rFonts w:ascii="Arial" w:hAnsi="Arial"/>
                            <w:color w:val="231F20"/>
                            <w:spacing w:val="-27"/>
                            <w:w w:val="90"/>
                            <w:sz w:val="16"/>
                          </w:rPr>
                          <w:t> </w:t>
                        </w:r>
                        <w:r>
                          <w:rPr>
                            <w:rFonts w:ascii="Arial" w:hAnsi="Arial"/>
                            <w:color w:val="231F20"/>
                            <w:w w:val="90"/>
                            <w:sz w:val="16"/>
                          </w:rPr>
                          <w:t>all</w:t>
                        </w:r>
                        <w:r>
                          <w:rPr>
                            <w:rFonts w:ascii="Arial" w:hAnsi="Arial"/>
                            <w:color w:val="231F20"/>
                            <w:spacing w:val="-27"/>
                            <w:w w:val="90"/>
                            <w:sz w:val="16"/>
                          </w:rPr>
                          <w:t> </w:t>
                        </w:r>
                        <w:r>
                          <w:rPr>
                            <w:rFonts w:ascii="Arial" w:hAnsi="Arial"/>
                            <w:color w:val="231F20"/>
                            <w:w w:val="90"/>
                            <w:sz w:val="16"/>
                          </w:rPr>
                          <w:t>photographs/illustrations</w:t>
                        </w:r>
                      </w:p>
                      <w:p>
                        <w:pPr>
                          <w:pStyle w:val="TableParagraph"/>
                          <w:numPr>
                            <w:ilvl w:val="0"/>
                            <w:numId w:val="3"/>
                          </w:numPr>
                          <w:tabs>
                            <w:tab w:pos="264" w:val="left" w:leader="none"/>
                          </w:tabs>
                          <w:spacing w:line="178" w:lineRule="exact" w:before="0" w:after="0"/>
                          <w:ind w:left="280" w:right="0" w:hanging="92"/>
                          <w:jc w:val="left"/>
                          <w:rPr>
                            <w:rFonts w:ascii="Arial"/>
                            <w:sz w:val="16"/>
                          </w:rPr>
                        </w:pPr>
                        <w:r>
                          <w:rPr>
                            <w:rFonts w:ascii="Arial"/>
                            <w:color w:val="231F20"/>
                            <w:w w:val="90"/>
                            <w:sz w:val="16"/>
                          </w:rPr>
                          <w:t>Normal</w:t>
                        </w:r>
                        <w:r>
                          <w:rPr>
                            <w:rFonts w:ascii="Arial"/>
                            <w:color w:val="231F20"/>
                            <w:spacing w:val="-25"/>
                            <w:w w:val="90"/>
                            <w:sz w:val="16"/>
                          </w:rPr>
                          <w:t> </w:t>
                        </w:r>
                        <w:r>
                          <w:rPr>
                            <w:rFonts w:ascii="Arial"/>
                            <w:color w:val="231F20"/>
                            <w:w w:val="90"/>
                            <w:sz w:val="16"/>
                          </w:rPr>
                          <w:t>copy-editing,</w:t>
                        </w:r>
                        <w:r>
                          <w:rPr>
                            <w:rFonts w:ascii="Arial"/>
                            <w:color w:val="231F20"/>
                            <w:spacing w:val="-25"/>
                            <w:w w:val="90"/>
                            <w:sz w:val="16"/>
                          </w:rPr>
                          <w:t> </w:t>
                        </w:r>
                        <w:r>
                          <w:rPr>
                            <w:rFonts w:ascii="Arial"/>
                            <w:color w:val="231F20"/>
                            <w:w w:val="90"/>
                            <w:sz w:val="16"/>
                          </w:rPr>
                          <w:t>photo</w:t>
                        </w:r>
                        <w:r>
                          <w:rPr>
                            <w:rFonts w:ascii="Arial"/>
                            <w:color w:val="231F20"/>
                            <w:spacing w:val="-25"/>
                            <w:w w:val="90"/>
                            <w:sz w:val="16"/>
                          </w:rPr>
                          <w:t> </w:t>
                        </w:r>
                        <w:r>
                          <w:rPr>
                            <w:rFonts w:ascii="Arial"/>
                            <w:color w:val="231F20"/>
                            <w:w w:val="90"/>
                            <w:sz w:val="16"/>
                          </w:rPr>
                          <w:t>retouching</w:t>
                        </w:r>
                        <w:r>
                          <w:rPr>
                            <w:rFonts w:ascii="Arial"/>
                            <w:color w:val="231F20"/>
                            <w:spacing w:val="-25"/>
                            <w:w w:val="90"/>
                            <w:sz w:val="16"/>
                          </w:rPr>
                          <w:t> </w:t>
                        </w:r>
                        <w:r>
                          <w:rPr>
                            <w:rFonts w:ascii="Arial"/>
                            <w:color w:val="231F20"/>
                            <w:w w:val="90"/>
                            <w:sz w:val="16"/>
                          </w:rPr>
                          <w:t>&amp;</w:t>
                        </w:r>
                        <w:r>
                          <w:rPr>
                            <w:rFonts w:ascii="Arial"/>
                            <w:color w:val="231F20"/>
                            <w:spacing w:val="-25"/>
                            <w:w w:val="90"/>
                            <w:sz w:val="16"/>
                          </w:rPr>
                          <w:t> </w:t>
                        </w:r>
                        <w:r>
                          <w:rPr>
                            <w:rFonts w:ascii="Arial"/>
                            <w:color w:val="231F20"/>
                            <w:w w:val="90"/>
                            <w:sz w:val="16"/>
                          </w:rPr>
                          <w:t>proofing</w:t>
                        </w:r>
                      </w:p>
                      <w:p>
                        <w:pPr>
                          <w:pStyle w:val="TableParagraph"/>
                          <w:numPr>
                            <w:ilvl w:val="0"/>
                            <w:numId w:val="3"/>
                          </w:numPr>
                          <w:tabs>
                            <w:tab w:pos="318" w:val="left" w:leader="none"/>
                          </w:tabs>
                          <w:spacing w:line="235" w:lineRule="auto" w:before="1" w:after="0"/>
                          <w:ind w:left="280" w:right="217" w:hanging="39"/>
                          <w:jc w:val="left"/>
                          <w:rPr>
                            <w:rFonts w:ascii="Arial" w:hAnsi="Arial"/>
                            <w:sz w:val="16"/>
                          </w:rPr>
                        </w:pPr>
                        <w:r>
                          <w:rPr>
                            <w:rFonts w:ascii="Arial" w:hAnsi="Arial"/>
                            <w:color w:val="231F20"/>
                            <w:w w:val="85"/>
                            <w:sz w:val="16"/>
                          </w:rPr>
                          <w:t>Standard</w:t>
                        </w:r>
                        <w:r>
                          <w:rPr>
                            <w:rFonts w:ascii="Arial" w:hAnsi="Arial"/>
                            <w:color w:val="231F20"/>
                            <w:spacing w:val="-13"/>
                            <w:w w:val="85"/>
                            <w:sz w:val="16"/>
                          </w:rPr>
                          <w:t> </w:t>
                        </w:r>
                        <w:r>
                          <w:rPr>
                            <w:rFonts w:ascii="Arial" w:hAnsi="Arial"/>
                            <w:color w:val="231F20"/>
                            <w:w w:val="85"/>
                            <w:sz w:val="16"/>
                          </w:rPr>
                          <w:t>indexing</w:t>
                        </w:r>
                        <w:r>
                          <w:rPr>
                            <w:rFonts w:ascii="Arial" w:hAnsi="Arial"/>
                            <w:color w:val="231F20"/>
                            <w:spacing w:val="-13"/>
                            <w:w w:val="85"/>
                            <w:sz w:val="16"/>
                          </w:rPr>
                          <w:t> </w:t>
                        </w:r>
                        <w:r>
                          <w:rPr>
                            <w:rFonts w:ascii="Arial" w:hAnsi="Arial"/>
                            <w:color w:val="231F20"/>
                            <w:w w:val="85"/>
                            <w:sz w:val="16"/>
                          </w:rPr>
                          <w:t>in</w:t>
                        </w:r>
                        <w:r>
                          <w:rPr>
                            <w:rFonts w:ascii="Arial" w:hAnsi="Arial"/>
                            <w:color w:val="231F20"/>
                            <w:spacing w:val="-13"/>
                            <w:w w:val="85"/>
                            <w:sz w:val="16"/>
                          </w:rPr>
                          <w:t> </w:t>
                        </w:r>
                        <w:r>
                          <w:rPr>
                            <w:rFonts w:ascii="Arial" w:hAnsi="Arial"/>
                            <w:color w:val="231F20"/>
                            <w:w w:val="85"/>
                            <w:sz w:val="16"/>
                          </w:rPr>
                          <w:t>non-fiction</w:t>
                        </w:r>
                        <w:r>
                          <w:rPr>
                            <w:rFonts w:ascii="Arial" w:hAnsi="Arial"/>
                            <w:color w:val="231F20"/>
                            <w:spacing w:val="-13"/>
                            <w:w w:val="85"/>
                            <w:sz w:val="16"/>
                          </w:rPr>
                          <w:t> </w:t>
                        </w:r>
                        <w:r>
                          <w:rPr>
                            <w:rFonts w:ascii="Arial" w:hAnsi="Arial"/>
                            <w:color w:val="231F20"/>
                            <w:w w:val="85"/>
                            <w:sz w:val="16"/>
                          </w:rPr>
                          <w:t>books</w:t>
                        </w:r>
                        <w:r>
                          <w:rPr>
                            <w:rFonts w:ascii="Arial" w:hAnsi="Arial"/>
                            <w:color w:val="231F20"/>
                            <w:spacing w:val="11"/>
                            <w:w w:val="85"/>
                            <w:sz w:val="16"/>
                          </w:rPr>
                          <w:t> </w:t>
                        </w:r>
                        <w:r>
                          <w:rPr>
                            <w:rFonts w:ascii="Arial" w:hAnsi="Arial"/>
                            <w:color w:val="231F20"/>
                            <w:w w:val="85"/>
                            <w:sz w:val="16"/>
                          </w:rPr>
                          <w:t>•</w:t>
                        </w:r>
                        <w:r>
                          <w:rPr>
                            <w:rFonts w:ascii="Arial" w:hAnsi="Arial"/>
                            <w:color w:val="231F20"/>
                            <w:spacing w:val="-13"/>
                            <w:w w:val="85"/>
                            <w:sz w:val="16"/>
                          </w:rPr>
                          <w:t> </w:t>
                        </w:r>
                        <w:r>
                          <w:rPr>
                            <w:rFonts w:ascii="Arial" w:hAnsi="Arial"/>
                            <w:color w:val="231F20"/>
                            <w:w w:val="85"/>
                            <w:sz w:val="16"/>
                          </w:rPr>
                          <w:t>ISBN</w:t>
                        </w:r>
                        <w:r>
                          <w:rPr>
                            <w:rFonts w:ascii="Arial" w:hAnsi="Arial"/>
                            <w:color w:val="231F20"/>
                            <w:spacing w:val="-13"/>
                            <w:w w:val="85"/>
                            <w:sz w:val="16"/>
                          </w:rPr>
                          <w:t> </w:t>
                        </w:r>
                        <w:r>
                          <w:rPr>
                            <w:rFonts w:ascii="Arial" w:hAnsi="Arial"/>
                            <w:color w:val="231F20"/>
                            <w:w w:val="85"/>
                            <w:sz w:val="16"/>
                          </w:rPr>
                          <w:t>&amp; National</w:t>
                        </w:r>
                        <w:r>
                          <w:rPr>
                            <w:rFonts w:ascii="Arial" w:hAnsi="Arial"/>
                            <w:color w:val="231F20"/>
                            <w:spacing w:val="-23"/>
                            <w:w w:val="85"/>
                            <w:sz w:val="16"/>
                          </w:rPr>
                          <w:t> </w:t>
                        </w:r>
                        <w:r>
                          <w:rPr>
                            <w:rFonts w:ascii="Arial" w:hAnsi="Arial"/>
                            <w:color w:val="231F20"/>
                            <w:w w:val="85"/>
                            <w:sz w:val="16"/>
                          </w:rPr>
                          <w:t>Library</w:t>
                        </w:r>
                        <w:r>
                          <w:rPr>
                            <w:rFonts w:ascii="Arial" w:hAnsi="Arial"/>
                            <w:color w:val="231F20"/>
                            <w:spacing w:val="-23"/>
                            <w:w w:val="85"/>
                            <w:sz w:val="16"/>
                          </w:rPr>
                          <w:t> </w:t>
                        </w:r>
                        <w:r>
                          <w:rPr>
                            <w:rFonts w:ascii="Arial" w:hAnsi="Arial"/>
                            <w:color w:val="231F20"/>
                            <w:w w:val="85"/>
                            <w:sz w:val="16"/>
                          </w:rPr>
                          <w:t>Cataloguing-in-Publication</w:t>
                        </w:r>
                        <w:r>
                          <w:rPr>
                            <w:rFonts w:ascii="Arial" w:hAnsi="Arial"/>
                            <w:color w:val="231F20"/>
                            <w:spacing w:val="-23"/>
                            <w:w w:val="85"/>
                            <w:sz w:val="16"/>
                          </w:rPr>
                          <w:t> </w:t>
                        </w:r>
                        <w:r>
                          <w:rPr>
                            <w:rFonts w:ascii="Arial" w:hAnsi="Arial"/>
                            <w:color w:val="231F20"/>
                            <w:w w:val="85"/>
                            <w:sz w:val="16"/>
                          </w:rPr>
                          <w:t>Data</w:t>
                        </w:r>
                      </w:p>
                      <w:p>
                        <w:pPr>
                          <w:pStyle w:val="TableParagraph"/>
                          <w:numPr>
                            <w:ilvl w:val="1"/>
                            <w:numId w:val="3"/>
                          </w:numPr>
                          <w:tabs>
                            <w:tab w:pos="1188" w:val="left" w:leader="none"/>
                          </w:tabs>
                          <w:spacing w:line="240" w:lineRule="auto" w:before="54" w:after="0"/>
                          <w:ind w:left="1187" w:right="0" w:hanging="131"/>
                          <w:jc w:val="left"/>
                          <w:rPr>
                            <w:rFonts w:ascii="Tahoma"/>
                            <w:b/>
                            <w:sz w:val="16"/>
                          </w:rPr>
                        </w:pPr>
                        <w:r>
                          <w:rPr>
                            <w:rFonts w:ascii="Tahoma"/>
                            <w:b/>
                            <w:color w:val="4C4D4F"/>
                            <w:sz w:val="16"/>
                          </w:rPr>
                          <w:t>Quality</w:t>
                        </w:r>
                        <w:r>
                          <w:rPr>
                            <w:rFonts w:ascii="Tahoma"/>
                            <w:b/>
                            <w:color w:val="4C4D4F"/>
                            <w:spacing w:val="-1"/>
                            <w:sz w:val="16"/>
                          </w:rPr>
                          <w:t> </w:t>
                        </w:r>
                        <w:r>
                          <w:rPr>
                            <w:rFonts w:ascii="Tahoma"/>
                            <w:b/>
                            <w:color w:val="4C4D4F"/>
                            <w:sz w:val="16"/>
                          </w:rPr>
                          <w:t>Printing</w:t>
                        </w:r>
                      </w:p>
                      <w:p>
                        <w:pPr>
                          <w:pStyle w:val="TableParagraph"/>
                          <w:numPr>
                            <w:ilvl w:val="0"/>
                            <w:numId w:val="4"/>
                          </w:numPr>
                          <w:tabs>
                            <w:tab w:pos="241" w:val="left" w:leader="none"/>
                          </w:tabs>
                          <w:spacing w:line="240" w:lineRule="auto" w:before="6" w:after="0"/>
                          <w:ind w:left="240" w:right="0" w:hanging="131"/>
                          <w:jc w:val="left"/>
                          <w:rPr>
                            <w:rFonts w:ascii="Tahoma"/>
                            <w:b/>
                            <w:sz w:val="16"/>
                          </w:rPr>
                        </w:pPr>
                        <w:r>
                          <w:rPr>
                            <w:rFonts w:ascii="Tahoma"/>
                            <w:b/>
                            <w:color w:val="4C4D4F"/>
                            <w:w w:val="95"/>
                            <w:sz w:val="16"/>
                          </w:rPr>
                          <w:t>Saddle Stitching, Perfect &amp; Wiro</w:t>
                        </w:r>
                        <w:r>
                          <w:rPr>
                            <w:rFonts w:ascii="Tahoma"/>
                            <w:b/>
                            <w:color w:val="4C4D4F"/>
                            <w:spacing w:val="-29"/>
                            <w:w w:val="95"/>
                            <w:sz w:val="16"/>
                          </w:rPr>
                          <w:t> </w:t>
                        </w:r>
                        <w:r>
                          <w:rPr>
                            <w:rFonts w:ascii="Tahoma"/>
                            <w:b/>
                            <w:color w:val="4C4D4F"/>
                            <w:w w:val="95"/>
                            <w:sz w:val="16"/>
                          </w:rPr>
                          <w:t>Binding</w:t>
                        </w:r>
                      </w:p>
                      <w:p>
                        <w:pPr>
                          <w:pStyle w:val="TableParagraph"/>
                          <w:numPr>
                            <w:ilvl w:val="1"/>
                            <w:numId w:val="4"/>
                          </w:numPr>
                          <w:tabs>
                            <w:tab w:pos="578" w:val="left" w:leader="none"/>
                          </w:tabs>
                          <w:spacing w:line="240" w:lineRule="auto" w:before="7" w:after="0"/>
                          <w:ind w:left="577" w:right="0" w:hanging="131"/>
                          <w:jc w:val="left"/>
                          <w:rPr>
                            <w:rFonts w:ascii="Tahoma"/>
                            <w:b/>
                            <w:sz w:val="16"/>
                          </w:rPr>
                        </w:pPr>
                        <w:r>
                          <w:rPr>
                            <w:rFonts w:ascii="Tahoma"/>
                            <w:b/>
                            <w:color w:val="4C4D4F"/>
                            <w:sz w:val="16"/>
                          </w:rPr>
                          <w:t>Environmentally</w:t>
                        </w:r>
                        <w:r>
                          <w:rPr>
                            <w:rFonts w:ascii="Tahoma"/>
                            <w:b/>
                            <w:color w:val="4C4D4F"/>
                            <w:spacing w:val="-21"/>
                            <w:sz w:val="16"/>
                          </w:rPr>
                          <w:t> </w:t>
                        </w:r>
                        <w:r>
                          <w:rPr>
                            <w:rFonts w:ascii="Tahoma"/>
                            <w:b/>
                            <w:color w:val="4C4D4F"/>
                            <w:sz w:val="16"/>
                          </w:rPr>
                          <w:t>Friendly</w:t>
                        </w:r>
                        <w:r>
                          <w:rPr>
                            <w:rFonts w:ascii="Tahoma"/>
                            <w:b/>
                            <w:color w:val="4C4D4F"/>
                            <w:spacing w:val="-21"/>
                            <w:sz w:val="16"/>
                          </w:rPr>
                          <w:t> </w:t>
                        </w:r>
                        <w:r>
                          <w:rPr>
                            <w:rFonts w:ascii="Tahoma"/>
                            <w:b/>
                            <w:color w:val="4C4D4F"/>
                            <w:sz w:val="16"/>
                          </w:rPr>
                          <w:t>Papers</w:t>
                        </w:r>
                      </w:p>
                      <w:p>
                        <w:pPr>
                          <w:pStyle w:val="TableParagraph"/>
                          <w:numPr>
                            <w:ilvl w:val="2"/>
                            <w:numId w:val="4"/>
                          </w:numPr>
                          <w:tabs>
                            <w:tab w:pos="811" w:val="left" w:leader="none"/>
                          </w:tabs>
                          <w:spacing w:line="240" w:lineRule="auto" w:before="7" w:after="0"/>
                          <w:ind w:left="810" w:right="0" w:hanging="131"/>
                          <w:jc w:val="left"/>
                          <w:rPr>
                            <w:rFonts w:ascii="Tahoma"/>
                            <w:b/>
                            <w:sz w:val="16"/>
                          </w:rPr>
                        </w:pPr>
                        <w:r>
                          <w:rPr>
                            <w:rFonts w:ascii="Tahoma"/>
                            <w:b/>
                            <w:color w:val="4C4D4F"/>
                            <w:sz w:val="16"/>
                          </w:rPr>
                          <w:t>Small &amp; Large Print</w:t>
                        </w:r>
                        <w:r>
                          <w:rPr>
                            <w:rFonts w:ascii="Tahoma"/>
                            <w:b/>
                            <w:color w:val="4C4D4F"/>
                            <w:spacing w:val="-11"/>
                            <w:sz w:val="16"/>
                          </w:rPr>
                          <w:t> </w:t>
                        </w:r>
                        <w:r>
                          <w:rPr>
                            <w:rFonts w:ascii="Tahoma"/>
                            <w:b/>
                            <w:color w:val="4C4D4F"/>
                            <w:sz w:val="16"/>
                          </w:rPr>
                          <w:t>Runs</w:t>
                        </w:r>
                      </w:p>
                      <w:p>
                        <w:pPr>
                          <w:pStyle w:val="TableParagraph"/>
                          <w:spacing w:before="10"/>
                          <w:rPr>
                            <w:sz w:val="21"/>
                          </w:rPr>
                        </w:pPr>
                      </w:p>
                      <w:p>
                        <w:pPr>
                          <w:pStyle w:val="TableParagraph"/>
                          <w:spacing w:before="1"/>
                          <w:ind w:left="1303" w:right="96"/>
                          <w:jc w:val="center"/>
                          <w:rPr>
                            <w:rFonts w:ascii="Tahoma"/>
                            <w:sz w:val="14"/>
                          </w:rPr>
                        </w:pPr>
                        <w:r>
                          <w:rPr>
                            <w:rFonts w:ascii="Tahoma"/>
                            <w:color w:val="231F20"/>
                            <w:sz w:val="14"/>
                          </w:rPr>
                          <w:t>201 Union Street Lismore 2480</w:t>
                        </w:r>
                      </w:p>
                      <w:p>
                        <w:pPr>
                          <w:pStyle w:val="TableParagraph"/>
                          <w:spacing w:before="39"/>
                          <w:ind w:left="1107"/>
                          <w:rPr>
                            <w:rFonts w:ascii="Tahoma"/>
                            <w:b/>
                            <w:sz w:val="22"/>
                          </w:rPr>
                        </w:pPr>
                        <w:r>
                          <w:rPr>
                            <w:rFonts w:ascii="Tahoma"/>
                            <w:b/>
                            <w:color w:val="231F20"/>
                            <w:w w:val="110"/>
                            <w:sz w:val="22"/>
                          </w:rPr>
                          <w:t>Tel. 02 6621 5371</w:t>
                        </w:r>
                      </w:p>
                      <w:p>
                        <w:pPr>
                          <w:pStyle w:val="TableParagraph"/>
                          <w:spacing w:before="30"/>
                          <w:ind w:left="2048"/>
                          <w:rPr>
                            <w:rFonts w:ascii="Tahoma"/>
                            <w:sz w:val="14"/>
                          </w:rPr>
                        </w:pPr>
                        <w:r>
                          <w:rPr>
                            <w:rFonts w:ascii="Tahoma"/>
                            <w:color w:val="231F20"/>
                            <w:sz w:val="14"/>
                          </w:rPr>
                          <w:t>Fax. 02 6622 1296</w:t>
                        </w:r>
                      </w:p>
                      <w:p>
                        <w:pPr>
                          <w:pStyle w:val="TableParagraph"/>
                          <w:tabs>
                            <w:tab w:pos="1343" w:val="left" w:leader="none"/>
                          </w:tabs>
                          <w:spacing w:line="184" w:lineRule="exact" w:before="1"/>
                          <w:ind w:left="126"/>
                          <w:rPr>
                            <w:rFonts w:ascii="Tahoma"/>
                            <w:sz w:val="14"/>
                          </w:rPr>
                        </w:pPr>
                        <w:r>
                          <w:rPr>
                            <w:rFonts w:ascii="Lucida Sans"/>
                            <w:b/>
                            <w:color w:val="231F20"/>
                            <w:position w:val="-3"/>
                            <w:sz w:val="11"/>
                          </w:rPr>
                          <w:t>Lismore </w:t>
                        </w:r>
                        <w:r>
                          <w:rPr>
                            <w:rFonts w:ascii="Lucida Sans"/>
                            <w:b/>
                            <w:color w:val="231F20"/>
                            <w:spacing w:val="2"/>
                            <w:position w:val="-3"/>
                            <w:sz w:val="11"/>
                          </w:rPr>
                          <w:t> </w:t>
                        </w:r>
                        <w:r>
                          <w:rPr>
                            <w:rFonts w:ascii="Lucida Sans"/>
                            <w:b/>
                            <w:color w:val="231F20"/>
                            <w:position w:val="-3"/>
                            <w:sz w:val="11"/>
                          </w:rPr>
                          <w:t>City</w:t>
                          <w:tab/>
                        </w:r>
                        <w:r>
                          <w:rPr>
                            <w:rFonts w:ascii="Tahoma"/>
                            <w:color w:val="231F20"/>
                            <w:spacing w:val="3"/>
                            <w:w w:val="90"/>
                            <w:sz w:val="14"/>
                          </w:rPr>
                          <w:t>Email.</w:t>
                        </w:r>
                        <w:r>
                          <w:rPr>
                            <w:rFonts w:ascii="Tahoma"/>
                            <w:color w:val="231F20"/>
                            <w:spacing w:val="5"/>
                            <w:w w:val="90"/>
                            <w:sz w:val="14"/>
                          </w:rPr>
                          <w:t> </w:t>
                        </w:r>
                        <w:hyperlink r:id="rId38">
                          <w:r>
                            <w:rPr>
                              <w:rFonts w:ascii="Tahoma"/>
                              <w:color w:val="231F20"/>
                              <w:spacing w:val="5"/>
                              <w:w w:val="90"/>
                              <w:sz w:val="14"/>
                            </w:rPr>
                            <w:t>quotes@cityprint.com.au</w:t>
                          </w:r>
                        </w:hyperlink>
                      </w:p>
                      <w:p>
                        <w:pPr>
                          <w:pStyle w:val="TableParagraph"/>
                          <w:tabs>
                            <w:tab w:pos="1662" w:val="left" w:leader="none"/>
                          </w:tabs>
                          <w:spacing w:line="164" w:lineRule="exact"/>
                          <w:ind w:left="147"/>
                          <w:rPr>
                            <w:rFonts w:ascii="Tahoma"/>
                            <w:b/>
                            <w:sz w:val="14"/>
                          </w:rPr>
                        </w:pPr>
                        <w:r>
                          <w:rPr>
                            <w:rFonts w:ascii="Lucida Sans"/>
                            <w:b/>
                            <w:color w:val="FFFFFF"/>
                            <w:w w:val="115"/>
                            <w:sz w:val="11"/>
                          </w:rPr>
                          <w:t>PRINTERY</w:t>
                          <w:tab/>
                        </w:r>
                        <w:hyperlink r:id="rId39">
                          <w:r>
                            <w:rPr>
                              <w:rFonts w:ascii="Tahoma"/>
                              <w:b/>
                              <w:color w:val="231F20"/>
                              <w:spacing w:val="3"/>
                              <w:position w:val="2"/>
                              <w:sz w:val="14"/>
                            </w:rPr>
                            <w:t>www.cityprint.com.au</w:t>
                          </w:r>
                        </w:hyperlink>
                      </w:p>
                    </w:tc>
                  </w:tr>
                </w:tbl>
                <w:p>
                  <w:pPr>
                    <w:pStyle w:val="BodyText"/>
                  </w:pPr>
                </w:p>
              </w:txbxContent>
            </v:textbox>
            <w10:wrap type="none"/>
          </v:shape>
        </w:pict>
      </w:r>
      <w:r>
        <w:rPr>
          <w:color w:val="231F20"/>
        </w:rPr>
        <w:t>March 16th was the National Day of Action Against Bullying and Violence. In support of this, students from </w:t>
      </w:r>
      <w:r>
        <w:rPr>
          <w:color w:val="231F20"/>
          <w:spacing w:val="-5"/>
        </w:rPr>
        <w:t>Years  </w:t>
      </w:r>
      <w:r>
        <w:rPr>
          <w:color w:val="231F20"/>
        </w:rPr>
        <w:t>3 to 6 attended an online “virtual class” about cyber bullying. Dunoon Public School stands strong against any kind  of bullying, whether it is verbal, social, cyber or physical. Our staff continue to support the well-being of  all  students in the school through the whole-school “Stop </w:t>
      </w:r>
      <w:r>
        <w:rPr>
          <w:color w:val="231F20"/>
          <w:spacing w:val="-5"/>
        </w:rPr>
        <w:t>Walk </w:t>
      </w:r>
      <w:r>
        <w:rPr>
          <w:color w:val="231F20"/>
          <w:spacing w:val="-4"/>
        </w:rPr>
        <w:t>Talk” </w:t>
      </w:r>
      <w:r>
        <w:rPr>
          <w:color w:val="231F20"/>
        </w:rPr>
        <w:t>program and through lessons, conversations and</w:t>
      </w:r>
      <w:r>
        <w:rPr>
          <w:color w:val="231F20"/>
          <w:spacing w:val="46"/>
        </w:rPr>
        <w:t> </w:t>
      </w:r>
      <w:r>
        <w:rPr>
          <w:color w:val="231F20"/>
        </w:rPr>
        <w:t>strategies</w:t>
      </w:r>
    </w:p>
    <w:p>
      <w:pPr>
        <w:spacing w:after="0" w:line="249" w:lineRule="auto"/>
        <w:jc w:val="both"/>
        <w:sectPr>
          <w:type w:val="continuous"/>
          <w:pgSz w:w="11910" w:h="16840"/>
          <w:pgMar w:top="540" w:bottom="0" w:left="180" w:right="160"/>
          <w:cols w:num="2" w:equalWidth="0">
            <w:col w:w="3765" w:space="40"/>
            <w:col w:w="7765"/>
          </w:cols>
        </w:sectPr>
      </w:pPr>
    </w:p>
    <w:p>
      <w:pPr>
        <w:rPr>
          <w:sz w:val="2"/>
          <w:szCs w:val="2"/>
        </w:rPr>
      </w:pPr>
      <w:r>
        <w:rPr/>
        <w:pict>
          <v:group style="position:absolute;margin-left:408.382996pt;margin-top:737.992004pt;width:43.6pt;height:43.55pt;mso-position-horizontal-relative:page;mso-position-vertical-relative:page;z-index:2128" coordorigin="8168,14760" coordsize="872,871">
            <v:shape style="position:absolute;left:8167;top:14759;width:872;height:871" type="#_x0000_t75" stroked="false">
              <v:imagedata r:id="rId40" o:title=""/>
            </v:shape>
            <v:shape style="position:absolute;left:8533;top:15054;width:219;height:219" type="#_x0000_t75" stroked="false">
              <v:imagedata r:id="rId41" o:title=""/>
            </v:shape>
            <v:line style="position:absolute" from="8643,14959" to="8643,15367" stroked="true" strokeweight=".156pt" strokecolor="#000000">
              <v:stroke dashstyle="solid"/>
            </v:line>
            <v:line style="position:absolute" from="8440,15163" to="8848,15163" stroked="true" strokeweight=".156pt" strokecolor="#000000">
              <v:stroke dashstyle="solid"/>
            </v:line>
            <v:shape style="position:absolute;left:0;top:16678;width:2;height:218" coordorigin="0,16679" coordsize="0,218" path="m8643,15214l8643,15272m8643,15055l8643,15113e" filled="false" stroked="true" strokeweight=".156pt" strokecolor="#ffffff">
              <v:path arrowok="t"/>
              <v:stroke dashstyle="solid"/>
            </v:shape>
            <v:shape style="position:absolute;left:0;top:16837;width:219;height:2" coordorigin="0,16838" coordsize="219,0" path="m8533,15163l8593,15163m8692,15163l8752,15163e" filled="false" stroked="true" strokeweight=".159pt" strokecolor="#ffffff">
              <v:path arrowok="t"/>
              <v:stroke dashstyle="solid"/>
            </v:shape>
            <w10:wrap type="none"/>
          </v:group>
        </w:pict>
      </w:r>
      <w:r>
        <w:rPr/>
        <w:pict>
          <v:shape style="position:absolute;margin-left:408.244598pt;margin-top:786.884705pt;width:41.35pt;height:7.75pt;mso-position-horizontal-relative:page;mso-position-vertical-relative:page;z-index:2152" coordorigin="8165,15738" coordsize="827,155" path="m8949,15738l8207,15738,8191,15741,8177,15750,8168,15764,8165,15780,8165,15849,8168,15866,8177,15879,8191,15889,8207,15892,8949,15892,8965,15889,8979,15879,8988,15866,8991,15849,8991,15780,8988,15764,8979,15750,8965,15741,8949,15738xe" filled="true" fillcolor="#231f20" stroked="false">
            <v:path arrowok="t"/>
            <v:fill type="solid"/>
            <w10:wrap type="none"/>
          </v:shape>
        </w:pict>
      </w:r>
    </w:p>
    <w:p>
      <w:pPr>
        <w:spacing w:after="0"/>
        <w:rPr>
          <w:sz w:val="2"/>
          <w:szCs w:val="2"/>
        </w:rPr>
        <w:sectPr>
          <w:type w:val="continuous"/>
          <w:pgSz w:w="11910" w:h="16840"/>
          <w:pgMar w:top="540" w:bottom="0" w:left="180" w:right="160"/>
        </w:sectPr>
      </w:pPr>
    </w:p>
    <w:p>
      <w:pPr>
        <w:pStyle w:val="Heading2"/>
        <w:tabs>
          <w:tab w:pos="11319" w:val="left" w:leader="none"/>
        </w:tabs>
        <w:spacing w:before="71"/>
        <w:ind w:left="220"/>
      </w:pPr>
      <w:r>
        <w:rPr/>
        <w:pict>
          <v:shape style="position:absolute;margin-left:20pt;margin-top:18.764229pt;width:16.95pt;height:56.35pt;mso-position-horizontal-relative:page;mso-position-vertical-relative:paragraph;z-index:-66496" type="#_x0000_t202" filled="false" stroked="false">
            <v:textbox inset="0,0,0,0">
              <w:txbxContent>
                <w:p>
                  <w:pPr>
                    <w:spacing w:line="1125" w:lineRule="exact" w:before="0"/>
                    <w:ind w:left="0" w:right="0" w:firstLine="0"/>
                    <w:jc w:val="left"/>
                    <w:rPr>
                      <w:sz w:val="101"/>
                    </w:rPr>
                  </w:pPr>
                  <w:r>
                    <w:rPr>
                      <w:color w:val="231F20"/>
                      <w:w w:val="100"/>
                      <w:sz w:val="101"/>
                    </w:rPr>
                    <w:t>I</w:t>
                  </w:r>
                </w:p>
              </w:txbxContent>
            </v:textbox>
            <w10:wrap type="none"/>
          </v:shape>
        </w:pict>
      </w:r>
      <w:r>
        <w:rPr>
          <w:color w:val="FFFFFF"/>
          <w:shd w:fill="231F20" w:color="auto" w:val="clear"/>
        </w:rPr>
        <w:t>  </w:t>
      </w:r>
      <w:r>
        <w:rPr>
          <w:color w:val="FFFFFF"/>
          <w:spacing w:val="40"/>
          <w:shd w:fill="231F20" w:color="auto" w:val="clear"/>
        </w:rPr>
        <w:t> </w:t>
      </w:r>
      <w:r>
        <w:rPr>
          <w:color w:val="FFFFFF"/>
          <w:shd w:fill="231F20" w:color="auto" w:val="clear"/>
        </w:rPr>
        <w:t>MODANVILLE PUBLIC SCHOOL NEWS </w:t>
      </w:r>
      <w:r>
        <w:rPr>
          <w:b w:val="0"/>
          <w:i/>
          <w:color w:val="FFFFFF"/>
          <w:sz w:val="28"/>
          <w:shd w:fill="231F20" w:color="auto" w:val="clear"/>
        </w:rPr>
        <w:t>WITH </w:t>
      </w:r>
      <w:r>
        <w:rPr>
          <w:color w:val="FFFFFF"/>
          <w:shd w:fill="231F20" w:color="auto" w:val="clear"/>
        </w:rPr>
        <w:t>ERIN</w:t>
      </w:r>
      <w:r>
        <w:rPr>
          <w:color w:val="FFFFFF"/>
          <w:spacing w:val="-17"/>
          <w:shd w:fill="231F20" w:color="auto" w:val="clear"/>
        </w:rPr>
        <w:t> </w:t>
      </w:r>
      <w:r>
        <w:rPr>
          <w:color w:val="FFFFFF"/>
          <w:spacing w:val="-4"/>
          <w:shd w:fill="231F20" w:color="auto" w:val="clear"/>
        </w:rPr>
        <w:t>AZZOPARDI</w:t>
        <w:tab/>
      </w:r>
    </w:p>
    <w:p>
      <w:pPr>
        <w:spacing w:after="0"/>
        <w:sectPr>
          <w:pgSz w:w="11910" w:h="16840"/>
          <w:pgMar w:header="0" w:footer="456" w:top="240" w:bottom="640" w:left="180" w:right="160"/>
        </w:sectPr>
      </w:pPr>
    </w:p>
    <w:p>
      <w:pPr>
        <w:pStyle w:val="BodyText"/>
        <w:spacing w:line="249" w:lineRule="auto" w:before="118"/>
        <w:ind w:left="558" w:right="1"/>
        <w:jc w:val="both"/>
      </w:pPr>
      <w:r>
        <w:rPr>
          <w:color w:val="231F20"/>
        </w:rPr>
        <w:t>t feels like we only just begun the new school year and it is almost time for school holidays! It has</w:t>
      </w:r>
      <w:r>
        <w:rPr>
          <w:color w:val="231F20"/>
          <w:spacing w:val="-14"/>
        </w:rPr>
        <w:t> </w:t>
      </w:r>
      <w:r>
        <w:rPr>
          <w:color w:val="231F20"/>
        </w:rPr>
        <w:t>been</w:t>
      </w:r>
    </w:p>
    <w:p>
      <w:pPr>
        <w:pStyle w:val="BodyText"/>
        <w:spacing w:before="3"/>
        <w:ind w:left="220"/>
        <w:jc w:val="both"/>
      </w:pPr>
      <w:r>
        <w:rPr>
          <w:color w:val="231F20"/>
        </w:rPr>
        <w:t>a busy term with lots going on as</w:t>
      </w:r>
      <w:r>
        <w:rPr>
          <w:color w:val="231F20"/>
          <w:spacing w:val="51"/>
        </w:rPr>
        <w:t> </w:t>
      </w:r>
      <w:r>
        <w:rPr>
          <w:color w:val="231F20"/>
        </w:rPr>
        <w:t>usual.</w:t>
      </w:r>
    </w:p>
    <w:p>
      <w:pPr>
        <w:pStyle w:val="BodyText"/>
        <w:spacing w:line="249" w:lineRule="auto" w:before="211"/>
        <w:ind w:left="220"/>
        <w:jc w:val="both"/>
      </w:pPr>
      <w:r>
        <w:rPr>
          <w:color w:val="231F20"/>
        </w:rPr>
        <w:t>The new year begun with a successful parent information night and welcome BBQ. The new kindergarten students have</w:t>
      </w:r>
      <w:r>
        <w:rPr>
          <w:color w:val="231F20"/>
          <w:spacing w:val="-9"/>
        </w:rPr>
        <w:t> </w:t>
      </w:r>
      <w:r>
        <w:rPr>
          <w:color w:val="231F20"/>
        </w:rPr>
        <w:t>settled</w:t>
      </w:r>
      <w:r>
        <w:rPr>
          <w:color w:val="231F20"/>
          <w:spacing w:val="-9"/>
        </w:rPr>
        <w:t> </w:t>
      </w:r>
      <w:r>
        <w:rPr>
          <w:color w:val="231F20"/>
        </w:rPr>
        <w:t>in</w:t>
      </w:r>
      <w:r>
        <w:rPr>
          <w:color w:val="231F20"/>
          <w:spacing w:val="-9"/>
        </w:rPr>
        <w:t> </w:t>
      </w:r>
      <w:r>
        <w:rPr>
          <w:color w:val="231F20"/>
        </w:rPr>
        <w:t>to</w:t>
      </w:r>
      <w:r>
        <w:rPr>
          <w:color w:val="231F20"/>
          <w:spacing w:val="-9"/>
        </w:rPr>
        <w:t> </w:t>
      </w:r>
      <w:r>
        <w:rPr>
          <w:color w:val="231F20"/>
        </w:rPr>
        <w:t>school</w:t>
      </w:r>
      <w:r>
        <w:rPr>
          <w:color w:val="231F20"/>
          <w:spacing w:val="-9"/>
        </w:rPr>
        <w:t> </w:t>
      </w:r>
      <w:r>
        <w:rPr>
          <w:color w:val="231F20"/>
        </w:rPr>
        <w:t>routines</w:t>
      </w:r>
      <w:r>
        <w:rPr>
          <w:color w:val="231F20"/>
          <w:spacing w:val="-9"/>
        </w:rPr>
        <w:t> </w:t>
      </w:r>
      <w:r>
        <w:rPr>
          <w:color w:val="231F20"/>
        </w:rPr>
        <w:t>and</w:t>
      </w:r>
      <w:r>
        <w:rPr>
          <w:color w:val="231F20"/>
          <w:spacing w:val="-9"/>
        </w:rPr>
        <w:t> </w:t>
      </w:r>
      <w:r>
        <w:rPr>
          <w:color w:val="231F20"/>
        </w:rPr>
        <w:t>are eager, enthusiastic learners. </w:t>
      </w:r>
      <w:r>
        <w:rPr>
          <w:color w:val="231F20"/>
          <w:spacing w:val="-9"/>
        </w:rPr>
        <w:t>We </w:t>
      </w:r>
      <w:r>
        <w:rPr>
          <w:color w:val="231F20"/>
        </w:rPr>
        <w:t>are de- lighted at how well they have adjusted to the demands of the school environ- ment.</w:t>
      </w:r>
    </w:p>
    <w:p>
      <w:pPr>
        <w:pStyle w:val="BodyText"/>
        <w:spacing w:line="249" w:lineRule="auto" w:before="207"/>
        <w:ind w:left="220"/>
        <w:jc w:val="both"/>
      </w:pPr>
      <w:r>
        <w:rPr>
          <w:color w:val="231F20"/>
        </w:rPr>
        <w:t>Our students have been enjoying a spe- cialist basketball teacher coming into the school on a weekly basis as part of the School Sporting Grants. The staff have also been learning new skills to implement</w:t>
      </w:r>
      <w:r>
        <w:rPr>
          <w:color w:val="231F20"/>
          <w:spacing w:val="-9"/>
        </w:rPr>
        <w:t> </w:t>
      </w:r>
      <w:r>
        <w:rPr>
          <w:color w:val="231F20"/>
        </w:rPr>
        <w:t>in</w:t>
      </w:r>
      <w:r>
        <w:rPr>
          <w:color w:val="231F20"/>
          <w:spacing w:val="-9"/>
        </w:rPr>
        <w:t> </w:t>
      </w:r>
      <w:r>
        <w:rPr>
          <w:color w:val="231F20"/>
        </w:rPr>
        <w:t>our</w:t>
      </w:r>
      <w:r>
        <w:rPr>
          <w:color w:val="231F20"/>
          <w:spacing w:val="-9"/>
        </w:rPr>
        <w:t> </w:t>
      </w:r>
      <w:r>
        <w:rPr>
          <w:color w:val="231F20"/>
        </w:rPr>
        <w:t>school</w:t>
      </w:r>
      <w:r>
        <w:rPr>
          <w:color w:val="231F20"/>
          <w:spacing w:val="-9"/>
        </w:rPr>
        <w:t> </w:t>
      </w:r>
      <w:r>
        <w:rPr>
          <w:color w:val="231F20"/>
        </w:rPr>
        <w:t>sports</w:t>
      </w:r>
      <w:r>
        <w:rPr>
          <w:color w:val="231F20"/>
          <w:spacing w:val="-9"/>
        </w:rPr>
        <w:t> </w:t>
      </w:r>
      <w:r>
        <w:rPr>
          <w:color w:val="231F20"/>
        </w:rPr>
        <w:t>program.</w:t>
      </w:r>
    </w:p>
    <w:p>
      <w:pPr>
        <w:pStyle w:val="BodyText"/>
        <w:spacing w:line="249" w:lineRule="auto" w:before="205"/>
        <w:ind w:left="220" w:right="1"/>
        <w:jc w:val="both"/>
      </w:pPr>
      <w:r>
        <w:rPr>
          <w:color w:val="231F20"/>
        </w:rPr>
        <w:t>This term we had students from years 2-6 compete at the Dunoon District Swimming Carnival, with many of our students qualifying to compete at the Zone Swimming Carnival. All of the students that participated made our school very proud.</w:t>
      </w:r>
    </w:p>
    <w:p>
      <w:pPr>
        <w:pStyle w:val="BodyText"/>
        <w:spacing w:line="249" w:lineRule="auto" w:before="207"/>
        <w:ind w:left="220"/>
        <w:jc w:val="both"/>
      </w:pPr>
      <w:r>
        <w:rPr>
          <w:color w:val="231F20"/>
        </w:rPr>
        <w:t>Earlier this term a group of 5/6 students went to Lennox Head Public School to refine their debating skills. The students formed teams and debated against each other about whether children should be on the internet or not. Guess who won? Students thoroughly enjoyed the experi- ence and have learnt the importance of arguing eloquently.</w:t>
      </w:r>
    </w:p>
    <w:p>
      <w:pPr>
        <w:pStyle w:val="BodyText"/>
        <w:spacing w:before="208"/>
        <w:ind w:left="220"/>
        <w:jc w:val="both"/>
      </w:pPr>
      <w:r>
        <w:rPr>
          <w:color w:val="231F20"/>
        </w:rPr>
        <w:t>Our  5/6  students  also   participated  in</w:t>
      </w:r>
    </w:p>
    <w:p>
      <w:pPr>
        <w:pStyle w:val="BodyText"/>
        <w:spacing w:before="11"/>
        <w:ind w:left="220"/>
        <w:jc w:val="both"/>
      </w:pPr>
      <w:r>
        <w:rPr>
          <w:color w:val="231F20"/>
        </w:rPr>
        <w:t>an excursion to our local high school,</w:t>
      </w:r>
    </w:p>
    <w:p>
      <w:pPr>
        <w:pStyle w:val="BodyText"/>
        <w:spacing w:line="249" w:lineRule="auto" w:before="118"/>
        <w:ind w:left="185" w:right="1696"/>
        <w:jc w:val="both"/>
      </w:pPr>
      <w:r>
        <w:rPr/>
        <w:br w:type="column"/>
      </w:r>
      <w:r>
        <w:rPr>
          <w:color w:val="231F20"/>
        </w:rPr>
        <w:t>Richmond River High School. The students enjoyed a range of activities such as woodwork, agriculture, music and many P.E ac- tivities. Our students reported that they loved making a can- dlestick holder.</w:t>
      </w:r>
    </w:p>
    <w:p>
      <w:pPr>
        <w:pStyle w:val="BodyText"/>
        <w:spacing w:line="249" w:lineRule="auto" w:before="210"/>
        <w:ind w:left="185" w:right="1696"/>
        <w:jc w:val="both"/>
      </w:pPr>
      <w:r>
        <w:rPr/>
        <w:drawing>
          <wp:anchor distT="0" distB="0" distL="0" distR="0" allowOverlap="1" layoutInCell="1" locked="0" behindDoc="0" simplePos="0" relativeHeight="2200">
            <wp:simplePos x="0" y="0"/>
            <wp:positionH relativeFrom="page">
              <wp:posOffset>3889692</wp:posOffset>
            </wp:positionH>
            <wp:positionV relativeFrom="paragraph">
              <wp:posOffset>-1787666</wp:posOffset>
            </wp:positionV>
            <wp:extent cx="3386366" cy="4479219"/>
            <wp:effectExtent l="0" t="0" r="0" b="0"/>
            <wp:wrapNone/>
            <wp:docPr id="29" name="image28.jpeg" descr=""/>
            <wp:cNvGraphicFramePr>
              <a:graphicFrameLocks noChangeAspect="1"/>
            </wp:cNvGraphicFramePr>
            <a:graphic>
              <a:graphicData uri="http://schemas.openxmlformats.org/drawingml/2006/picture">
                <pic:pic>
                  <pic:nvPicPr>
                    <pic:cNvPr id="30" name="image28.jpeg"/>
                    <pic:cNvPicPr/>
                  </pic:nvPicPr>
                  <pic:blipFill>
                    <a:blip r:embed="rId42" cstate="print"/>
                    <a:stretch>
                      <a:fillRect/>
                    </a:stretch>
                  </pic:blipFill>
                  <pic:spPr>
                    <a:xfrm>
                      <a:off x="0" y="0"/>
                      <a:ext cx="3386366" cy="4479219"/>
                    </a:xfrm>
                    <a:prstGeom prst="rect">
                      <a:avLst/>
                    </a:prstGeom>
                  </pic:spPr>
                </pic:pic>
              </a:graphicData>
            </a:graphic>
          </wp:anchor>
        </w:drawing>
      </w:r>
      <w:r>
        <w:rPr>
          <w:color w:val="231F20"/>
        </w:rPr>
        <w:t>Harmony Day was celebrated at our school with students filling out question- naires about their family’s cultural</w:t>
      </w:r>
      <w:r>
        <w:rPr>
          <w:color w:val="231F20"/>
          <w:spacing w:val="-21"/>
        </w:rPr>
        <w:t> </w:t>
      </w:r>
      <w:r>
        <w:rPr>
          <w:color w:val="231F20"/>
        </w:rPr>
        <w:t>her- itage and identifying these different coun- tries with pushpins on a world map. The students, staff and parents that were present also made handprints that were cut out and created into our</w:t>
      </w:r>
      <w:r>
        <w:rPr>
          <w:color w:val="231F20"/>
          <w:spacing w:val="26"/>
        </w:rPr>
        <w:t> </w:t>
      </w:r>
      <w:r>
        <w:rPr>
          <w:color w:val="231F20"/>
        </w:rPr>
        <w:t>‘Harmony</w:t>
      </w:r>
    </w:p>
    <w:p>
      <w:pPr>
        <w:pStyle w:val="BodyText"/>
        <w:spacing w:line="249" w:lineRule="auto" w:before="14"/>
        <w:ind w:left="185" w:right="1"/>
        <w:jc w:val="both"/>
      </w:pPr>
      <w:r>
        <w:rPr>
          <w:color w:val="231F20"/>
        </w:rPr>
        <w:t>Tree’ which is on display in the school library.</w:t>
      </w:r>
      <w:r>
        <w:rPr>
          <w:color w:val="231F20"/>
          <w:spacing w:val="-12"/>
        </w:rPr>
        <w:t> </w:t>
      </w:r>
      <w:r>
        <w:rPr>
          <w:color w:val="231F20"/>
        </w:rPr>
        <w:t>Stories</w:t>
      </w:r>
      <w:r>
        <w:rPr>
          <w:color w:val="231F20"/>
          <w:spacing w:val="-12"/>
        </w:rPr>
        <w:t> </w:t>
      </w:r>
      <w:r>
        <w:rPr>
          <w:color w:val="231F20"/>
        </w:rPr>
        <w:t>of</w:t>
      </w:r>
      <w:r>
        <w:rPr>
          <w:color w:val="231F20"/>
          <w:spacing w:val="-12"/>
        </w:rPr>
        <w:t> </w:t>
      </w:r>
      <w:r>
        <w:rPr>
          <w:color w:val="231F20"/>
        </w:rPr>
        <w:t>different</w:t>
      </w:r>
      <w:r>
        <w:rPr>
          <w:color w:val="231F20"/>
          <w:spacing w:val="-12"/>
        </w:rPr>
        <w:t> </w:t>
      </w:r>
      <w:r>
        <w:rPr>
          <w:color w:val="231F20"/>
        </w:rPr>
        <w:t>cultures</w:t>
      </w:r>
      <w:r>
        <w:rPr>
          <w:color w:val="231F20"/>
          <w:spacing w:val="-12"/>
        </w:rPr>
        <w:t> </w:t>
      </w:r>
      <w:r>
        <w:rPr>
          <w:color w:val="231F20"/>
        </w:rPr>
        <w:t>were read to the students; a favourite being ‘Mirror’ by Jeannie</w:t>
      </w:r>
      <w:r>
        <w:rPr>
          <w:color w:val="231F20"/>
          <w:spacing w:val="-18"/>
        </w:rPr>
        <w:t> </w:t>
      </w:r>
      <w:r>
        <w:rPr>
          <w:color w:val="231F20"/>
          <w:spacing w:val="-3"/>
        </w:rPr>
        <w:t>Baker.</w:t>
      </w:r>
    </w:p>
    <w:p>
      <w:pPr>
        <w:pStyle w:val="BodyText"/>
        <w:spacing w:line="249" w:lineRule="auto" w:before="204"/>
        <w:ind w:left="185"/>
        <w:jc w:val="both"/>
      </w:pPr>
      <w:r>
        <w:rPr>
          <w:color w:val="231F20"/>
        </w:rPr>
        <w:t>As I write this article there is a buzz    of excitement around the school as the students look forward to the Easter Hat Parade and the Easter Egg Raffle. If</w:t>
      </w:r>
      <w:r>
        <w:rPr>
          <w:color w:val="231F20"/>
          <w:spacing w:val="-16"/>
        </w:rPr>
        <w:t> </w:t>
      </w:r>
      <w:r>
        <w:rPr>
          <w:color w:val="231F20"/>
        </w:rPr>
        <w:t>you have bought a raffle ticket for our</w:t>
      </w:r>
      <w:r>
        <w:rPr>
          <w:color w:val="231F20"/>
          <w:spacing w:val="-32"/>
        </w:rPr>
        <w:t> </w:t>
      </w:r>
      <w:r>
        <w:rPr>
          <w:color w:val="231F20"/>
        </w:rPr>
        <w:t>Easter Egg Raffle, thank you for your support, and good luck!</w:t>
      </w:r>
    </w:p>
    <w:p>
      <w:pPr>
        <w:pStyle w:val="BodyText"/>
        <w:rPr>
          <w:sz w:val="24"/>
        </w:rPr>
      </w:pPr>
      <w:r>
        <w:rPr/>
        <w:br w:type="column"/>
      </w:r>
      <w:r>
        <w:rPr>
          <w:sz w:val="24"/>
        </w:rPr>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9"/>
        <w:rPr>
          <w:sz w:val="35"/>
        </w:rPr>
      </w:pPr>
    </w:p>
    <w:p>
      <w:pPr>
        <w:pStyle w:val="BodyText"/>
        <w:spacing w:line="249" w:lineRule="auto"/>
        <w:ind w:left="185" w:right="242"/>
        <w:jc w:val="both"/>
      </w:pPr>
      <w:r>
        <w:rPr>
          <w:color w:val="231F20"/>
        </w:rPr>
        <w:t>The</w:t>
      </w:r>
      <w:r>
        <w:rPr>
          <w:color w:val="231F20"/>
          <w:spacing w:val="-8"/>
        </w:rPr>
        <w:t> </w:t>
      </w:r>
      <w:r>
        <w:rPr>
          <w:color w:val="231F20"/>
        </w:rPr>
        <w:t>Easter</w:t>
      </w:r>
      <w:r>
        <w:rPr>
          <w:color w:val="231F20"/>
          <w:spacing w:val="-8"/>
        </w:rPr>
        <w:t> </w:t>
      </w:r>
      <w:r>
        <w:rPr>
          <w:color w:val="231F20"/>
        </w:rPr>
        <w:t>Egg</w:t>
      </w:r>
      <w:r>
        <w:rPr>
          <w:color w:val="231F20"/>
          <w:spacing w:val="-8"/>
        </w:rPr>
        <w:t> </w:t>
      </w:r>
      <w:r>
        <w:rPr>
          <w:color w:val="231F20"/>
        </w:rPr>
        <w:t>Raffle</w:t>
      </w:r>
      <w:r>
        <w:rPr>
          <w:color w:val="231F20"/>
          <w:spacing w:val="-8"/>
        </w:rPr>
        <w:t> </w:t>
      </w:r>
      <w:r>
        <w:rPr>
          <w:color w:val="231F20"/>
        </w:rPr>
        <w:t>and</w:t>
      </w:r>
      <w:r>
        <w:rPr>
          <w:color w:val="231F20"/>
          <w:spacing w:val="-8"/>
        </w:rPr>
        <w:t> </w:t>
      </w:r>
      <w:r>
        <w:rPr>
          <w:color w:val="231F20"/>
        </w:rPr>
        <w:t>the</w:t>
      </w:r>
      <w:r>
        <w:rPr>
          <w:color w:val="231F20"/>
          <w:spacing w:val="-8"/>
        </w:rPr>
        <w:t> </w:t>
      </w:r>
      <w:r>
        <w:rPr>
          <w:color w:val="231F20"/>
        </w:rPr>
        <w:t>upcoming school disco are initiatives of our excel- lent Student Representative Council.</w:t>
      </w:r>
      <w:r>
        <w:rPr>
          <w:color w:val="231F20"/>
          <w:spacing w:val="-25"/>
        </w:rPr>
        <w:t> </w:t>
      </w:r>
      <w:r>
        <w:rPr>
          <w:color w:val="231F20"/>
        </w:rPr>
        <w:t>All of our students and staff had the oppor- tunity to vote for responsible students from </w:t>
      </w:r>
      <w:r>
        <w:rPr>
          <w:color w:val="231F20"/>
          <w:spacing w:val="-5"/>
        </w:rPr>
        <w:t>Years </w:t>
      </w:r>
      <w:r>
        <w:rPr>
          <w:color w:val="231F20"/>
        </w:rPr>
        <w:t>2-6 to form our SRC. Con- gratulations to all the students who</w:t>
      </w:r>
      <w:r>
        <w:rPr>
          <w:color w:val="231F20"/>
          <w:spacing w:val="-24"/>
        </w:rPr>
        <w:t> </w:t>
      </w:r>
      <w:r>
        <w:rPr>
          <w:color w:val="231F20"/>
        </w:rPr>
        <w:t>were elected. </w:t>
      </w:r>
      <w:r>
        <w:rPr>
          <w:color w:val="231F20"/>
          <w:spacing w:val="-9"/>
        </w:rPr>
        <w:t>We </w:t>
      </w:r>
      <w:r>
        <w:rPr>
          <w:color w:val="231F20"/>
        </w:rPr>
        <w:t>think you are doing a great job of making our school a better</w:t>
      </w:r>
      <w:r>
        <w:rPr>
          <w:color w:val="231F20"/>
          <w:spacing w:val="-6"/>
        </w:rPr>
        <w:t> </w:t>
      </w:r>
      <w:r>
        <w:rPr>
          <w:color w:val="231F20"/>
        </w:rPr>
        <w:t>place.</w:t>
      </w:r>
    </w:p>
    <w:p>
      <w:pPr>
        <w:spacing w:before="208"/>
        <w:ind w:left="185" w:right="0" w:firstLine="0"/>
        <w:jc w:val="both"/>
        <w:rPr>
          <w:b/>
          <w:sz w:val="22"/>
        </w:rPr>
      </w:pPr>
      <w:r>
        <w:rPr>
          <w:b/>
          <w:color w:val="231F20"/>
          <w:sz w:val="22"/>
        </w:rPr>
        <w:t>Erin Azzopardi</w:t>
      </w:r>
    </w:p>
    <w:p>
      <w:pPr>
        <w:spacing w:after="0"/>
        <w:jc w:val="both"/>
        <w:rPr>
          <w:sz w:val="22"/>
        </w:rPr>
        <w:sectPr>
          <w:type w:val="continuous"/>
          <w:pgSz w:w="11910" w:h="16840"/>
          <w:pgMar w:top="540" w:bottom="0" w:left="180" w:right="160"/>
          <w:cols w:num="3" w:equalWidth="0">
            <w:col w:w="3771" w:space="40"/>
            <w:col w:w="3736" w:space="39"/>
            <w:col w:w="3984"/>
          </w:cols>
        </w:sectPr>
      </w:pPr>
    </w:p>
    <w:p>
      <w:pPr>
        <w:pStyle w:val="BodyText"/>
        <w:spacing w:before="3"/>
        <w:rPr>
          <w:b/>
          <w:sz w:val="26"/>
        </w:rPr>
      </w:pPr>
    </w:p>
    <w:p>
      <w:pPr>
        <w:tabs>
          <w:tab w:pos="5820" w:val="left" w:leader="none"/>
        </w:tabs>
        <w:spacing w:line="240" w:lineRule="auto"/>
        <w:ind w:left="220" w:right="0" w:firstLine="0"/>
        <w:rPr>
          <w:sz w:val="20"/>
        </w:rPr>
      </w:pPr>
      <w:r>
        <w:rPr>
          <w:sz w:val="20"/>
        </w:rPr>
        <w:drawing>
          <wp:inline distT="0" distB="0" distL="0" distR="0">
            <wp:extent cx="3423761" cy="2739009"/>
            <wp:effectExtent l="0" t="0" r="0" b="0"/>
            <wp:docPr id="31" name="image29.jpeg" descr=""/>
            <wp:cNvGraphicFramePr>
              <a:graphicFrameLocks noChangeAspect="1"/>
            </wp:cNvGraphicFramePr>
            <a:graphic>
              <a:graphicData uri="http://schemas.openxmlformats.org/drawingml/2006/picture">
                <pic:pic>
                  <pic:nvPicPr>
                    <pic:cNvPr id="32" name="image29.jpeg"/>
                    <pic:cNvPicPr/>
                  </pic:nvPicPr>
                  <pic:blipFill>
                    <a:blip r:embed="rId43" cstate="print"/>
                    <a:stretch>
                      <a:fillRect/>
                    </a:stretch>
                  </pic:blipFill>
                  <pic:spPr>
                    <a:xfrm>
                      <a:off x="0" y="0"/>
                      <a:ext cx="3423761" cy="2739009"/>
                    </a:xfrm>
                    <a:prstGeom prst="rect">
                      <a:avLst/>
                    </a:prstGeom>
                  </pic:spPr>
                </pic:pic>
              </a:graphicData>
            </a:graphic>
          </wp:inline>
        </w:drawing>
      </w:r>
      <w:r>
        <w:rPr>
          <w:sz w:val="20"/>
        </w:rPr>
      </w:r>
      <w:r>
        <w:rPr>
          <w:sz w:val="20"/>
        </w:rPr>
        <w:tab/>
      </w:r>
      <w:r>
        <w:rPr>
          <w:position w:val="1"/>
          <w:sz w:val="20"/>
        </w:rPr>
        <w:drawing>
          <wp:inline distT="0" distB="0" distL="0" distR="0">
            <wp:extent cx="3411862" cy="2729484"/>
            <wp:effectExtent l="0" t="0" r="0" b="0"/>
            <wp:docPr id="33" name="image30.jpeg" descr=""/>
            <wp:cNvGraphicFramePr>
              <a:graphicFrameLocks noChangeAspect="1"/>
            </wp:cNvGraphicFramePr>
            <a:graphic>
              <a:graphicData uri="http://schemas.openxmlformats.org/drawingml/2006/picture">
                <pic:pic>
                  <pic:nvPicPr>
                    <pic:cNvPr id="34" name="image30.jpeg"/>
                    <pic:cNvPicPr/>
                  </pic:nvPicPr>
                  <pic:blipFill>
                    <a:blip r:embed="rId44" cstate="print"/>
                    <a:stretch>
                      <a:fillRect/>
                    </a:stretch>
                  </pic:blipFill>
                  <pic:spPr>
                    <a:xfrm>
                      <a:off x="0" y="0"/>
                      <a:ext cx="3411862" cy="2729484"/>
                    </a:xfrm>
                    <a:prstGeom prst="rect">
                      <a:avLst/>
                    </a:prstGeom>
                  </pic:spPr>
                </pic:pic>
              </a:graphicData>
            </a:graphic>
          </wp:inline>
        </w:drawing>
      </w:r>
      <w:r>
        <w:rPr>
          <w:position w:val="1"/>
          <w:sz w:val="20"/>
        </w:rPr>
      </w:r>
    </w:p>
    <w:p>
      <w:pPr>
        <w:spacing w:after="0" w:line="240" w:lineRule="auto"/>
        <w:rPr>
          <w:sz w:val="20"/>
        </w:rPr>
        <w:sectPr>
          <w:type w:val="continuous"/>
          <w:pgSz w:w="11910" w:h="16840"/>
          <w:pgMar w:top="540" w:bottom="0" w:left="180" w:right="160"/>
        </w:sectPr>
      </w:pPr>
    </w:p>
    <w:p>
      <w:pPr>
        <w:pStyle w:val="Heading2"/>
        <w:tabs>
          <w:tab w:pos="11314" w:val="left" w:leader="none"/>
        </w:tabs>
      </w:pPr>
      <w:r>
        <w:rPr>
          <w:color w:val="FFFFFF"/>
          <w:shd w:fill="231F20" w:color="auto" w:val="clear"/>
        </w:rPr>
        <w:t> </w:t>
      </w:r>
      <w:r>
        <w:rPr>
          <w:color w:val="FFFFFF"/>
          <w:spacing w:val="30"/>
          <w:shd w:fill="231F20" w:color="auto" w:val="clear"/>
        </w:rPr>
        <w:t> </w:t>
      </w:r>
      <w:r>
        <w:rPr>
          <w:color w:val="FFFFFF"/>
          <w:shd w:fill="231F20" w:color="auto" w:val="clear"/>
        </w:rPr>
        <w:t>GREAT BARRIER REEF </w:t>
      </w:r>
      <w:r>
        <w:rPr>
          <w:b w:val="0"/>
          <w:i/>
          <w:color w:val="FFFFFF"/>
          <w:sz w:val="28"/>
          <w:shd w:fill="231F20" w:color="auto" w:val="clear"/>
        </w:rPr>
        <w:t>WITH </w:t>
      </w:r>
      <w:r>
        <w:rPr>
          <w:color w:val="FFFFFF"/>
          <w:shd w:fill="231F20" w:color="auto" w:val="clear"/>
        </w:rPr>
        <w:t>ANNABELLE</w:t>
      </w:r>
      <w:r>
        <w:rPr>
          <w:color w:val="FFFFFF"/>
          <w:spacing w:val="-20"/>
          <w:shd w:fill="231F20" w:color="auto" w:val="clear"/>
        </w:rPr>
        <w:t> </w:t>
      </w:r>
      <w:r>
        <w:rPr>
          <w:color w:val="FFFFFF"/>
          <w:spacing w:val="-4"/>
          <w:shd w:fill="231F20" w:color="auto" w:val="clear"/>
        </w:rPr>
        <w:t>CROW</w:t>
        <w:tab/>
      </w:r>
    </w:p>
    <w:p>
      <w:pPr>
        <w:spacing w:after="0"/>
        <w:sectPr>
          <w:pgSz w:w="11910" w:h="16840"/>
          <w:pgMar w:header="0" w:footer="456" w:top="220" w:bottom="640" w:left="180" w:right="160"/>
        </w:sectPr>
      </w:pPr>
    </w:p>
    <w:p>
      <w:pPr>
        <w:pStyle w:val="Heading3"/>
        <w:spacing w:line="235" w:lineRule="auto" w:before="133"/>
        <w:ind w:left="234"/>
      </w:pPr>
      <w:r>
        <w:rPr>
          <w:color w:val="231F20"/>
          <w:w w:val="105"/>
        </w:rPr>
        <w:t>Cruising to the Great Barrier Reef brings awareness of need to protect it</w:t>
      </w:r>
    </w:p>
    <w:p>
      <w:pPr>
        <w:pStyle w:val="BodyText"/>
        <w:spacing w:line="249" w:lineRule="auto" w:before="143"/>
        <w:ind w:left="234" w:right="39"/>
        <w:jc w:val="both"/>
      </w:pPr>
      <w:r>
        <w:rPr>
          <w:color w:val="231F20"/>
        </w:rPr>
        <w:t>I recently returned from a week long cruise to the Great Barrier Reef. One of the highlights of my holiday was going on an hour long flight over the Whit- sundays and out to the reef in a small plane. We flew over Hayman Island, Hamilton Island, Daydream Island, the 7km long Whitehaven Beach and many reefs, including the “Heart Reef”, so called because of its shape.</w:t>
      </w:r>
    </w:p>
    <w:p>
      <w:pPr>
        <w:pStyle w:val="BodyText"/>
        <w:rPr>
          <w:sz w:val="20"/>
        </w:rPr>
      </w:pPr>
    </w:p>
    <w:p>
      <w:pPr>
        <w:pStyle w:val="BodyText"/>
        <w:spacing w:before="4"/>
        <w:rPr>
          <w:sz w:val="10"/>
        </w:rPr>
      </w:pPr>
      <w:r>
        <w:rPr/>
        <w:drawing>
          <wp:anchor distT="0" distB="0" distL="0" distR="0" allowOverlap="1" layoutInCell="1" locked="0" behindDoc="0" simplePos="0" relativeHeight="2248">
            <wp:simplePos x="0" y="0"/>
            <wp:positionH relativeFrom="page">
              <wp:posOffset>250500</wp:posOffset>
            </wp:positionH>
            <wp:positionV relativeFrom="paragraph">
              <wp:posOffset>100876</wp:posOffset>
            </wp:positionV>
            <wp:extent cx="2260595" cy="1505712"/>
            <wp:effectExtent l="0" t="0" r="0" b="0"/>
            <wp:wrapTopAndBottom/>
            <wp:docPr id="35" name="image31.jpeg" descr=""/>
            <wp:cNvGraphicFramePr>
              <a:graphicFrameLocks noChangeAspect="1"/>
            </wp:cNvGraphicFramePr>
            <a:graphic>
              <a:graphicData uri="http://schemas.openxmlformats.org/drawingml/2006/picture">
                <pic:pic>
                  <pic:nvPicPr>
                    <pic:cNvPr id="36" name="image31.jpeg"/>
                    <pic:cNvPicPr/>
                  </pic:nvPicPr>
                  <pic:blipFill>
                    <a:blip r:embed="rId45" cstate="print"/>
                    <a:stretch>
                      <a:fillRect/>
                    </a:stretch>
                  </pic:blipFill>
                  <pic:spPr>
                    <a:xfrm>
                      <a:off x="0" y="0"/>
                      <a:ext cx="2260595" cy="1505712"/>
                    </a:xfrm>
                    <a:prstGeom prst="rect">
                      <a:avLst/>
                    </a:prstGeom>
                  </pic:spPr>
                </pic:pic>
              </a:graphicData>
            </a:graphic>
          </wp:anchor>
        </w:drawing>
      </w:r>
    </w:p>
    <w:p>
      <w:pPr>
        <w:tabs>
          <w:tab w:pos="496" w:val="left" w:leader="none"/>
          <w:tab w:pos="3774" w:val="left" w:leader="none"/>
        </w:tabs>
        <w:spacing w:before="0"/>
        <w:ind w:left="214" w:right="0" w:firstLine="0"/>
        <w:jc w:val="left"/>
        <w:rPr>
          <w:rFonts w:ascii="Arial"/>
          <w:i/>
          <w:sz w:val="22"/>
        </w:rPr>
      </w:pPr>
      <w:r>
        <w:rPr>
          <w:rFonts w:ascii="Arial"/>
          <w:i/>
          <w:color w:val="FFFFFF"/>
          <w:sz w:val="22"/>
          <w:shd w:fill="231F20" w:color="auto" w:val="clear"/>
        </w:rPr>
        <w:t> </w:t>
        <w:tab/>
        <w:t>Whitehaven Beach and</w:t>
      </w:r>
      <w:r>
        <w:rPr>
          <w:rFonts w:ascii="Arial"/>
          <w:i/>
          <w:color w:val="FFFFFF"/>
          <w:spacing w:val="-8"/>
          <w:sz w:val="22"/>
          <w:shd w:fill="231F20" w:color="auto" w:val="clear"/>
        </w:rPr>
        <w:t> </w:t>
      </w:r>
      <w:r>
        <w:rPr>
          <w:rFonts w:ascii="Arial"/>
          <w:i/>
          <w:color w:val="FFFFFF"/>
          <w:sz w:val="22"/>
          <w:shd w:fill="231F20" w:color="auto" w:val="clear"/>
        </w:rPr>
        <w:t>lagoon</w:t>
        <w:tab/>
      </w:r>
    </w:p>
    <w:p>
      <w:pPr>
        <w:pStyle w:val="BodyText"/>
        <w:spacing w:before="9"/>
        <w:rPr>
          <w:rFonts w:ascii="Arial"/>
          <w:i/>
          <w:sz w:val="30"/>
        </w:rPr>
      </w:pPr>
    </w:p>
    <w:p>
      <w:pPr>
        <w:pStyle w:val="BodyText"/>
        <w:spacing w:line="249" w:lineRule="auto"/>
        <w:ind w:left="234" w:right="39"/>
        <w:jc w:val="both"/>
      </w:pPr>
      <w:r>
        <w:rPr>
          <w:color w:val="231F20"/>
        </w:rPr>
        <w:t>Once we saw that, we began to see all all sorts of familiar shapes in the reefs which we started calling “the sunglass- es reef” and “the rocking horse reef”, etc. We were lucky that it was low tide and the whole reef was exposed.</w:t>
      </w:r>
    </w:p>
    <w:p>
      <w:pPr>
        <w:pStyle w:val="BodyText"/>
        <w:rPr>
          <w:sz w:val="24"/>
        </w:rPr>
      </w:pPr>
      <w:r>
        <w:rPr/>
        <w:br w:type="column"/>
      </w:r>
      <w:r>
        <w:rPr>
          <w:sz w:val="24"/>
        </w:rPr>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8"/>
        <w:rPr>
          <w:sz w:val="31"/>
        </w:rPr>
      </w:pPr>
    </w:p>
    <w:p>
      <w:pPr>
        <w:pStyle w:val="BodyText"/>
        <w:spacing w:line="249" w:lineRule="auto" w:before="1"/>
        <w:ind w:left="201"/>
        <w:jc w:val="both"/>
      </w:pPr>
      <w:r>
        <w:rPr/>
        <w:pict>
          <v:group style="position:absolute;margin-left:209.723999pt;margin-top:-145.700119pt;width:178.1pt;height:137.6pt;mso-position-horizontal-relative:page;mso-position-vertical-relative:paragraph;z-index:2344" coordorigin="4194,-2914" coordsize="3562,2752">
            <v:shape style="position:absolute;left:4194;top:-2915;width:3562;height:2718" type="#_x0000_t75" stroked="false">
              <v:imagedata r:id="rId46" o:title=""/>
            </v:shape>
            <v:shape style="position:absolute;left:4194;top:-2915;width:3562;height:2752" type="#_x0000_t202" filled="false" stroked="false">
              <v:textbox inset="0,0,0,0">
                <w:txbxContent>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3"/>
                      <w:rPr>
                        <w:b/>
                        <w:sz w:val="25"/>
                      </w:rPr>
                    </w:pPr>
                  </w:p>
                  <w:p>
                    <w:pPr>
                      <w:tabs>
                        <w:tab w:pos="1027" w:val="left" w:leader="none"/>
                        <w:tab w:pos="3559" w:val="left" w:leader="none"/>
                      </w:tabs>
                      <w:spacing w:before="0"/>
                      <w:ind w:left="0" w:right="0" w:firstLine="0"/>
                      <w:jc w:val="left"/>
                      <w:rPr>
                        <w:rFonts w:ascii="Arial"/>
                        <w:i/>
                        <w:sz w:val="22"/>
                      </w:rPr>
                    </w:pPr>
                    <w:r>
                      <w:rPr>
                        <w:rFonts w:ascii="Arial"/>
                        <w:i/>
                        <w:color w:val="FFFFFF"/>
                        <w:sz w:val="22"/>
                        <w:shd w:fill="231F20" w:color="auto" w:val="clear"/>
                      </w:rPr>
                      <w:t> </w:t>
                      <w:tab/>
                      <w:t>The Heart</w:t>
                    </w:r>
                    <w:r>
                      <w:rPr>
                        <w:rFonts w:ascii="Arial"/>
                        <w:i/>
                        <w:color w:val="FFFFFF"/>
                        <w:spacing w:val="-8"/>
                        <w:sz w:val="22"/>
                        <w:shd w:fill="231F20" w:color="auto" w:val="clear"/>
                      </w:rPr>
                      <w:t> </w:t>
                    </w:r>
                    <w:r>
                      <w:rPr>
                        <w:rFonts w:ascii="Arial"/>
                        <w:i/>
                        <w:color w:val="FFFFFF"/>
                        <w:sz w:val="22"/>
                        <w:shd w:fill="231F20" w:color="auto" w:val="clear"/>
                      </w:rPr>
                      <w:t>Reef</w:t>
                      <w:tab/>
                    </w:r>
                  </w:p>
                </w:txbxContent>
              </v:textbox>
              <w10:wrap type="none"/>
            </v:shape>
            <w10:wrap type="none"/>
          </v:group>
        </w:pict>
      </w:r>
      <w:r>
        <w:rPr>
          <w:color w:val="231F20"/>
        </w:rPr>
        <w:t>I chose this particular cruise because I had never actually seen the reef except on television shows and there is the risk that the reef may not survive in its present state for much longer. Accord- ing to David Attenborough and marine geologist, Dr Robin Beeman, more</w:t>
      </w:r>
      <w:r>
        <w:rPr>
          <w:color w:val="231F20"/>
          <w:spacing w:val="-21"/>
        </w:rPr>
        <w:t> </w:t>
      </w:r>
      <w:r>
        <w:rPr>
          <w:color w:val="231F20"/>
        </w:rPr>
        <w:t>than 50% of the reef’s coral has been lost in the last 30 years. When you consider that the reef was formed about 14,000 years ago </w:t>
      </w:r>
      <w:r>
        <w:rPr>
          <w:color w:val="231F20"/>
          <w:spacing w:val="-3"/>
        </w:rPr>
        <w:t>that’s </w:t>
      </w:r>
      <w:r>
        <w:rPr>
          <w:color w:val="231F20"/>
        </w:rPr>
        <w:t>pretty </w:t>
      </w:r>
      <w:r>
        <w:rPr>
          <w:color w:val="231F20"/>
          <w:spacing w:val="-4"/>
        </w:rPr>
        <w:t>scary. </w:t>
      </w:r>
      <w:r>
        <w:rPr>
          <w:color w:val="231F20"/>
        </w:rPr>
        <w:t>The Reef is the largest coral system in the world and</w:t>
      </w:r>
      <w:r>
        <w:rPr>
          <w:color w:val="231F20"/>
          <w:spacing w:val="-8"/>
        </w:rPr>
        <w:t> </w:t>
      </w:r>
      <w:r>
        <w:rPr>
          <w:color w:val="231F20"/>
        </w:rPr>
        <w:t>is</w:t>
      </w:r>
      <w:r>
        <w:rPr>
          <w:color w:val="231F20"/>
          <w:spacing w:val="-8"/>
        </w:rPr>
        <w:t> </w:t>
      </w:r>
      <w:r>
        <w:rPr>
          <w:color w:val="231F20"/>
        </w:rPr>
        <w:t>a</w:t>
      </w:r>
      <w:r>
        <w:rPr>
          <w:color w:val="231F20"/>
          <w:spacing w:val="-12"/>
        </w:rPr>
        <w:t> </w:t>
      </w:r>
      <w:r>
        <w:rPr>
          <w:color w:val="231F20"/>
          <w:spacing w:val="-4"/>
        </w:rPr>
        <w:t>World</w:t>
      </w:r>
      <w:r>
        <w:rPr>
          <w:color w:val="231F20"/>
          <w:spacing w:val="-8"/>
        </w:rPr>
        <w:t> </w:t>
      </w:r>
      <w:r>
        <w:rPr>
          <w:color w:val="231F20"/>
        </w:rPr>
        <w:t>Heritage</w:t>
      </w:r>
      <w:r>
        <w:rPr>
          <w:color w:val="231F20"/>
          <w:spacing w:val="-8"/>
        </w:rPr>
        <w:t> </w:t>
      </w:r>
      <w:r>
        <w:rPr>
          <w:color w:val="231F20"/>
        </w:rPr>
        <w:t>site.</w:t>
      </w:r>
      <w:r>
        <w:rPr>
          <w:color w:val="231F20"/>
          <w:spacing w:val="-12"/>
        </w:rPr>
        <w:t> </w:t>
      </w:r>
      <w:r>
        <w:rPr>
          <w:color w:val="231F20"/>
        </w:rPr>
        <w:t>Why</w:t>
      </w:r>
      <w:r>
        <w:rPr>
          <w:color w:val="231F20"/>
          <w:spacing w:val="-8"/>
        </w:rPr>
        <w:t> </w:t>
      </w:r>
      <w:r>
        <w:rPr>
          <w:color w:val="231F20"/>
        </w:rPr>
        <w:t>aren’t we doing a better job of protecting</w:t>
      </w:r>
      <w:r>
        <w:rPr>
          <w:color w:val="231F20"/>
          <w:spacing w:val="-2"/>
        </w:rPr>
        <w:t> </w:t>
      </w:r>
      <w:r>
        <w:rPr>
          <w:color w:val="231F20"/>
        </w:rPr>
        <w:t>it?</w:t>
      </w:r>
    </w:p>
    <w:p>
      <w:pPr>
        <w:pStyle w:val="BodyText"/>
        <w:spacing w:line="249" w:lineRule="auto" w:before="212"/>
        <w:ind w:left="201"/>
        <w:jc w:val="both"/>
      </w:pPr>
      <w:r>
        <w:rPr>
          <w:color w:val="231F20"/>
        </w:rPr>
        <w:t>Another excursion that was  well  worth going on was from Cairns up to Kuranda on the Atherton Tablelands. Although I had been to Kuranda 30 years or so ago, this trip was special because after exploring Kuranda I trav- elled on the historic Kuranda Railway back to Cairns, passing through</w:t>
      </w:r>
      <w:r>
        <w:rPr>
          <w:color w:val="231F20"/>
          <w:spacing w:val="-10"/>
        </w:rPr>
        <w:t> </w:t>
      </w:r>
      <w:r>
        <w:rPr>
          <w:color w:val="231F20"/>
        </w:rPr>
        <w:t>tropical</w:t>
      </w:r>
    </w:p>
    <w:p>
      <w:pPr>
        <w:pStyle w:val="BodyText"/>
        <w:spacing w:line="249" w:lineRule="auto" w:before="131"/>
        <w:ind w:left="214" w:right="268"/>
        <w:jc w:val="both"/>
      </w:pPr>
      <w:r>
        <w:rPr/>
        <w:br w:type="column"/>
      </w:r>
      <w:r>
        <w:rPr>
          <w:color w:val="231F20"/>
        </w:rPr>
        <w:t>rainforest reminiscent of the still intact parts of our local Nightcap rainforest and over narrow bridges and stunning gorges. As the train has been operat- ing since 1891 I swallowed my fear</w:t>
      </w:r>
      <w:r>
        <w:rPr>
          <w:color w:val="231F20"/>
          <w:spacing w:val="-35"/>
        </w:rPr>
        <w:t> </w:t>
      </w:r>
      <w:r>
        <w:rPr>
          <w:color w:val="231F20"/>
        </w:rPr>
        <w:t>and put my faith in Queensland Rail. The Barron Falls (where the train stopped so we could take photos) and Stoney Peak Falls were stunning. It was</w:t>
      </w:r>
      <w:r>
        <w:rPr>
          <w:color w:val="231F20"/>
          <w:spacing w:val="-37"/>
        </w:rPr>
        <w:t> </w:t>
      </w:r>
      <w:r>
        <w:rPr>
          <w:color w:val="231F20"/>
        </w:rPr>
        <w:t>impos- sible to fit the full height of the Barron Falls into one</w:t>
      </w:r>
      <w:r>
        <w:rPr>
          <w:color w:val="231F20"/>
          <w:spacing w:val="-2"/>
        </w:rPr>
        <w:t> </w:t>
      </w:r>
      <w:r>
        <w:rPr>
          <w:color w:val="231F20"/>
        </w:rPr>
        <w:t>photo!</w:t>
      </w:r>
    </w:p>
    <w:p>
      <w:pPr>
        <w:spacing w:before="170"/>
        <w:ind w:left="214" w:right="0" w:firstLine="0"/>
        <w:jc w:val="both"/>
        <w:rPr>
          <w:b/>
          <w:sz w:val="22"/>
        </w:rPr>
      </w:pPr>
      <w:r>
        <w:rPr>
          <w:b/>
          <w:color w:val="231F20"/>
          <w:sz w:val="22"/>
        </w:rPr>
        <w:t>Annabelle Crow</w:t>
      </w:r>
    </w:p>
    <w:p>
      <w:pPr>
        <w:pStyle w:val="BodyText"/>
        <w:spacing w:before="10"/>
        <w:rPr>
          <w:b/>
          <w:sz w:val="9"/>
        </w:rPr>
      </w:pPr>
      <w:r>
        <w:rPr/>
        <w:pict>
          <v:group style="position:absolute;margin-left:399.723999pt;margin-top:7.632422pt;width:179pt;height:268.6pt;mso-position-horizontal-relative:page;mso-position-vertical-relative:paragraph;z-index:2296;mso-wrap-distance-left:0;mso-wrap-distance-right:0" coordorigin="7994,153" coordsize="3580,5372">
            <v:shape style="position:absolute;left:7994;top:152;width:3562;height:5338" type="#_x0000_t75" stroked="false">
              <v:imagedata r:id="rId47" o:title=""/>
            </v:shape>
            <v:shape style="position:absolute;left:7994;top:5277;width:3580;height:246" type="#_x0000_t202" filled="false" stroked="false">
              <v:textbox inset="0,0,0,0">
                <w:txbxContent>
                  <w:p>
                    <w:pPr>
                      <w:tabs>
                        <w:tab w:pos="1186" w:val="left" w:leader="none"/>
                        <w:tab w:pos="3559" w:val="left" w:leader="none"/>
                      </w:tabs>
                      <w:spacing w:line="246" w:lineRule="exact" w:before="0"/>
                      <w:ind w:left="0" w:right="0" w:firstLine="0"/>
                      <w:jc w:val="left"/>
                      <w:rPr>
                        <w:rFonts w:ascii="Arial"/>
                        <w:i/>
                        <w:sz w:val="22"/>
                      </w:rPr>
                    </w:pPr>
                    <w:r>
                      <w:rPr>
                        <w:rFonts w:ascii="Arial"/>
                        <w:i/>
                        <w:color w:val="FFFFFF"/>
                        <w:sz w:val="22"/>
                        <w:shd w:fill="231F20" w:color="auto" w:val="clear"/>
                      </w:rPr>
                      <w:t> </w:t>
                      <w:tab/>
                      <w:t>Barron Falls</w:t>
                      <w:tab/>
                    </w:r>
                  </w:p>
                </w:txbxContent>
              </v:textbox>
              <w10:wrap type="none"/>
            </v:shape>
            <w10:wrap type="topAndBottom"/>
          </v:group>
        </w:pict>
      </w:r>
    </w:p>
    <w:p>
      <w:pPr>
        <w:spacing w:after="0"/>
        <w:rPr>
          <w:sz w:val="9"/>
        </w:rPr>
        <w:sectPr>
          <w:type w:val="continuous"/>
          <w:pgSz w:w="11910" w:h="16840"/>
          <w:pgMar w:top="540" w:bottom="0" w:left="180" w:right="160"/>
          <w:cols w:num="3" w:equalWidth="0">
            <w:col w:w="3775" w:space="40"/>
            <w:col w:w="3701" w:space="67"/>
            <w:col w:w="3987"/>
          </w:cols>
        </w:sectPr>
      </w:pPr>
    </w:p>
    <w:p>
      <w:pPr>
        <w:pStyle w:val="BodyText"/>
        <w:spacing w:before="9"/>
        <w:rPr>
          <w:b/>
          <w:sz w:val="15"/>
        </w:rPr>
      </w:pPr>
    </w:p>
    <w:p>
      <w:pPr>
        <w:tabs>
          <w:tab w:pos="11314" w:val="left" w:leader="none"/>
        </w:tabs>
        <w:spacing w:before="100"/>
        <w:ind w:left="214" w:right="0" w:firstLine="0"/>
        <w:jc w:val="left"/>
        <w:rPr>
          <w:rFonts w:ascii="Garamond"/>
          <w:b/>
          <w:sz w:val="32"/>
        </w:rPr>
      </w:pPr>
      <w:r>
        <w:rPr>
          <w:rFonts w:ascii="Garamond"/>
          <w:b/>
          <w:color w:val="FFFFFF"/>
          <w:sz w:val="32"/>
          <w:shd w:fill="231F20" w:color="auto" w:val="clear"/>
        </w:rPr>
        <w:t> </w:t>
      </w:r>
      <w:r>
        <w:rPr>
          <w:rFonts w:ascii="Garamond"/>
          <w:b/>
          <w:color w:val="FFFFFF"/>
          <w:spacing w:val="30"/>
          <w:sz w:val="32"/>
          <w:shd w:fill="231F20" w:color="auto" w:val="clear"/>
        </w:rPr>
        <w:t> </w:t>
      </w:r>
      <w:r>
        <w:rPr>
          <w:rFonts w:ascii="Garamond"/>
          <w:b/>
          <w:color w:val="FFFFFF"/>
          <w:sz w:val="32"/>
          <w:shd w:fill="231F20" w:color="auto" w:val="clear"/>
        </w:rPr>
        <w:t>RICHMOND RIVER HISTORICAL SOCIETY </w:t>
      </w:r>
      <w:r>
        <w:rPr>
          <w:rFonts w:ascii="Garamond"/>
          <w:i/>
          <w:color w:val="FFFFFF"/>
          <w:sz w:val="24"/>
          <w:shd w:fill="231F20" w:color="auto" w:val="clear"/>
        </w:rPr>
        <w:t>WITH </w:t>
      </w:r>
      <w:r>
        <w:rPr>
          <w:rFonts w:ascii="Garamond"/>
          <w:b/>
          <w:color w:val="FFFFFF"/>
          <w:sz w:val="32"/>
          <w:shd w:fill="231F20" w:color="auto" w:val="clear"/>
        </w:rPr>
        <w:t>DENIS</w:t>
      </w:r>
      <w:r>
        <w:rPr>
          <w:rFonts w:ascii="Garamond"/>
          <w:b/>
          <w:color w:val="FFFFFF"/>
          <w:spacing w:val="-4"/>
          <w:sz w:val="32"/>
          <w:shd w:fill="231F20" w:color="auto" w:val="clear"/>
        </w:rPr>
        <w:t> </w:t>
      </w:r>
      <w:r>
        <w:rPr>
          <w:rFonts w:ascii="Garamond"/>
          <w:b/>
          <w:color w:val="FFFFFF"/>
          <w:sz w:val="32"/>
          <w:shd w:fill="231F20" w:color="auto" w:val="clear"/>
        </w:rPr>
        <w:t>MATTHEWS</w:t>
        <w:tab/>
      </w:r>
    </w:p>
    <w:p>
      <w:pPr>
        <w:spacing w:after="0"/>
        <w:jc w:val="left"/>
        <w:rPr>
          <w:rFonts w:ascii="Garamond"/>
          <w:sz w:val="32"/>
        </w:rPr>
        <w:sectPr>
          <w:type w:val="continuous"/>
          <w:pgSz w:w="11910" w:h="16840"/>
          <w:pgMar w:top="540" w:bottom="0" w:left="180" w:right="160"/>
        </w:sectPr>
      </w:pPr>
    </w:p>
    <w:p>
      <w:pPr>
        <w:pStyle w:val="BodyText"/>
        <w:spacing w:line="249" w:lineRule="auto" w:before="181"/>
        <w:ind w:left="553" w:right="1"/>
        <w:jc w:val="both"/>
      </w:pPr>
      <w:r>
        <w:rPr/>
        <w:pict>
          <v:shape style="position:absolute;margin-left:19.7244pt;margin-top:.38627pt;width:16.95pt;height:56.35pt;mso-position-horizontal-relative:page;mso-position-vertical-relative:paragraph;z-index:2368" type="#_x0000_t202" filled="false" stroked="false">
            <v:textbox inset="0,0,0,0">
              <w:txbxContent>
                <w:p>
                  <w:pPr>
                    <w:spacing w:line="1125" w:lineRule="exact" w:before="0"/>
                    <w:ind w:left="0" w:right="0" w:firstLine="0"/>
                    <w:jc w:val="left"/>
                    <w:rPr>
                      <w:sz w:val="101"/>
                    </w:rPr>
                  </w:pPr>
                  <w:r>
                    <w:rPr>
                      <w:color w:val="231F20"/>
                      <w:w w:val="100"/>
                      <w:sz w:val="101"/>
                    </w:rPr>
                    <w:t>I</w:t>
                  </w:r>
                </w:p>
              </w:txbxContent>
            </v:textbox>
            <w10:wrap type="none"/>
          </v:shape>
        </w:pict>
      </w:r>
      <w:r>
        <w:rPr>
          <w:color w:val="231F20"/>
        </w:rPr>
        <w:t>would  like  to  write   on   behalf  of  the   Richmond   River Historical Society</w:t>
      </w:r>
      <w:r>
        <w:rPr>
          <w:color w:val="231F20"/>
          <w:spacing w:val="10"/>
        </w:rPr>
        <w:t> </w:t>
      </w:r>
      <w:r>
        <w:rPr>
          <w:color w:val="231F20"/>
        </w:rPr>
        <w:t>(RRHS)</w:t>
      </w:r>
    </w:p>
    <w:p>
      <w:pPr>
        <w:pStyle w:val="BodyText"/>
        <w:spacing w:line="249" w:lineRule="auto" w:before="202"/>
        <w:ind w:left="214"/>
        <w:jc w:val="both"/>
      </w:pPr>
      <w:r>
        <w:rPr>
          <w:color w:val="231F20"/>
        </w:rPr>
        <w:t>I doubt that there is any reader of this Gazette who has absolutely no interest in the history of our district. There are surely many who would like my history of Dunoon to have told more about people than about land, but it was the ownership and occupation of land that attracted my interest in the first place. It was the RRHS that published my book and encouraged me to follow it through with access to the wonderful resources of its archives. Besides the whole story has not been told and maybe one of our readers is going to take up the chal- lenge of giving us a fuller version of</w:t>
      </w:r>
      <w:r>
        <w:rPr>
          <w:color w:val="231F20"/>
          <w:spacing w:val="-13"/>
        </w:rPr>
        <w:t> </w:t>
      </w:r>
      <w:r>
        <w:rPr>
          <w:color w:val="231F20"/>
        </w:rPr>
        <w:t>our history.</w:t>
      </w:r>
    </w:p>
    <w:p>
      <w:pPr>
        <w:pStyle w:val="BodyText"/>
        <w:spacing w:line="249" w:lineRule="auto" w:before="181"/>
        <w:ind w:left="185"/>
        <w:jc w:val="both"/>
      </w:pPr>
      <w:r>
        <w:rPr/>
        <w:br w:type="column"/>
      </w:r>
      <w:r>
        <w:rPr>
          <w:color w:val="231F20"/>
        </w:rPr>
        <w:t>The work of the RRHS depends on volunteers. The society engages some contractors but I do believe it has no employees </w:t>
      </w:r>
      <w:r>
        <w:rPr>
          <w:color w:val="231F20"/>
          <w:spacing w:val="-3"/>
        </w:rPr>
        <w:t>whatever. </w:t>
      </w:r>
      <w:r>
        <w:rPr>
          <w:color w:val="231F20"/>
        </w:rPr>
        <w:t>Even the cleaner  is a contractor. The </w:t>
      </w:r>
      <w:r>
        <w:rPr>
          <w:color w:val="231F20"/>
          <w:spacing w:val="-3"/>
        </w:rPr>
        <w:t>society’s </w:t>
      </w:r>
      <w:r>
        <w:rPr>
          <w:color w:val="231F20"/>
        </w:rPr>
        <w:t>projects rely entirely on volunteers and there are never enough to do the work involved.  I wonder how many of our readers are looking for a rewarding challenge to occupy their spare time. One can hardly find a more interesting challenge than the work of the </w:t>
      </w:r>
      <w:r>
        <w:rPr>
          <w:color w:val="231F20"/>
          <w:spacing w:val="-3"/>
        </w:rPr>
        <w:t>Society, </w:t>
      </w:r>
      <w:r>
        <w:rPr>
          <w:color w:val="231F20"/>
        </w:rPr>
        <w:t>and there is need for a huge range of skills and in- terests.</w:t>
      </w:r>
    </w:p>
    <w:p>
      <w:pPr>
        <w:pStyle w:val="BodyText"/>
        <w:spacing w:line="249" w:lineRule="auto" w:before="212"/>
        <w:ind w:left="185"/>
        <w:jc w:val="both"/>
      </w:pPr>
      <w:r>
        <w:rPr>
          <w:color w:val="231F20"/>
        </w:rPr>
        <w:t>Quite recently the museum was a busy space,</w:t>
      </w:r>
      <w:r>
        <w:rPr>
          <w:color w:val="231F20"/>
          <w:spacing w:val="-6"/>
        </w:rPr>
        <w:t> </w:t>
      </w:r>
      <w:r>
        <w:rPr>
          <w:color w:val="231F20"/>
        </w:rPr>
        <w:t>but</w:t>
      </w:r>
      <w:r>
        <w:rPr>
          <w:color w:val="231F20"/>
          <w:spacing w:val="-6"/>
        </w:rPr>
        <w:t> </w:t>
      </w:r>
      <w:r>
        <w:rPr>
          <w:color w:val="231F20"/>
        </w:rPr>
        <w:t>in</w:t>
      </w:r>
      <w:r>
        <w:rPr>
          <w:color w:val="231F20"/>
          <w:spacing w:val="-6"/>
        </w:rPr>
        <w:t> </w:t>
      </w:r>
      <w:r>
        <w:rPr>
          <w:color w:val="231F20"/>
        </w:rPr>
        <w:t>just</w:t>
      </w:r>
      <w:r>
        <w:rPr>
          <w:color w:val="231F20"/>
          <w:spacing w:val="-6"/>
        </w:rPr>
        <w:t> </w:t>
      </w:r>
      <w:r>
        <w:rPr>
          <w:color w:val="231F20"/>
        </w:rPr>
        <w:t>a</w:t>
      </w:r>
      <w:r>
        <w:rPr>
          <w:color w:val="231F20"/>
          <w:spacing w:val="-6"/>
        </w:rPr>
        <w:t> </w:t>
      </w:r>
      <w:r>
        <w:rPr>
          <w:color w:val="231F20"/>
        </w:rPr>
        <w:t>few</w:t>
      </w:r>
      <w:r>
        <w:rPr>
          <w:color w:val="231F20"/>
          <w:spacing w:val="-6"/>
        </w:rPr>
        <w:t> </w:t>
      </w:r>
      <w:r>
        <w:rPr>
          <w:color w:val="231F20"/>
        </w:rPr>
        <w:t>years</w:t>
      </w:r>
      <w:r>
        <w:rPr>
          <w:color w:val="231F20"/>
          <w:spacing w:val="-6"/>
        </w:rPr>
        <w:t> </w:t>
      </w:r>
      <w:r>
        <w:rPr>
          <w:color w:val="231F20"/>
        </w:rPr>
        <w:t>the</w:t>
      </w:r>
      <w:r>
        <w:rPr>
          <w:color w:val="231F20"/>
          <w:spacing w:val="-6"/>
        </w:rPr>
        <w:t> </w:t>
      </w:r>
      <w:r>
        <w:rPr>
          <w:color w:val="231F20"/>
        </w:rPr>
        <w:t>number of</w:t>
      </w:r>
      <w:r>
        <w:rPr>
          <w:color w:val="231F20"/>
          <w:spacing w:val="-15"/>
        </w:rPr>
        <w:t> </w:t>
      </w:r>
      <w:r>
        <w:rPr>
          <w:color w:val="231F20"/>
        </w:rPr>
        <w:t>volunteers</w:t>
      </w:r>
      <w:r>
        <w:rPr>
          <w:color w:val="231F20"/>
          <w:spacing w:val="-15"/>
        </w:rPr>
        <w:t> </w:t>
      </w:r>
      <w:r>
        <w:rPr>
          <w:color w:val="231F20"/>
        </w:rPr>
        <w:t>has</w:t>
      </w:r>
      <w:r>
        <w:rPr>
          <w:color w:val="231F20"/>
          <w:spacing w:val="-15"/>
        </w:rPr>
        <w:t> </w:t>
      </w:r>
      <w:r>
        <w:rPr>
          <w:color w:val="231F20"/>
        </w:rPr>
        <w:t>become</w:t>
      </w:r>
      <w:r>
        <w:rPr>
          <w:color w:val="231F20"/>
          <w:spacing w:val="-15"/>
        </w:rPr>
        <w:t> </w:t>
      </w:r>
      <w:r>
        <w:rPr>
          <w:color w:val="231F20"/>
        </w:rPr>
        <w:t>sadly</w:t>
      </w:r>
      <w:r>
        <w:rPr>
          <w:color w:val="231F20"/>
          <w:spacing w:val="-15"/>
        </w:rPr>
        <w:t> </w:t>
      </w:r>
      <w:r>
        <w:rPr>
          <w:color w:val="231F20"/>
        </w:rPr>
        <w:t>depleted. My own involvement is acting as editor of</w:t>
      </w:r>
      <w:r>
        <w:rPr>
          <w:color w:val="231F20"/>
          <w:spacing w:val="18"/>
        </w:rPr>
        <w:t> </w:t>
      </w:r>
      <w:r>
        <w:rPr>
          <w:color w:val="231F20"/>
        </w:rPr>
        <w:t>the</w:t>
      </w:r>
      <w:r>
        <w:rPr>
          <w:color w:val="231F20"/>
          <w:spacing w:val="18"/>
        </w:rPr>
        <w:t> </w:t>
      </w:r>
      <w:r>
        <w:rPr>
          <w:color w:val="231F20"/>
        </w:rPr>
        <w:t>Bulletin</w:t>
      </w:r>
      <w:r>
        <w:rPr>
          <w:color w:val="231F20"/>
          <w:spacing w:val="18"/>
        </w:rPr>
        <w:t> </w:t>
      </w:r>
      <w:r>
        <w:rPr>
          <w:color w:val="231F20"/>
        </w:rPr>
        <w:t>which</w:t>
      </w:r>
      <w:r>
        <w:rPr>
          <w:color w:val="231F20"/>
          <w:spacing w:val="18"/>
        </w:rPr>
        <w:t> </w:t>
      </w:r>
      <w:r>
        <w:rPr>
          <w:color w:val="231F20"/>
        </w:rPr>
        <w:t>somehow</w:t>
      </w:r>
      <w:r>
        <w:rPr>
          <w:color w:val="231F20"/>
          <w:spacing w:val="18"/>
        </w:rPr>
        <w:t> </w:t>
      </w:r>
      <w:r>
        <w:rPr>
          <w:color w:val="231F20"/>
        </w:rPr>
        <w:t>contin-</w:t>
      </w:r>
    </w:p>
    <w:p>
      <w:pPr>
        <w:pStyle w:val="BodyText"/>
        <w:spacing w:line="249" w:lineRule="auto" w:before="181"/>
        <w:ind w:left="185" w:right="247"/>
        <w:jc w:val="both"/>
      </w:pPr>
      <w:r>
        <w:rPr/>
        <w:br w:type="column"/>
      </w:r>
      <w:r>
        <w:rPr>
          <w:color w:val="231F20"/>
        </w:rPr>
        <w:t>ues</w:t>
      </w:r>
      <w:r>
        <w:rPr>
          <w:color w:val="231F20"/>
          <w:spacing w:val="-7"/>
        </w:rPr>
        <w:t> </w:t>
      </w:r>
      <w:r>
        <w:rPr>
          <w:color w:val="231F20"/>
        </w:rPr>
        <w:t>to</w:t>
      </w:r>
      <w:r>
        <w:rPr>
          <w:color w:val="231F20"/>
          <w:spacing w:val="-7"/>
        </w:rPr>
        <w:t> </w:t>
      </w:r>
      <w:r>
        <w:rPr>
          <w:color w:val="231F20"/>
        </w:rPr>
        <w:t>thrive</w:t>
      </w:r>
      <w:r>
        <w:rPr>
          <w:color w:val="231F20"/>
          <w:spacing w:val="-7"/>
        </w:rPr>
        <w:t> </w:t>
      </w:r>
      <w:r>
        <w:rPr>
          <w:color w:val="231F20"/>
        </w:rPr>
        <w:t>thanks</w:t>
      </w:r>
      <w:r>
        <w:rPr>
          <w:color w:val="231F20"/>
          <w:spacing w:val="-7"/>
        </w:rPr>
        <w:t> </w:t>
      </w:r>
      <w:r>
        <w:rPr>
          <w:color w:val="231F20"/>
        </w:rPr>
        <w:t>to</w:t>
      </w:r>
      <w:r>
        <w:rPr>
          <w:color w:val="231F20"/>
          <w:spacing w:val="-7"/>
        </w:rPr>
        <w:t> </w:t>
      </w:r>
      <w:r>
        <w:rPr>
          <w:color w:val="231F20"/>
        </w:rPr>
        <w:t>a</w:t>
      </w:r>
      <w:r>
        <w:rPr>
          <w:color w:val="231F20"/>
          <w:spacing w:val="-7"/>
        </w:rPr>
        <w:t> </w:t>
      </w:r>
      <w:r>
        <w:rPr>
          <w:color w:val="231F20"/>
        </w:rPr>
        <w:t>small</w:t>
      </w:r>
      <w:r>
        <w:rPr>
          <w:color w:val="231F20"/>
          <w:spacing w:val="-7"/>
        </w:rPr>
        <w:t> </w:t>
      </w:r>
      <w:r>
        <w:rPr>
          <w:color w:val="231F20"/>
        </w:rPr>
        <w:t>number</w:t>
      </w:r>
      <w:r>
        <w:rPr>
          <w:color w:val="231F20"/>
          <w:spacing w:val="-7"/>
        </w:rPr>
        <w:t> </w:t>
      </w:r>
      <w:r>
        <w:rPr>
          <w:color w:val="231F20"/>
        </w:rPr>
        <w:t>of contributors and to the pro bono contri- bution of a wonderfully talented graphic designer who normally works as a pro- fessional in the field. While the work of editor can be intense just four times a year I can usually find time to take an interest in some of the wonderful work my associates are doing. Some of them have a wonderful store of knowledge of the history of our district and are pre- pared to share that</w:t>
      </w:r>
      <w:r>
        <w:rPr>
          <w:color w:val="231F20"/>
          <w:spacing w:val="-2"/>
        </w:rPr>
        <w:t> </w:t>
      </w:r>
      <w:r>
        <w:rPr>
          <w:color w:val="231F20"/>
        </w:rPr>
        <w:t>knowledge.</w:t>
      </w:r>
    </w:p>
    <w:p>
      <w:pPr>
        <w:pStyle w:val="BodyText"/>
        <w:spacing w:line="249" w:lineRule="auto" w:before="210"/>
        <w:ind w:left="185" w:right="248"/>
        <w:jc w:val="both"/>
      </w:pPr>
      <w:r>
        <w:rPr>
          <w:color w:val="231F20"/>
        </w:rPr>
        <w:t>But please do not think one has to have the same degree of knowledge as these few to be useful in our Society. Anyone at all who has the desire to help can do great things for our Society. Please give the idea some consideration.</w:t>
      </w:r>
    </w:p>
    <w:p>
      <w:pPr>
        <w:spacing w:before="166"/>
        <w:ind w:left="185" w:right="0" w:firstLine="0"/>
        <w:jc w:val="both"/>
        <w:rPr>
          <w:b/>
          <w:sz w:val="22"/>
        </w:rPr>
      </w:pPr>
      <w:r>
        <w:rPr>
          <w:b/>
          <w:color w:val="231F20"/>
          <w:sz w:val="22"/>
        </w:rPr>
        <w:t>Denis Matthews</w:t>
      </w:r>
    </w:p>
    <w:p>
      <w:pPr>
        <w:spacing w:after="0"/>
        <w:jc w:val="both"/>
        <w:rPr>
          <w:sz w:val="22"/>
        </w:rPr>
        <w:sectPr>
          <w:type w:val="continuous"/>
          <w:pgSz w:w="11910" w:h="16840"/>
          <w:pgMar w:top="540" w:bottom="0" w:left="180" w:right="160"/>
          <w:cols w:num="3" w:equalWidth="0">
            <w:col w:w="3765" w:space="40"/>
            <w:col w:w="3737" w:space="39"/>
            <w:col w:w="3989"/>
          </w:cols>
        </w:sectPr>
      </w:pPr>
    </w:p>
    <w:p>
      <w:pPr>
        <w:tabs>
          <w:tab w:pos="11319" w:val="left" w:leader="none"/>
        </w:tabs>
        <w:spacing w:before="78"/>
        <w:ind w:left="220" w:right="0" w:firstLine="0"/>
        <w:jc w:val="left"/>
        <w:rPr>
          <w:rFonts w:ascii="Garamond"/>
          <w:b/>
          <w:sz w:val="32"/>
        </w:rPr>
      </w:pPr>
      <w:r>
        <w:rPr/>
        <w:pict>
          <v:shape style="position:absolute;margin-left:20pt;margin-top:19.768038pt;width:31.1pt;height:56.35pt;mso-position-horizontal-relative:page;mso-position-vertical-relative:paragraph;z-index:-66160" type="#_x0000_t202" filled="false" stroked="false">
            <v:textbox inset="0,0,0,0">
              <w:txbxContent>
                <w:p>
                  <w:pPr>
                    <w:spacing w:line="1125" w:lineRule="exact" w:before="0"/>
                    <w:ind w:left="0" w:right="0" w:firstLine="0"/>
                    <w:jc w:val="left"/>
                    <w:rPr>
                      <w:sz w:val="101"/>
                    </w:rPr>
                  </w:pPr>
                  <w:r>
                    <w:rPr>
                      <w:color w:val="231F20"/>
                      <w:w w:val="100"/>
                      <w:sz w:val="101"/>
                    </w:rPr>
                    <w:t>T</w:t>
                  </w:r>
                </w:p>
              </w:txbxContent>
            </v:textbox>
            <w10:wrap type="none"/>
          </v:shape>
        </w:pict>
      </w:r>
      <w:r>
        <w:rPr>
          <w:rFonts w:ascii="Garamond"/>
          <w:b/>
          <w:color w:val="FFFFFF"/>
          <w:sz w:val="32"/>
          <w:shd w:fill="231F20" w:color="auto" w:val="clear"/>
        </w:rPr>
        <w:t> </w:t>
      </w:r>
      <w:r>
        <w:rPr>
          <w:rFonts w:ascii="Garamond"/>
          <w:b/>
          <w:color w:val="FFFFFF"/>
          <w:spacing w:val="30"/>
          <w:sz w:val="32"/>
          <w:shd w:fill="231F20" w:color="auto" w:val="clear"/>
        </w:rPr>
        <w:t> </w:t>
      </w:r>
      <w:r>
        <w:rPr>
          <w:rFonts w:ascii="Garamond"/>
          <w:b/>
          <w:color w:val="FFFFFF"/>
          <w:sz w:val="32"/>
          <w:shd w:fill="231F20" w:color="auto" w:val="clear"/>
        </w:rPr>
        <w:t>DUNOON PRESCHOOL NEWS </w:t>
      </w:r>
      <w:r>
        <w:rPr>
          <w:rFonts w:ascii="Garamond"/>
          <w:i/>
          <w:color w:val="FFFFFF"/>
          <w:sz w:val="24"/>
          <w:shd w:fill="231F20" w:color="auto" w:val="clear"/>
        </w:rPr>
        <w:t>WITH </w:t>
      </w:r>
      <w:r>
        <w:rPr>
          <w:rFonts w:ascii="Garamond"/>
          <w:b/>
          <w:color w:val="FFFFFF"/>
          <w:sz w:val="32"/>
          <w:shd w:fill="231F20" w:color="auto" w:val="clear"/>
        </w:rPr>
        <w:t>KATE SCANLAN</w:t>
        <w:tab/>
      </w:r>
    </w:p>
    <w:p>
      <w:pPr>
        <w:spacing w:after="0"/>
        <w:jc w:val="left"/>
        <w:rPr>
          <w:rFonts w:ascii="Garamond"/>
          <w:sz w:val="32"/>
        </w:rPr>
        <w:sectPr>
          <w:pgSz w:w="11910" w:h="16840"/>
          <w:pgMar w:header="0" w:footer="456" w:top="220" w:bottom="640" w:left="180" w:right="160"/>
        </w:sectPr>
      </w:pPr>
    </w:p>
    <w:p>
      <w:pPr>
        <w:pStyle w:val="BodyText"/>
        <w:spacing w:line="249" w:lineRule="auto" w:before="131"/>
        <w:ind w:left="841" w:right="8"/>
        <w:jc w:val="both"/>
      </w:pPr>
      <w:r>
        <w:rPr>
          <w:color w:val="231F20"/>
        </w:rPr>
        <w:t>he start of 2018 at Dunoon Preschool has been </w:t>
      </w:r>
      <w:r>
        <w:rPr>
          <w:color w:val="231F20"/>
          <w:spacing w:val="-3"/>
        </w:rPr>
        <w:t>lovely. </w:t>
      </w:r>
      <w:r>
        <w:rPr>
          <w:color w:val="231F20"/>
          <w:spacing w:val="-9"/>
        </w:rPr>
        <w:t>We </w:t>
      </w:r>
      <w:r>
        <w:rPr>
          <w:color w:val="231F20"/>
        </w:rPr>
        <w:t>have  met  our  new  children</w:t>
      </w:r>
      <w:r>
        <w:rPr>
          <w:color w:val="231F20"/>
          <w:spacing w:val="-15"/>
        </w:rPr>
        <w:t> </w:t>
      </w:r>
      <w:r>
        <w:rPr>
          <w:color w:val="231F20"/>
        </w:rPr>
        <w:t>and</w:t>
      </w:r>
    </w:p>
    <w:p>
      <w:pPr>
        <w:pStyle w:val="BodyText"/>
        <w:spacing w:line="249" w:lineRule="auto" w:before="3"/>
        <w:ind w:left="220" w:right="8"/>
        <w:jc w:val="both"/>
      </w:pPr>
      <w:r>
        <w:rPr>
          <w:color w:val="231F20"/>
        </w:rPr>
        <w:t>their families and everyone is settling  in and feeling </w:t>
      </w:r>
      <w:r>
        <w:rPr>
          <w:color w:val="231F20"/>
          <w:spacing w:val="-3"/>
        </w:rPr>
        <w:t>happy. </w:t>
      </w:r>
      <w:r>
        <w:rPr>
          <w:color w:val="231F20"/>
          <w:spacing w:val="-9"/>
        </w:rPr>
        <w:t>We </w:t>
      </w:r>
      <w:r>
        <w:rPr>
          <w:color w:val="231F20"/>
        </w:rPr>
        <w:t>are helping all preschoolers to feel comfortable about not having just one “best friend” but rather to include lots of people in their games and have many friends to play different</w:t>
      </w:r>
      <w:r>
        <w:rPr>
          <w:color w:val="231F20"/>
          <w:spacing w:val="20"/>
        </w:rPr>
        <w:t> </w:t>
      </w:r>
      <w:r>
        <w:rPr>
          <w:color w:val="231F20"/>
        </w:rPr>
        <w:t>games</w:t>
      </w:r>
      <w:r>
        <w:rPr>
          <w:color w:val="231F20"/>
          <w:spacing w:val="20"/>
        </w:rPr>
        <w:t> </w:t>
      </w:r>
      <w:r>
        <w:rPr>
          <w:color w:val="231F20"/>
        </w:rPr>
        <w:t>with</w:t>
      </w:r>
      <w:r>
        <w:rPr>
          <w:color w:val="231F20"/>
          <w:spacing w:val="20"/>
        </w:rPr>
        <w:t> </w:t>
      </w:r>
      <w:r>
        <w:rPr>
          <w:color w:val="231F20"/>
        </w:rPr>
        <w:t>at</w:t>
      </w:r>
      <w:r>
        <w:rPr>
          <w:color w:val="231F20"/>
          <w:spacing w:val="20"/>
        </w:rPr>
        <w:t> </w:t>
      </w:r>
      <w:r>
        <w:rPr>
          <w:color w:val="231F20"/>
        </w:rPr>
        <w:t>different</w:t>
      </w:r>
      <w:r>
        <w:rPr>
          <w:color w:val="231F20"/>
          <w:spacing w:val="20"/>
        </w:rPr>
        <w:t> </w:t>
      </w:r>
      <w:r>
        <w:rPr>
          <w:color w:val="231F20"/>
        </w:rPr>
        <w:t>times.</w:t>
      </w:r>
    </w:p>
    <w:p>
      <w:pPr>
        <w:pStyle w:val="BodyText"/>
        <w:spacing w:line="249" w:lineRule="auto" w:before="206"/>
        <w:ind w:left="220" w:right="7"/>
        <w:jc w:val="both"/>
      </w:pPr>
      <w:r>
        <w:rPr>
          <w:color w:val="231F20"/>
        </w:rPr>
        <w:t>We had a great working bee in the middle of the term, with lots of handy parent helpers and a lovely little concert and bbq dinner.</w:t>
      </w:r>
    </w:p>
    <w:p>
      <w:pPr>
        <w:pStyle w:val="BodyText"/>
        <w:spacing w:line="249" w:lineRule="auto" w:before="204"/>
        <w:ind w:left="220" w:right="8"/>
        <w:jc w:val="both"/>
      </w:pPr>
      <w:r>
        <w:rPr/>
        <w:drawing>
          <wp:anchor distT="0" distB="0" distL="0" distR="0" allowOverlap="1" layoutInCell="1" locked="0" behindDoc="1" simplePos="0" relativeHeight="268369151">
            <wp:simplePos x="0" y="0"/>
            <wp:positionH relativeFrom="page">
              <wp:posOffset>266700</wp:posOffset>
            </wp:positionH>
            <wp:positionV relativeFrom="paragraph">
              <wp:posOffset>1207075</wp:posOffset>
            </wp:positionV>
            <wp:extent cx="2248916" cy="1576895"/>
            <wp:effectExtent l="0" t="0" r="0" b="0"/>
            <wp:wrapNone/>
            <wp:docPr id="37" name="image34.jpeg" descr=""/>
            <wp:cNvGraphicFramePr>
              <a:graphicFrameLocks noChangeAspect="1"/>
            </wp:cNvGraphicFramePr>
            <a:graphic>
              <a:graphicData uri="http://schemas.openxmlformats.org/drawingml/2006/picture">
                <pic:pic>
                  <pic:nvPicPr>
                    <pic:cNvPr id="38" name="image34.jpeg"/>
                    <pic:cNvPicPr/>
                  </pic:nvPicPr>
                  <pic:blipFill>
                    <a:blip r:embed="rId48" cstate="print"/>
                    <a:stretch>
                      <a:fillRect/>
                    </a:stretch>
                  </pic:blipFill>
                  <pic:spPr>
                    <a:xfrm>
                      <a:off x="0" y="0"/>
                      <a:ext cx="2248916" cy="1576895"/>
                    </a:xfrm>
                    <a:prstGeom prst="rect">
                      <a:avLst/>
                    </a:prstGeom>
                  </pic:spPr>
                </pic:pic>
              </a:graphicData>
            </a:graphic>
          </wp:anchor>
        </w:drawing>
      </w:r>
      <w:r>
        <w:rPr>
          <w:color w:val="231F20"/>
        </w:rPr>
        <w:t>We are lucky enough to have some “pets” this term... we have had 3 sets of tadpoles to watch wriggle, eat and eat and eat and then get their back and front legs and finally get big enough to leave the water and hop away.</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9"/>
        <w:rPr>
          <w:sz w:val="26"/>
        </w:rPr>
      </w:pPr>
    </w:p>
    <w:p>
      <w:pPr>
        <w:tabs>
          <w:tab w:pos="1425" w:val="left" w:leader="none"/>
          <w:tab w:pos="3779" w:val="left" w:leader="none"/>
        </w:tabs>
        <w:spacing w:before="0"/>
        <w:ind w:left="220" w:right="0" w:firstLine="0"/>
        <w:jc w:val="both"/>
        <w:rPr>
          <w:rFonts w:ascii="Arial"/>
          <w:i/>
          <w:sz w:val="22"/>
        </w:rPr>
      </w:pPr>
      <w:r>
        <w:rPr>
          <w:rFonts w:ascii="Arial"/>
          <w:i/>
          <w:color w:val="FFFFFF"/>
          <w:sz w:val="22"/>
          <w:shd w:fill="231F20" w:color="auto" w:val="clear"/>
        </w:rPr>
        <w:t> </w:t>
        <w:tab/>
        <w:t>Our froglets</w:t>
        <w:tab/>
      </w:r>
    </w:p>
    <w:p>
      <w:pPr>
        <w:pStyle w:val="BodyText"/>
        <w:spacing w:before="7"/>
        <w:rPr>
          <w:rFonts w:ascii="Arial"/>
          <w:i/>
          <w:sz w:val="29"/>
        </w:rPr>
      </w:pPr>
    </w:p>
    <w:p>
      <w:pPr>
        <w:pStyle w:val="BodyText"/>
        <w:spacing w:line="249" w:lineRule="auto"/>
        <w:ind w:left="220" w:right="8"/>
        <w:jc w:val="both"/>
      </w:pPr>
      <w:r>
        <w:rPr>
          <w:color w:val="231F20"/>
        </w:rPr>
        <w:t>In the last 2 weeks we have caterpillars. The</w:t>
      </w:r>
      <w:r>
        <w:rPr>
          <w:color w:val="231F20"/>
          <w:spacing w:val="-6"/>
        </w:rPr>
        <w:t> </w:t>
      </w:r>
      <w:r>
        <w:rPr>
          <w:color w:val="231F20"/>
        </w:rPr>
        <w:t>first</w:t>
      </w:r>
      <w:r>
        <w:rPr>
          <w:color w:val="231F20"/>
          <w:spacing w:val="-6"/>
        </w:rPr>
        <w:t> </w:t>
      </w:r>
      <w:r>
        <w:rPr>
          <w:color w:val="231F20"/>
        </w:rPr>
        <w:t>lot</w:t>
      </w:r>
      <w:r>
        <w:rPr>
          <w:color w:val="231F20"/>
          <w:spacing w:val="-6"/>
        </w:rPr>
        <w:t> </w:t>
      </w:r>
      <w:r>
        <w:rPr>
          <w:color w:val="231F20"/>
        </w:rPr>
        <w:t>had</w:t>
      </w:r>
      <w:r>
        <w:rPr>
          <w:color w:val="231F20"/>
          <w:spacing w:val="-6"/>
        </w:rPr>
        <w:t> </w:t>
      </w:r>
      <w:r>
        <w:rPr>
          <w:color w:val="231F20"/>
        </w:rPr>
        <w:t>been</w:t>
      </w:r>
      <w:r>
        <w:rPr>
          <w:color w:val="231F20"/>
          <w:spacing w:val="-6"/>
        </w:rPr>
        <w:t> </w:t>
      </w:r>
      <w:r>
        <w:rPr>
          <w:color w:val="231F20"/>
        </w:rPr>
        <w:t>affected</w:t>
      </w:r>
      <w:r>
        <w:rPr>
          <w:color w:val="231F20"/>
          <w:spacing w:val="-6"/>
        </w:rPr>
        <w:t> </w:t>
      </w:r>
      <w:r>
        <w:rPr>
          <w:color w:val="231F20"/>
        </w:rPr>
        <w:t>by</w:t>
      </w:r>
      <w:r>
        <w:rPr>
          <w:color w:val="231F20"/>
          <w:spacing w:val="-6"/>
        </w:rPr>
        <w:t> </w:t>
      </w:r>
      <w:r>
        <w:rPr>
          <w:color w:val="231F20"/>
        </w:rPr>
        <w:t>a</w:t>
      </w:r>
      <w:r>
        <w:rPr>
          <w:color w:val="231F20"/>
          <w:spacing w:val="-6"/>
        </w:rPr>
        <w:t> </w:t>
      </w:r>
      <w:r>
        <w:rPr>
          <w:color w:val="231F20"/>
        </w:rPr>
        <w:t>wasp and so we saw a different “life cycle” to what we expected. The second set are progressing as expected – two are cur- rently in their chrysalis stage and</w:t>
      </w:r>
      <w:r>
        <w:rPr>
          <w:color w:val="231F20"/>
          <w:spacing w:val="31"/>
        </w:rPr>
        <w:t> </w:t>
      </w:r>
      <w:r>
        <w:rPr>
          <w:color w:val="231F20"/>
        </w:rPr>
        <w:t>we hope they will transform into butterflies just before the holidays!</w:t>
      </w:r>
    </w:p>
    <w:p>
      <w:pPr>
        <w:pStyle w:val="BodyText"/>
        <w:spacing w:line="249" w:lineRule="auto" w:before="131"/>
        <w:ind w:left="175" w:right="36"/>
        <w:jc w:val="both"/>
      </w:pPr>
      <w:r>
        <w:rPr/>
        <w:br w:type="column"/>
      </w:r>
      <w:r>
        <w:rPr>
          <w:color w:val="231F20"/>
        </w:rPr>
        <w:t>Keeping with local wildlife.... we also had a visit from Lyn from Richmond Landcare who told the preschoolers all about our lovely native stingless bees that we have in our back garden. We hope to have our hive split and to taste the honey from the hive next term.</w:t>
      </w:r>
    </w:p>
    <w:p>
      <w:pPr>
        <w:pStyle w:val="BodyText"/>
        <w:spacing w:line="249" w:lineRule="auto" w:before="206"/>
        <w:ind w:left="175" w:right="36"/>
        <w:jc w:val="both"/>
      </w:pPr>
      <w:r>
        <w:rPr>
          <w:color w:val="231F20"/>
          <w:spacing w:val="-9"/>
        </w:rPr>
        <w:t>We </w:t>
      </w:r>
      <w:r>
        <w:rPr>
          <w:color w:val="231F20"/>
        </w:rPr>
        <w:t>had another lovely visit from</w:t>
      </w:r>
      <w:r>
        <w:rPr>
          <w:color w:val="231F20"/>
          <w:spacing w:val="-18"/>
        </w:rPr>
        <w:t> </w:t>
      </w:r>
      <w:r>
        <w:rPr>
          <w:color w:val="231F20"/>
        </w:rPr>
        <w:t>Joanna to share a </w:t>
      </w:r>
      <w:r>
        <w:rPr>
          <w:color w:val="231F20"/>
          <w:spacing w:val="-6"/>
        </w:rPr>
        <w:t>Yoga </w:t>
      </w:r>
      <w:r>
        <w:rPr>
          <w:color w:val="231F20"/>
        </w:rPr>
        <w:t>Story with us. This time there</w:t>
      </w:r>
      <w:r>
        <w:rPr>
          <w:color w:val="231F20"/>
          <w:spacing w:val="-11"/>
        </w:rPr>
        <w:t> </w:t>
      </w:r>
      <w:r>
        <w:rPr>
          <w:color w:val="231F20"/>
        </w:rPr>
        <w:t>was</w:t>
      </w:r>
      <w:r>
        <w:rPr>
          <w:color w:val="231F20"/>
          <w:spacing w:val="-11"/>
        </w:rPr>
        <w:t> </w:t>
      </w:r>
      <w:r>
        <w:rPr>
          <w:color w:val="231F20"/>
        </w:rPr>
        <w:t>a</w:t>
      </w:r>
      <w:r>
        <w:rPr>
          <w:color w:val="231F20"/>
          <w:spacing w:val="-10"/>
        </w:rPr>
        <w:t> </w:t>
      </w:r>
      <w:r>
        <w:rPr>
          <w:color w:val="231F20"/>
        </w:rPr>
        <w:t>Harmony</w:t>
      </w:r>
      <w:r>
        <w:rPr>
          <w:color w:val="231F20"/>
          <w:spacing w:val="-11"/>
        </w:rPr>
        <w:t> </w:t>
      </w:r>
      <w:r>
        <w:rPr>
          <w:color w:val="231F20"/>
        </w:rPr>
        <w:t>Day</w:t>
      </w:r>
      <w:r>
        <w:rPr>
          <w:color w:val="231F20"/>
          <w:spacing w:val="-11"/>
        </w:rPr>
        <w:t> </w:t>
      </w:r>
      <w:r>
        <w:rPr>
          <w:color w:val="231F20"/>
        </w:rPr>
        <w:t>focus</w:t>
      </w:r>
      <w:r>
        <w:rPr>
          <w:color w:val="231F20"/>
          <w:spacing w:val="-11"/>
        </w:rPr>
        <w:t> </w:t>
      </w:r>
      <w:r>
        <w:rPr>
          <w:color w:val="231F20"/>
        </w:rPr>
        <w:t>with</w:t>
      </w:r>
      <w:r>
        <w:rPr>
          <w:color w:val="231F20"/>
          <w:spacing w:val="-11"/>
        </w:rPr>
        <w:t> </w:t>
      </w:r>
      <w:r>
        <w:rPr>
          <w:color w:val="231F20"/>
        </w:rPr>
        <w:t>the story</w:t>
      </w:r>
      <w:r>
        <w:rPr>
          <w:color w:val="231F20"/>
          <w:spacing w:val="-11"/>
        </w:rPr>
        <w:t> </w:t>
      </w:r>
      <w:r>
        <w:rPr>
          <w:color w:val="231F20"/>
        </w:rPr>
        <w:t>of</w:t>
      </w:r>
      <w:r>
        <w:rPr>
          <w:color w:val="231F20"/>
          <w:spacing w:val="-11"/>
        </w:rPr>
        <w:t> </w:t>
      </w:r>
      <w:r>
        <w:rPr>
          <w:color w:val="231F20"/>
        </w:rPr>
        <w:t>“Handa’s</w:t>
      </w:r>
      <w:r>
        <w:rPr>
          <w:color w:val="231F20"/>
          <w:spacing w:val="-11"/>
        </w:rPr>
        <w:t> </w:t>
      </w:r>
      <w:r>
        <w:rPr>
          <w:color w:val="231F20"/>
        </w:rPr>
        <w:t>Surprise”.</w:t>
      </w:r>
      <w:r>
        <w:rPr>
          <w:color w:val="231F20"/>
          <w:spacing w:val="-14"/>
        </w:rPr>
        <w:t> </w:t>
      </w:r>
      <w:r>
        <w:rPr>
          <w:color w:val="231F20"/>
        </w:rPr>
        <w:t>This</w:t>
      </w:r>
      <w:r>
        <w:rPr>
          <w:color w:val="231F20"/>
          <w:spacing w:val="-11"/>
        </w:rPr>
        <w:t> </w:t>
      </w:r>
      <w:r>
        <w:rPr>
          <w:color w:val="231F20"/>
        </w:rPr>
        <w:t>year</w:t>
      </w:r>
      <w:r>
        <w:rPr>
          <w:color w:val="231F20"/>
          <w:spacing w:val="-11"/>
        </w:rPr>
        <w:t> </w:t>
      </w:r>
      <w:r>
        <w:rPr>
          <w:color w:val="231F20"/>
        </w:rPr>
        <w:t>at Preschool we celebrated Harmony Day through sharing the joy and diversity of dances from around the</w:t>
      </w:r>
      <w:r>
        <w:rPr>
          <w:color w:val="231F20"/>
          <w:spacing w:val="-2"/>
        </w:rPr>
        <w:t> </w:t>
      </w:r>
      <w:r>
        <w:rPr>
          <w:color w:val="231F20"/>
        </w:rPr>
        <w:t>world.</w:t>
      </w:r>
    </w:p>
    <w:p>
      <w:pPr>
        <w:pStyle w:val="BodyText"/>
        <w:spacing w:line="249" w:lineRule="auto" w:before="207"/>
        <w:ind w:left="175" w:right="36"/>
        <w:jc w:val="both"/>
      </w:pPr>
      <w:r>
        <w:rPr>
          <w:color w:val="231F20"/>
        </w:rPr>
        <w:t>Before Easter we had our annual visit  to Whian Whian School for their Easter Parade. </w:t>
      </w:r>
      <w:r>
        <w:rPr>
          <w:color w:val="231F20"/>
          <w:spacing w:val="-9"/>
        </w:rPr>
        <w:t>We </w:t>
      </w:r>
      <w:r>
        <w:rPr>
          <w:color w:val="231F20"/>
        </w:rPr>
        <w:t>always love going on a real live bus (!!) and visiting this school – joining in with craft activities, singing and dancing and of course, an</w:t>
      </w:r>
      <w:r>
        <w:rPr>
          <w:color w:val="231F20"/>
          <w:spacing w:val="36"/>
        </w:rPr>
        <w:t> </w:t>
      </w:r>
      <w:r>
        <w:rPr>
          <w:color w:val="231F20"/>
        </w:rPr>
        <w:t>Easter egg hunt! Thanks Whian</w:t>
      </w:r>
      <w:r>
        <w:rPr>
          <w:color w:val="231F20"/>
          <w:spacing w:val="-13"/>
        </w:rPr>
        <w:t> </w:t>
      </w:r>
      <w:r>
        <w:rPr>
          <w:color w:val="231F20"/>
        </w:rPr>
        <w:t>Whian!</w:t>
      </w:r>
    </w:p>
    <w:p>
      <w:pPr>
        <w:pStyle w:val="BodyText"/>
        <w:spacing w:line="249" w:lineRule="auto" w:before="206"/>
        <w:ind w:left="175" w:right="36"/>
        <w:jc w:val="both"/>
      </w:pPr>
      <w:r>
        <w:rPr/>
        <w:drawing>
          <wp:anchor distT="0" distB="0" distL="0" distR="0" allowOverlap="1" layoutInCell="1" locked="0" behindDoc="0" simplePos="0" relativeHeight="2440">
            <wp:simplePos x="0" y="0"/>
            <wp:positionH relativeFrom="page">
              <wp:posOffset>2669489</wp:posOffset>
            </wp:positionH>
            <wp:positionV relativeFrom="paragraph">
              <wp:posOffset>1399328</wp:posOffset>
            </wp:positionV>
            <wp:extent cx="2260587" cy="4198137"/>
            <wp:effectExtent l="0" t="0" r="0" b="0"/>
            <wp:wrapNone/>
            <wp:docPr id="39" name="image35.jpeg" descr=""/>
            <wp:cNvGraphicFramePr>
              <a:graphicFrameLocks noChangeAspect="1"/>
            </wp:cNvGraphicFramePr>
            <a:graphic>
              <a:graphicData uri="http://schemas.openxmlformats.org/drawingml/2006/picture">
                <pic:pic>
                  <pic:nvPicPr>
                    <pic:cNvPr id="40" name="image35.jpeg"/>
                    <pic:cNvPicPr/>
                  </pic:nvPicPr>
                  <pic:blipFill>
                    <a:blip r:embed="rId49" cstate="print"/>
                    <a:stretch>
                      <a:fillRect/>
                    </a:stretch>
                  </pic:blipFill>
                  <pic:spPr>
                    <a:xfrm>
                      <a:off x="0" y="0"/>
                      <a:ext cx="2260587" cy="4198137"/>
                    </a:xfrm>
                    <a:prstGeom prst="rect">
                      <a:avLst/>
                    </a:prstGeom>
                  </pic:spPr>
                </pic:pic>
              </a:graphicData>
            </a:graphic>
          </wp:anchor>
        </w:drawing>
      </w:r>
      <w:r>
        <w:rPr>
          <w:color w:val="231F20"/>
        </w:rPr>
        <w:t>I write this as our Preschool is the Charity of the Day at the Channon Market. </w:t>
      </w:r>
      <w:r>
        <w:rPr>
          <w:color w:val="231F20"/>
          <w:spacing w:val="-9"/>
        </w:rPr>
        <w:t>We </w:t>
      </w:r>
      <w:r>
        <w:rPr>
          <w:color w:val="231F20"/>
        </w:rPr>
        <w:t>are so lucky to have the op- portunity to be part of this great market and to have the support from the Pre- school Families to be able to run this</w:t>
      </w:r>
      <w:r>
        <w:rPr>
          <w:color w:val="231F20"/>
          <w:spacing w:val="-22"/>
        </w:rPr>
        <w:t> </w:t>
      </w:r>
      <w:r>
        <w:rPr>
          <w:color w:val="231F20"/>
        </w:rPr>
        <w:t>es- sential</w:t>
      </w:r>
      <w:r>
        <w:rPr>
          <w:color w:val="231F20"/>
          <w:spacing w:val="-2"/>
        </w:rPr>
        <w:t> </w:t>
      </w:r>
      <w:r>
        <w:rPr>
          <w:color w:val="231F20"/>
        </w:rPr>
        <w:t>fundraiser.</w:t>
      </w:r>
    </w:p>
    <w:p>
      <w:pPr>
        <w:pStyle w:val="BodyText"/>
        <w:spacing w:before="4" w:after="39"/>
        <w:rPr>
          <w:sz w:val="13"/>
        </w:rPr>
      </w:pPr>
      <w:r>
        <w:rPr/>
        <w:br w:type="column"/>
      </w:r>
      <w:r>
        <w:rPr>
          <w:sz w:val="13"/>
        </w:rPr>
      </w:r>
    </w:p>
    <w:p>
      <w:pPr>
        <w:pStyle w:val="BodyText"/>
        <w:ind w:left="116"/>
        <w:rPr>
          <w:sz w:val="20"/>
        </w:rPr>
      </w:pPr>
      <w:r>
        <w:rPr>
          <w:sz w:val="20"/>
        </w:rPr>
        <w:drawing>
          <wp:inline distT="0" distB="0" distL="0" distR="0">
            <wp:extent cx="2261615" cy="2331720"/>
            <wp:effectExtent l="0" t="0" r="0" b="0"/>
            <wp:docPr id="41" name="image36.jpeg" descr=""/>
            <wp:cNvGraphicFramePr>
              <a:graphicFrameLocks noChangeAspect="1"/>
            </wp:cNvGraphicFramePr>
            <a:graphic>
              <a:graphicData uri="http://schemas.openxmlformats.org/drawingml/2006/picture">
                <pic:pic>
                  <pic:nvPicPr>
                    <pic:cNvPr id="42" name="image36.jpeg"/>
                    <pic:cNvPicPr/>
                  </pic:nvPicPr>
                  <pic:blipFill>
                    <a:blip r:embed="rId50" cstate="print"/>
                    <a:stretch>
                      <a:fillRect/>
                    </a:stretch>
                  </pic:blipFill>
                  <pic:spPr>
                    <a:xfrm>
                      <a:off x="0" y="0"/>
                      <a:ext cx="2261615" cy="2331720"/>
                    </a:xfrm>
                    <a:prstGeom prst="rect">
                      <a:avLst/>
                    </a:prstGeom>
                  </pic:spPr>
                </pic:pic>
              </a:graphicData>
            </a:graphic>
          </wp:inline>
        </w:drawing>
      </w:r>
      <w:r>
        <w:rPr>
          <w:sz w:val="20"/>
        </w:rPr>
      </w:r>
    </w:p>
    <w:p>
      <w:pPr>
        <w:pStyle w:val="BodyText"/>
        <w:ind w:left="116"/>
        <w:rPr>
          <w:sz w:val="20"/>
        </w:rPr>
      </w:pPr>
      <w:r>
        <w:rPr>
          <w:sz w:val="20"/>
        </w:rPr>
        <w:pict>
          <v:shape style="width:178pt;height:50pt;mso-position-horizontal-relative:char;mso-position-vertical-relative:line" type="#_x0000_t202" filled="true" fillcolor="#231f20" stroked="false">
            <w10:anchorlock/>
            <v:textbox inset="0,0,0,0">
              <w:txbxContent>
                <w:p>
                  <w:pPr>
                    <w:spacing w:line="266" w:lineRule="auto" w:before="67"/>
                    <w:ind w:left="245" w:right="244" w:firstLine="67"/>
                    <w:jc w:val="both"/>
                    <w:rPr>
                      <w:rFonts w:ascii="Arial"/>
                      <w:i/>
                      <w:sz w:val="22"/>
                    </w:rPr>
                  </w:pPr>
                  <w:r>
                    <w:rPr>
                      <w:rFonts w:ascii="Arial"/>
                      <w:i/>
                      <w:color w:val="FFFFFF"/>
                      <w:sz w:val="22"/>
                    </w:rPr>
                    <w:t>Friends snail hunting. Finding, </w:t>
                  </w:r>
                  <w:r>
                    <w:rPr>
                      <w:rFonts w:ascii="Arial"/>
                      <w:i/>
                      <w:color w:val="FFFFFF"/>
                      <w:sz w:val="22"/>
                    </w:rPr>
                    <w:t>caring and releasing snails has been a big part of our first term.</w:t>
                  </w:r>
                </w:p>
              </w:txbxContent>
            </v:textbox>
            <v:fill type="solid"/>
          </v:shape>
        </w:pict>
      </w:r>
      <w:r>
        <w:rPr>
          <w:sz w:val="20"/>
        </w:rPr>
      </w:r>
    </w:p>
    <w:p>
      <w:pPr>
        <w:pStyle w:val="BodyText"/>
        <w:rPr>
          <w:sz w:val="24"/>
        </w:rPr>
      </w:pPr>
    </w:p>
    <w:p>
      <w:pPr>
        <w:pStyle w:val="BodyText"/>
        <w:spacing w:before="195"/>
        <w:ind w:left="147"/>
      </w:pPr>
      <w:r>
        <w:rPr>
          <w:color w:val="231F20"/>
        </w:rPr>
        <w:t>See you next term!!</w:t>
      </w:r>
    </w:p>
    <w:p>
      <w:pPr>
        <w:spacing w:before="171"/>
        <w:ind w:left="147" w:right="0" w:firstLine="0"/>
        <w:jc w:val="left"/>
        <w:rPr>
          <w:b/>
          <w:sz w:val="22"/>
        </w:rPr>
      </w:pPr>
      <w:r>
        <w:rPr/>
        <w:pict>
          <v:group style="position:absolute;margin-left:395.999969pt;margin-top:36.963604pt;width:178.1pt;height:327.1pt;mso-position-horizontal-relative:page;mso-position-vertical-relative:paragraph;z-index:2488" coordorigin="7920,739" coordsize="3562,6542">
            <v:shape style="position:absolute;left:7920;top:739;width:3562;height:5280" type="#_x0000_t75" stroked="false">
              <v:imagedata r:id="rId51" o:title=""/>
            </v:shape>
            <v:shape style="position:absolute;left:7920;top:6019;width:3560;height:1262" type="#_x0000_t202" filled="true" fillcolor="#231f20" stroked="false">
              <v:textbox inset="0,0,0,0">
                <w:txbxContent>
                  <w:p>
                    <w:pPr>
                      <w:spacing w:line="266" w:lineRule="auto" w:before="67"/>
                      <w:ind w:left="324" w:right="324" w:firstLine="0"/>
                      <w:jc w:val="center"/>
                      <w:rPr>
                        <w:rFonts w:ascii="Arial"/>
                        <w:i/>
                        <w:sz w:val="22"/>
                      </w:rPr>
                    </w:pPr>
                    <w:r>
                      <w:rPr>
                        <w:rFonts w:ascii="Arial"/>
                        <w:i/>
                        <w:color w:val="FFFFFF"/>
                        <w:sz w:val="22"/>
                      </w:rPr>
                      <w:t>An amazing water colour </w:t>
                    </w:r>
                    <w:r>
                      <w:rPr>
                        <w:rFonts w:ascii="Arial"/>
                        <w:i/>
                        <w:color w:val="FFFFFF"/>
                        <w:sz w:val="22"/>
                      </w:rPr>
                      <w:t>artwork by a preschooler after a group time art technique session on water colours</w:t>
                    </w:r>
                  </w:p>
                </w:txbxContent>
              </v:textbox>
              <v:fill type="solid"/>
              <w10:wrap type="none"/>
            </v:shape>
            <w10:wrap type="none"/>
          </v:group>
        </w:pict>
      </w:r>
      <w:r>
        <w:rPr>
          <w:b/>
          <w:color w:val="231F20"/>
          <w:sz w:val="22"/>
        </w:rPr>
        <w:t>Kate Scanlan</w:t>
      </w:r>
    </w:p>
    <w:p>
      <w:pPr>
        <w:spacing w:after="0"/>
        <w:jc w:val="left"/>
        <w:rPr>
          <w:sz w:val="22"/>
        </w:rPr>
        <w:sectPr>
          <w:type w:val="continuous"/>
          <w:pgSz w:w="11910" w:h="16840"/>
          <w:pgMar w:top="540" w:bottom="0" w:left="180" w:right="160"/>
          <w:cols w:num="3" w:equalWidth="0">
            <w:col w:w="3780" w:space="40"/>
            <w:col w:w="3764" w:space="40"/>
            <w:col w:w="3946"/>
          </w:cols>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0"/>
        <w:rPr>
          <w:b/>
          <w:sz w:val="28"/>
        </w:rPr>
      </w:pPr>
    </w:p>
    <w:p>
      <w:pPr>
        <w:tabs>
          <w:tab w:pos="1802" w:val="left" w:leader="none"/>
          <w:tab w:pos="7579" w:val="left" w:leader="none"/>
        </w:tabs>
        <w:spacing w:before="93"/>
        <w:ind w:left="220" w:right="0" w:firstLine="0"/>
        <w:jc w:val="left"/>
        <w:rPr>
          <w:rFonts w:ascii="Arial"/>
          <w:i/>
          <w:sz w:val="22"/>
        </w:rPr>
      </w:pPr>
      <w:r>
        <w:rPr/>
        <w:drawing>
          <wp:anchor distT="0" distB="0" distL="0" distR="0" allowOverlap="1" layoutInCell="1" locked="0" behindDoc="1" simplePos="0" relativeHeight="268369247">
            <wp:simplePos x="0" y="0"/>
            <wp:positionH relativeFrom="page">
              <wp:posOffset>253999</wp:posOffset>
            </wp:positionH>
            <wp:positionV relativeFrom="paragraph">
              <wp:posOffset>-2256663</wp:posOffset>
            </wp:positionV>
            <wp:extent cx="2261615" cy="2496311"/>
            <wp:effectExtent l="0" t="0" r="0" b="0"/>
            <wp:wrapNone/>
            <wp:docPr id="43" name="image38.jpeg" descr=""/>
            <wp:cNvGraphicFramePr>
              <a:graphicFrameLocks noChangeAspect="1"/>
            </wp:cNvGraphicFramePr>
            <a:graphic>
              <a:graphicData uri="http://schemas.openxmlformats.org/drawingml/2006/picture">
                <pic:pic>
                  <pic:nvPicPr>
                    <pic:cNvPr id="44" name="image38.jpeg"/>
                    <pic:cNvPicPr/>
                  </pic:nvPicPr>
                  <pic:blipFill>
                    <a:blip r:embed="rId52" cstate="print"/>
                    <a:stretch>
                      <a:fillRect/>
                    </a:stretch>
                  </pic:blipFill>
                  <pic:spPr>
                    <a:xfrm>
                      <a:off x="0" y="0"/>
                      <a:ext cx="2261615" cy="2496311"/>
                    </a:xfrm>
                    <a:prstGeom prst="rect">
                      <a:avLst/>
                    </a:prstGeom>
                  </pic:spPr>
                </pic:pic>
              </a:graphicData>
            </a:graphic>
          </wp:anchor>
        </w:drawing>
      </w:r>
      <w:r>
        <w:rPr/>
        <w:pict>
          <v:group style="position:absolute;margin-left:401.575012pt;margin-top:-73.649330pt;width:170.7pt;height:97.95pt;mso-position-horizontal-relative:page;mso-position-vertical-relative:paragraph;z-index:2536" coordorigin="8032,-1473" coordsize="3414,1959">
            <v:shape style="position:absolute;left:8036;top:-1468;width:3404;height:1949" type="#_x0000_t75" stroked="false">
              <v:imagedata r:id="rId53" o:title=""/>
            </v:shape>
            <v:rect style="position:absolute;left:8036;top:-1468;width:3404;height:1949" filled="false" stroked="true" strokeweight=".5pt" strokecolor="#231f20">
              <v:stroke dashstyle="solid"/>
            </v:rect>
            <w10:wrap type="none"/>
          </v:group>
        </w:pict>
      </w:r>
      <w:r>
        <w:rPr>
          <w:rFonts w:ascii="Arial"/>
          <w:i/>
          <w:color w:val="FFFFFF"/>
          <w:sz w:val="22"/>
          <w:shd w:fill="231F20" w:color="auto" w:val="clear"/>
        </w:rPr>
        <w:t> </w:t>
        <w:tab/>
        <w:t>Monarch Butterfy Caterpillars and</w:t>
      </w:r>
      <w:r>
        <w:rPr>
          <w:rFonts w:ascii="Arial"/>
          <w:i/>
          <w:color w:val="FFFFFF"/>
          <w:spacing w:val="-21"/>
          <w:sz w:val="22"/>
          <w:shd w:fill="231F20" w:color="auto" w:val="clear"/>
        </w:rPr>
        <w:t> </w:t>
      </w:r>
      <w:r>
        <w:rPr>
          <w:rFonts w:ascii="Arial"/>
          <w:i/>
          <w:color w:val="FFFFFF"/>
          <w:sz w:val="22"/>
          <w:shd w:fill="231F20" w:color="auto" w:val="clear"/>
        </w:rPr>
        <w:t>chrysalis</w:t>
        <w:tab/>
      </w:r>
    </w:p>
    <w:p>
      <w:pPr>
        <w:spacing w:after="0"/>
        <w:jc w:val="left"/>
        <w:rPr>
          <w:rFonts w:ascii="Arial"/>
          <w:sz w:val="22"/>
        </w:rPr>
        <w:sectPr>
          <w:type w:val="continuous"/>
          <w:pgSz w:w="11910" w:h="16840"/>
          <w:pgMar w:top="540" w:bottom="0" w:left="180" w:right="160"/>
        </w:sectPr>
      </w:pPr>
    </w:p>
    <w:p>
      <w:pPr>
        <w:pStyle w:val="Heading2"/>
        <w:tabs>
          <w:tab w:pos="11203" w:val="left" w:leader="none"/>
        </w:tabs>
        <w:spacing w:before="85"/>
        <w:ind w:left="103"/>
      </w:pPr>
      <w:r>
        <w:rPr>
          <w:color w:val="FFFFFF"/>
          <w:shd w:fill="231F20" w:color="auto" w:val="clear"/>
        </w:rPr>
        <w:t>  </w:t>
      </w:r>
      <w:r>
        <w:rPr>
          <w:color w:val="FFFFFF"/>
          <w:spacing w:val="25"/>
          <w:shd w:fill="231F20" w:color="auto" w:val="clear"/>
        </w:rPr>
        <w:t> </w:t>
      </w:r>
      <w:r>
        <w:rPr>
          <w:color w:val="FFFFFF"/>
          <w:shd w:fill="231F20" w:color="auto" w:val="clear"/>
        </w:rPr>
        <w:t>ST </w:t>
      </w:r>
      <w:r>
        <w:rPr>
          <w:color w:val="FFFFFF"/>
          <w:spacing w:val="-5"/>
          <w:shd w:fill="231F20" w:color="auto" w:val="clear"/>
        </w:rPr>
        <w:t>DYMPNA’S </w:t>
      </w:r>
      <w:r>
        <w:rPr>
          <w:color w:val="FFFFFF"/>
          <w:shd w:fill="231F20" w:color="auto" w:val="clear"/>
        </w:rPr>
        <w:t>CATHOLIC CHURCH NEWS </w:t>
      </w:r>
      <w:r>
        <w:rPr>
          <w:b w:val="0"/>
          <w:i/>
          <w:color w:val="FFFFFF"/>
          <w:sz w:val="24"/>
          <w:shd w:fill="231F20" w:color="auto" w:val="clear"/>
        </w:rPr>
        <w:t>WITH </w:t>
      </w:r>
      <w:r>
        <w:rPr>
          <w:color w:val="FFFFFF"/>
          <w:shd w:fill="231F20" w:color="auto" w:val="clear"/>
        </w:rPr>
        <w:t>JENNIFER</w:t>
      </w:r>
      <w:r>
        <w:rPr>
          <w:color w:val="FFFFFF"/>
          <w:spacing w:val="-44"/>
          <w:shd w:fill="231F20" w:color="auto" w:val="clear"/>
        </w:rPr>
        <w:t> </w:t>
      </w:r>
      <w:r>
        <w:rPr>
          <w:color w:val="FFFFFF"/>
          <w:shd w:fill="231F20" w:color="auto" w:val="clear"/>
        </w:rPr>
        <w:t>JULEFF</w:t>
        <w:tab/>
      </w:r>
    </w:p>
    <w:p>
      <w:pPr>
        <w:pStyle w:val="BodyText"/>
        <w:spacing w:before="7"/>
        <w:rPr>
          <w:rFonts w:ascii="Garamond"/>
          <w:b/>
          <w:sz w:val="13"/>
        </w:rPr>
      </w:pPr>
    </w:p>
    <w:p>
      <w:pPr>
        <w:spacing w:line="240" w:lineRule="auto"/>
        <w:ind w:left="191" w:right="0" w:firstLine="0"/>
        <w:rPr>
          <w:rFonts w:ascii="Garamond"/>
          <w:sz w:val="20"/>
        </w:rPr>
      </w:pPr>
      <w:r>
        <w:rPr>
          <w:rFonts w:ascii="Garamond"/>
          <w:position w:val="1"/>
          <w:sz w:val="20"/>
        </w:rPr>
        <w:pict>
          <v:group style="width:184.2pt;height:104.35pt;mso-position-horizontal-relative:char;mso-position-vertical-relative:line" coordorigin="0,0" coordsize="3684,2087">
            <v:shape style="position:absolute;left:6;top:56;width:88;height:93" coordorigin="6,57" coordsize="88,93" path="m50,57l94,103,50,149,6,103,50,57xe" filled="false" stroked="true" strokeweight=".45pt" strokecolor="#57554e">
              <v:path arrowok="t"/>
              <v:stroke dashstyle="solid"/>
            </v:shape>
            <v:shape style="position:absolute;left:6;top:156;width:88;height:93" coordorigin="6,157" coordsize="88,93" path="m50,157l94,203,50,249,6,203,50,157xe" filled="false" stroked="true" strokeweight=".45pt" strokecolor="#57554e">
              <v:path arrowok="t"/>
              <v:stroke dashstyle="solid"/>
            </v:shape>
            <v:shape style="position:absolute;left:6;top:257;width:88;height:93" coordorigin="6,257" coordsize="88,93" path="m50,257l94,303,50,349,6,303,50,257xe" filled="false" stroked="true" strokeweight=".45pt" strokecolor="#57554e">
              <v:path arrowok="t"/>
              <v:stroke dashstyle="solid"/>
            </v:shape>
            <v:shape style="position:absolute;left:6;top:357;width:88;height:93" coordorigin="6,357" coordsize="88,93" path="m50,357l94,404,50,450,6,404,50,357xe" filled="false" stroked="true" strokeweight=".45pt" strokecolor="#57554e">
              <v:path arrowok="t"/>
              <v:stroke dashstyle="solid"/>
            </v:shape>
            <v:shape style="position:absolute;left:6;top:457;width:88;height:93" coordorigin="6,458" coordsize="88,93" path="m50,458l94,504,50,550,6,504,50,458xe" filled="false" stroked="true" strokeweight=".45pt" strokecolor="#57554e">
              <v:path arrowok="t"/>
              <v:stroke dashstyle="solid"/>
            </v:shape>
            <v:shape style="position:absolute;left:6;top:558;width:88;height:93" coordorigin="6,558" coordsize="88,93" path="m50,558l94,604,50,650,6,604,50,558xe" filled="false" stroked="true" strokeweight=".45pt" strokecolor="#57554e">
              <v:path arrowok="t"/>
              <v:stroke dashstyle="solid"/>
            </v:shape>
            <v:shape style="position:absolute;left:6;top:658;width:88;height:93" coordorigin="6,658" coordsize="88,93" path="m50,658l94,705,50,751,6,705,50,658xe" filled="false" stroked="true" strokeweight=".45pt" strokecolor="#57554e">
              <v:path arrowok="t"/>
              <v:stroke dashstyle="solid"/>
            </v:shape>
            <v:shape style="position:absolute;left:6;top:758;width:88;height:93" coordorigin="6,759" coordsize="88,93" path="m50,759l94,805,50,851,6,805,50,759xe" filled="false" stroked="true" strokeweight=".45pt" strokecolor="#57554e">
              <v:path arrowok="t"/>
              <v:stroke dashstyle="solid"/>
            </v:shape>
            <v:shape style="position:absolute;left:6;top:859;width:88;height:93" coordorigin="6,859" coordsize="88,93" path="m50,859l94,905,50,951,6,905,50,859xe" filled="false" stroked="true" strokeweight=".45pt" strokecolor="#57554e">
              <v:path arrowok="t"/>
              <v:stroke dashstyle="solid"/>
            </v:shape>
            <v:shape style="position:absolute;left:6;top:959;width:88;height:93" coordorigin="6,959" coordsize="88,93" path="m50,959l94,1006,50,1052,6,1006,50,959xe" filled="false" stroked="true" strokeweight=".45pt" strokecolor="#57554e">
              <v:path arrowok="t"/>
              <v:stroke dashstyle="solid"/>
            </v:shape>
            <v:shape style="position:absolute;left:6;top:1059;width:88;height:93" coordorigin="6,1060" coordsize="88,93" path="m50,1060l94,1106,50,1152,6,1106,50,1060xe" filled="false" stroked="true" strokeweight=".45pt" strokecolor="#57554e">
              <v:path arrowok="t"/>
              <v:stroke dashstyle="solid"/>
            </v:shape>
            <v:shape style="position:absolute;left:6;top:1160;width:88;height:93" coordorigin="6,1160" coordsize="88,93" path="m50,1160l94,1206,50,1252,6,1206,50,1160xe" filled="false" stroked="true" strokeweight=".45pt" strokecolor="#57554e">
              <v:path arrowok="t"/>
              <v:stroke dashstyle="solid"/>
            </v:shape>
            <v:shape style="position:absolute;left:6;top:1260;width:88;height:93" coordorigin="6,1260" coordsize="88,93" path="m50,1260l94,1306,50,1353,6,1306,50,1260xe" filled="false" stroked="true" strokeweight=".45pt" strokecolor="#57554e">
              <v:path arrowok="t"/>
              <v:stroke dashstyle="solid"/>
            </v:shape>
            <v:shape style="position:absolute;left:6;top:1360;width:88;height:93" coordorigin="6,1361" coordsize="88,93" path="m50,1361l94,1407,50,1453,6,1407,50,1361xe" filled="false" stroked="true" strokeweight=".45pt" strokecolor="#57554e">
              <v:path arrowok="t"/>
              <v:stroke dashstyle="solid"/>
            </v:shape>
            <v:shape style="position:absolute;left:6;top:1460;width:88;height:93" coordorigin="6,1461" coordsize="88,93" path="m50,1461l94,1507,50,1553,6,1507,50,1461xe" filled="false" stroked="true" strokeweight=".45pt" strokecolor="#57554e">
              <v:path arrowok="t"/>
              <v:stroke dashstyle="solid"/>
            </v:shape>
            <v:shape style="position:absolute;left:6;top:1561;width:88;height:93" coordorigin="6,1561" coordsize="88,93" path="m50,1561l94,1607,50,1654,6,1607,50,1561xe" filled="false" stroked="true" strokeweight=".45pt" strokecolor="#57554e">
              <v:path arrowok="t"/>
              <v:stroke dashstyle="solid"/>
            </v:shape>
            <v:shape style="position:absolute;left:6;top:1661;width:88;height:93" coordorigin="6,1662" coordsize="88,93" path="m50,1662l94,1708,50,1754,6,1708,50,1662xe" filled="false" stroked="true" strokeweight=".45pt" strokecolor="#57554e">
              <v:path arrowok="t"/>
              <v:stroke dashstyle="solid"/>
            </v:shape>
            <v:shape style="position:absolute;left:6;top:1761;width:88;height:93" coordorigin="6,1762" coordsize="88,93" path="m50,1762l94,1808,50,1854,6,1808,50,1762xe" filled="false" stroked="true" strokeweight=".45pt" strokecolor="#57554e">
              <v:path arrowok="t"/>
              <v:stroke dashstyle="solid"/>
            </v:shape>
            <v:shape style="position:absolute;left:6;top:1862;width:88;height:93" coordorigin="6,1862" coordsize="88,93" path="m50,1862l94,1908,50,1954,6,1908,50,1862xe" filled="false" stroked="true" strokeweight=".45pt" strokecolor="#57554e">
              <v:path arrowok="t"/>
              <v:stroke dashstyle="solid"/>
            </v:shape>
            <v:shape style="position:absolute;left:20;top:1961;width:83;height:70" coordorigin="21,1962" coordsize="83,70" path="m52,1962l103,1984,73,2031,21,2009,52,1962xe" filled="false" stroked="true" strokeweight=".45pt" strokecolor="#57554e">
              <v:path arrowok="t"/>
              <v:stroke dashstyle="solid"/>
            </v:shape>
            <v:shape style="position:absolute;left:75;top:1993;width:93;height:88" coordorigin="76,1993" coordsize="93,88" path="m76,2037l122,1993,168,2037,122,2081,76,2037xe" filled="false" stroked="true" strokeweight=".45pt" strokecolor="#57554e">
              <v:path arrowok="t"/>
              <v:stroke dashstyle="solid"/>
            </v:shape>
            <v:shape style="position:absolute;left:176;top:1993;width:93;height:88" coordorigin="176,1993" coordsize="93,88" path="m176,2037l222,1993,268,2037,222,2081,176,2037xe" filled="false" stroked="true" strokeweight=".45pt" strokecolor="#57554e">
              <v:path arrowok="t"/>
              <v:stroke dashstyle="solid"/>
            </v:shape>
            <v:shape style="position:absolute;left:276;top:1993;width:93;height:88" coordorigin="276,1993" coordsize="93,88" path="m276,2037l323,1993,369,2037,323,2081,276,2037xe" filled="false" stroked="true" strokeweight=".45pt" strokecolor="#57554e">
              <v:path arrowok="t"/>
              <v:stroke dashstyle="solid"/>
            </v:shape>
            <v:shape style="position:absolute;left:376;top:1993;width:93;height:88" coordorigin="377,1993" coordsize="93,88" path="m377,2037l423,1993,469,2037,423,2081,377,2037xe" filled="false" stroked="true" strokeweight=".45pt" strokecolor="#57554e">
              <v:path arrowok="t"/>
              <v:stroke dashstyle="solid"/>
            </v:shape>
            <v:shape style="position:absolute;left:477;top:1993;width:93;height:88" coordorigin="477,1993" coordsize="93,88" path="m477,2037l523,1993,569,2037,523,2081,477,2037xe" filled="false" stroked="true" strokeweight=".45pt" strokecolor="#57554e">
              <v:path arrowok="t"/>
              <v:stroke dashstyle="solid"/>
            </v:shape>
            <v:shape style="position:absolute;left:577;top:1993;width:93;height:88" coordorigin="577,1993" coordsize="93,88" path="m577,2037l624,1993,670,2037,624,2081,577,2037xe" filled="false" stroked="true" strokeweight=".45pt" strokecolor="#57554e">
              <v:path arrowok="t"/>
              <v:stroke dashstyle="solid"/>
            </v:shape>
            <v:shape style="position:absolute;left:677;top:1993;width:93;height:88" coordorigin="678,1993" coordsize="93,88" path="m678,2037l724,1993,770,2037,724,2081,678,2037xe" filled="false" stroked="true" strokeweight=".45pt" strokecolor="#57554e">
              <v:path arrowok="t"/>
              <v:stroke dashstyle="solid"/>
            </v:shape>
            <v:shape style="position:absolute;left:778;top:1993;width:93;height:88" coordorigin="778,1993" coordsize="93,88" path="m778,2037l824,1993,870,2037,824,2081,778,2037xe" filled="false" stroked="true" strokeweight=".45pt" strokecolor="#57554e">
              <v:path arrowok="t"/>
              <v:stroke dashstyle="solid"/>
            </v:shape>
            <v:shape style="position:absolute;left:878;top:1993;width:93;height:88" coordorigin="878,1993" coordsize="93,88" path="m878,2037l925,1993,971,2037,925,2081,878,2037xe" filled="false" stroked="true" strokeweight=".45pt" strokecolor="#57554e">
              <v:path arrowok="t"/>
              <v:stroke dashstyle="solid"/>
            </v:shape>
            <v:shape style="position:absolute;left:978;top:1993;width:93;height:88" coordorigin="979,1993" coordsize="93,88" path="m979,2037l1025,1993,1071,2037,1025,2081,979,2037xe" filled="false" stroked="true" strokeweight=".45pt" strokecolor="#57554e">
              <v:path arrowok="t"/>
              <v:stroke dashstyle="solid"/>
            </v:shape>
            <v:shape style="position:absolute;left:1079;top:1993;width:93;height:88" coordorigin="1079,1993" coordsize="93,88" path="m1079,2037l1125,1993,1171,2037,1125,2081,1079,2037xe" filled="false" stroked="true" strokeweight=".45pt" strokecolor="#57554e">
              <v:path arrowok="t"/>
              <v:stroke dashstyle="solid"/>
            </v:shape>
            <v:shape style="position:absolute;left:1179;top:1993;width:93;height:88" coordorigin="1179,1993" coordsize="93,88" path="m1179,2037l1225,1993,1272,2037,1225,2081,1179,2037xe" filled="false" stroked="true" strokeweight=".45pt" strokecolor="#57554e">
              <v:path arrowok="t"/>
              <v:stroke dashstyle="solid"/>
            </v:shape>
            <v:shape style="position:absolute;left:1279;top:1993;width:93;height:88" coordorigin="1280,1993" coordsize="93,88" path="m1280,2037l1326,1993,1372,2037,1326,2081,1280,2037xe" filled="false" stroked="true" strokeweight=".45pt" strokecolor="#57554e">
              <v:path arrowok="t"/>
              <v:stroke dashstyle="solid"/>
            </v:shape>
            <v:shape style="position:absolute;left:1379;top:1993;width:93;height:88" coordorigin="1380,1993" coordsize="93,88" path="m1380,2037l1426,1993,1472,2037,1426,2081,1380,2037xe" filled="false" stroked="true" strokeweight=".45pt" strokecolor="#57554e">
              <v:path arrowok="t"/>
              <v:stroke dashstyle="solid"/>
            </v:shape>
            <v:shape style="position:absolute;left:1480;top:1993;width:93;height:88" coordorigin="1480,1993" coordsize="93,88" path="m1480,2037l1526,1993,1573,2037,1526,2081,1480,2037xe" filled="false" stroked="true" strokeweight=".45pt" strokecolor="#57554e">
              <v:path arrowok="t"/>
              <v:stroke dashstyle="solid"/>
            </v:shape>
            <v:shape style="position:absolute;left:1580;top:1993;width:93;height:88" coordorigin="1581,1993" coordsize="93,88" path="m1581,2037l1627,1993,1673,2037,1627,2081,1581,2037xe" filled="false" stroked="true" strokeweight=".45pt" strokecolor="#57554e">
              <v:path arrowok="t"/>
              <v:stroke dashstyle="solid"/>
            </v:shape>
            <v:shape style="position:absolute;left:1680;top:1993;width:93;height:88" coordorigin="1681,1993" coordsize="93,88" path="m1681,2037l1727,1993,1773,2037,1727,2081,1681,2037xe" filled="false" stroked="true" strokeweight=".45pt" strokecolor="#57554e">
              <v:path arrowok="t"/>
              <v:stroke dashstyle="solid"/>
            </v:shape>
            <v:shape style="position:absolute;left:1781;top:1993;width:93;height:88" coordorigin="1781,1993" coordsize="93,88" path="m1781,2037l1827,1993,1873,2037,1827,2081,1781,2037xe" filled="false" stroked="true" strokeweight=".45pt" strokecolor="#57554e">
              <v:path arrowok="t"/>
              <v:stroke dashstyle="solid"/>
            </v:shape>
            <v:shape style="position:absolute;left:1881;top:1993;width:93;height:88" coordorigin="1882,1993" coordsize="93,88" path="m1882,2037l1928,1993,1974,2037,1928,2081,1882,2037xe" filled="false" stroked="true" strokeweight=".45pt" strokecolor="#57554e">
              <v:path arrowok="t"/>
              <v:stroke dashstyle="solid"/>
            </v:shape>
            <v:shape style="position:absolute;left:1981;top:1993;width:93;height:88" coordorigin="1982,1993" coordsize="93,88" path="m1982,2037l2028,1993,2074,2037,2028,2081,1982,2037xe" filled="false" stroked="true" strokeweight=".45pt" strokecolor="#57554e">
              <v:path arrowok="t"/>
              <v:stroke dashstyle="solid"/>
            </v:shape>
            <v:shape style="position:absolute;left:2082;top:1993;width:93;height:88" coordorigin="2082,1993" coordsize="93,88" path="m2082,2037l2128,1993,2174,2037,2128,2081,2082,2037xe" filled="false" stroked="true" strokeweight=".45pt" strokecolor="#57554e">
              <v:path arrowok="t"/>
              <v:stroke dashstyle="solid"/>
            </v:shape>
            <v:shape style="position:absolute;left:2182;top:1993;width:93;height:88" coordorigin="2183,1993" coordsize="93,88" path="m2183,2037l2229,1993,2275,2037,2229,2081,2183,2037xe" filled="false" stroked="true" strokeweight=".45pt" strokecolor="#57554e">
              <v:path arrowok="t"/>
              <v:stroke dashstyle="solid"/>
            </v:shape>
            <v:shape style="position:absolute;left:2282;top:1993;width:93;height:88" coordorigin="2283,1993" coordsize="93,88" path="m2283,2037l2329,1993,2375,2037,2329,2081,2283,2037xe" filled="false" stroked="true" strokeweight=".45pt" strokecolor="#57554e">
              <v:path arrowok="t"/>
              <v:stroke dashstyle="solid"/>
            </v:shape>
            <v:shape style="position:absolute;left:2383;top:1993;width:93;height:88" coordorigin="2383,1993" coordsize="93,88" path="m2383,2037l2429,1993,2475,2037,2429,2081,2383,2037xe" filled="false" stroked="true" strokeweight=".45pt" strokecolor="#57554e">
              <v:path arrowok="t"/>
              <v:stroke dashstyle="solid"/>
            </v:shape>
            <v:shape style="position:absolute;left:2483;top:1993;width:93;height:88" coordorigin="2483,1993" coordsize="93,88" path="m2483,2037l2530,1993,2576,2037,2530,2081,2483,2037xe" filled="false" stroked="true" strokeweight=".45pt" strokecolor="#57554e">
              <v:path arrowok="t"/>
              <v:stroke dashstyle="solid"/>
            </v:shape>
            <v:shape style="position:absolute;left:2583;top:1993;width:93;height:88" coordorigin="2584,1993" coordsize="93,88" path="m2584,2037l2630,1993,2676,2037,2630,2081,2584,2037xe" filled="false" stroked="true" strokeweight=".45pt" strokecolor="#57554e">
              <v:path arrowok="t"/>
              <v:stroke dashstyle="solid"/>
            </v:shape>
            <v:shape style="position:absolute;left:2684;top:1993;width:93;height:88" coordorigin="2684,1993" coordsize="93,88" path="m2684,2037l2730,1993,2776,2037,2730,2081,2684,2037xe" filled="false" stroked="true" strokeweight=".45pt" strokecolor="#57554e">
              <v:path arrowok="t"/>
              <v:stroke dashstyle="solid"/>
            </v:shape>
            <v:shape style="position:absolute;left:2784;top:1993;width:93;height:88" coordorigin="2784,1993" coordsize="93,88" path="m2784,2037l2831,1993,2877,2037,2831,2081,2784,2037xe" filled="false" stroked="true" strokeweight=".45pt" strokecolor="#57554e">
              <v:path arrowok="t"/>
              <v:stroke dashstyle="solid"/>
            </v:shape>
            <v:shape style="position:absolute;left:2884;top:1993;width:93;height:88" coordorigin="2885,1993" coordsize="93,88" path="m2885,2037l2931,1993,2977,2037,2931,2081,2885,2037xe" filled="false" stroked="true" strokeweight=".45pt" strokecolor="#57554e">
              <v:path arrowok="t"/>
              <v:stroke dashstyle="solid"/>
            </v:shape>
            <v:shape style="position:absolute;left:2985;top:1993;width:93;height:88" coordorigin="2985,1993" coordsize="93,88" path="m2985,2037l3031,1993,3077,2037,3031,2081,2985,2037xe" filled="false" stroked="true" strokeweight=".45pt" strokecolor="#57554e">
              <v:path arrowok="t"/>
              <v:stroke dashstyle="solid"/>
            </v:shape>
            <v:shape style="position:absolute;left:3085;top:1993;width:93;height:88" coordorigin="3085,1993" coordsize="93,88" path="m3085,2037l3131,1993,3178,2037,3131,2081,3085,2037xe" filled="false" stroked="true" strokeweight=".45pt" strokecolor="#57554e">
              <v:path arrowok="t"/>
              <v:stroke dashstyle="solid"/>
            </v:shape>
            <v:shape style="position:absolute;left:3185;top:1993;width:93;height:88" coordorigin="3186,1993" coordsize="93,88" path="m3186,2037l3232,1993,3278,2037,3232,2081,3186,2037xe" filled="false" stroked="true" strokeweight=".45pt" strokecolor="#57554e">
              <v:path arrowok="t"/>
              <v:stroke dashstyle="solid"/>
            </v:shape>
            <v:shape style="position:absolute;left:3285;top:1993;width:93;height:88" coordorigin="3286,1993" coordsize="93,88" path="m3286,2037l3332,1993,3378,2037,3332,2081,3286,2037xe" filled="false" stroked="true" strokeweight=".45pt" strokecolor="#57554e">
              <v:path arrowok="t"/>
              <v:stroke dashstyle="solid"/>
            </v:shape>
            <v:shape style="position:absolute;left:3386;top:1993;width:93;height:88" coordorigin="3386,1993" coordsize="93,88" path="m3386,2037l3432,1993,3479,2037,3432,2081,3386,2037xe" filled="false" stroked="true" strokeweight=".45pt" strokecolor="#57554e">
              <v:path arrowok="t"/>
              <v:stroke dashstyle="solid"/>
            </v:shape>
            <v:shape style="position:absolute;left:3486;top:1993;width:93;height:88" coordorigin="3487,1993" coordsize="93,88" path="m3487,2037l3533,1993,3579,2037,3533,2081,3487,2037xe" filled="false" stroked="true" strokeweight=".45pt" strokecolor="#57554e">
              <v:path arrowok="t"/>
              <v:stroke dashstyle="solid"/>
            </v:shape>
            <v:shape style="position:absolute;left:3576;top:1980;width:61;height:61" coordorigin="3577,1981" coordsize="61,61" path="m3584,2033l3577,1981,3629,1988,3637,2041,3584,2033xe" filled="false" stroked="true" strokeweight=".45pt" strokecolor="#57554e">
              <v:path arrowok="t"/>
              <v:stroke dashstyle="solid"/>
            </v:shape>
            <v:shape style="position:absolute;left:3589;top:1890;width:88;height:93" coordorigin="3589,1891" coordsize="88,93" path="m3633,1983l3589,1937,3633,1891,3677,1937,3633,1983xe" filled="false" stroked="true" strokeweight=".45pt" strokecolor="#57554e">
              <v:path arrowok="t"/>
              <v:stroke dashstyle="solid"/>
            </v:shape>
            <v:shape style="position:absolute;left:3589;top:1790;width:88;height:93" coordorigin="3589,1790" coordsize="88,93" path="m3633,1882l3589,1836,3633,1790,3677,1836,3633,1882xe" filled="false" stroked="true" strokeweight=".45pt" strokecolor="#57554e">
              <v:path arrowok="t"/>
              <v:stroke dashstyle="solid"/>
            </v:shape>
            <v:shape style="position:absolute;left:3589;top:1689;width:88;height:93" coordorigin="3589,1690" coordsize="88,93" path="m3633,1782l3589,1736,3633,1690,3677,1736,3633,1782xe" filled="false" stroked="true" strokeweight=".45pt" strokecolor="#57554e">
              <v:path arrowok="t"/>
              <v:stroke dashstyle="solid"/>
            </v:shape>
            <v:shape style="position:absolute;left:3589;top:1589;width:88;height:93" coordorigin="3589,1590" coordsize="88,93" path="m3633,1682l3589,1636,3633,1590,3677,1636,3633,1682xe" filled="false" stroked="true" strokeweight=".45pt" strokecolor="#57554e">
              <v:path arrowok="t"/>
              <v:stroke dashstyle="solid"/>
            </v:shape>
            <v:shape style="position:absolute;left:3589;top:1489;width:88;height:93" coordorigin="3589,1489" coordsize="88,93" path="m3633,1582l3589,1535,3633,1489,3677,1535,3633,1582xe" filled="false" stroked="true" strokeweight=".45pt" strokecolor="#57554e">
              <v:path arrowok="t"/>
              <v:stroke dashstyle="solid"/>
            </v:shape>
            <v:shape style="position:absolute;left:3589;top:1388;width:88;height:93" coordorigin="3589,1389" coordsize="88,93" path="m3633,1481l3589,1435,3633,1389,3677,1435,3633,1481xe" filled="false" stroked="true" strokeweight=".45pt" strokecolor="#57554e">
              <v:path arrowok="t"/>
              <v:stroke dashstyle="solid"/>
            </v:shape>
            <v:shape style="position:absolute;left:3589;top:1288;width:88;height:93" coordorigin="3589,1289" coordsize="88,93" path="m3633,1381l3589,1335,3633,1289,3677,1335,3633,1381xe" filled="false" stroked="true" strokeweight=".45pt" strokecolor="#57554e">
              <v:path arrowok="t"/>
              <v:stroke dashstyle="solid"/>
            </v:shape>
            <v:shape style="position:absolute;left:3589;top:1188;width:88;height:93" coordorigin="3589,1188" coordsize="88,93" path="m3633,1281l3589,1234,3633,1188,3677,1234,3633,1281xe" filled="false" stroked="true" strokeweight=".45pt" strokecolor="#57554e">
              <v:path arrowok="t"/>
              <v:stroke dashstyle="solid"/>
            </v:shape>
            <v:shape style="position:absolute;left:3589;top:1088;width:88;height:93" coordorigin="3589,1088" coordsize="88,93" path="m3633,1180l3589,1134,3633,1088,3677,1134,3633,1180xe" filled="false" stroked="true" strokeweight=".45pt" strokecolor="#57554e">
              <v:path arrowok="t"/>
              <v:stroke dashstyle="solid"/>
            </v:shape>
            <v:shape style="position:absolute;left:3589;top:987;width:88;height:93" coordorigin="3589,988" coordsize="88,93" path="m3633,1080l3589,1034,3633,988,3677,1034,3633,1080xe" filled="false" stroked="true" strokeweight=".45pt" strokecolor="#57554e">
              <v:path arrowok="t"/>
              <v:stroke dashstyle="solid"/>
            </v:shape>
            <v:shape style="position:absolute;left:3589;top:887;width:88;height:93" coordorigin="3589,887" coordsize="88,93" path="m3633,980l3589,934,3633,887,3677,934,3633,980xe" filled="false" stroked="true" strokeweight=".45pt" strokecolor="#57554e">
              <v:path arrowok="t"/>
              <v:stroke dashstyle="solid"/>
            </v:shape>
            <v:shape style="position:absolute;left:3589;top:787;width:88;height:93" coordorigin="3589,787" coordsize="88,93" path="m3633,879l3589,833,3633,787,3677,833,3633,879xe" filled="false" stroked="true" strokeweight=".45pt" strokecolor="#57554e">
              <v:path arrowok="t"/>
              <v:stroke dashstyle="solid"/>
            </v:shape>
            <v:shape style="position:absolute;left:3589;top:686;width:88;height:93" coordorigin="3589,687" coordsize="88,93" path="m3633,779l3589,733,3633,687,3677,733,3633,779xe" filled="false" stroked="true" strokeweight=".45pt" strokecolor="#57554e">
              <v:path arrowok="t"/>
              <v:stroke dashstyle="solid"/>
            </v:shape>
            <v:shape style="position:absolute;left:3589;top:586;width:88;height:93" coordorigin="3589,586" coordsize="88,93" path="m3633,679l3589,633,3633,586,3677,633,3633,679xe" filled="false" stroked="true" strokeweight=".45pt" strokecolor="#57554e">
              <v:path arrowok="t"/>
              <v:stroke dashstyle="solid"/>
            </v:shape>
            <v:shape style="position:absolute;left:3589;top:486;width:88;height:93" coordorigin="3589,486" coordsize="88,93" path="m3633,578l3589,532,3633,486,3677,532,3633,578xe" filled="false" stroked="true" strokeweight=".45pt" strokecolor="#57554e">
              <v:path arrowok="t"/>
              <v:stroke dashstyle="solid"/>
            </v:shape>
            <v:shape style="position:absolute;left:3589;top:385;width:88;height:93" coordorigin="3589,386" coordsize="88,93" path="m3633,478l3589,432,3633,386,3677,432,3633,478xe" filled="false" stroked="true" strokeweight=".45pt" strokecolor="#57554e">
              <v:path arrowok="t"/>
              <v:stroke dashstyle="solid"/>
            </v:shape>
            <v:shape style="position:absolute;left:3589;top:285;width:88;height:93" coordorigin="3589,286" coordsize="88,93" path="m3633,378l3589,332,3633,286,3677,332,3633,378xe" filled="false" stroked="true" strokeweight=".45pt" strokecolor="#57554e">
              <v:path arrowok="t"/>
              <v:stroke dashstyle="solid"/>
            </v:shape>
            <v:shape style="position:absolute;left:3589;top:185;width:88;height:93" coordorigin="3589,185" coordsize="88,93" path="m3633,277l3589,231,3633,185,3677,231,3633,277xe" filled="false" stroked="true" strokeweight=".45pt" strokecolor="#57554e">
              <v:path arrowok="t"/>
              <v:stroke dashstyle="solid"/>
            </v:shape>
            <v:shape style="position:absolute;left:3589;top:84;width:88;height:93" coordorigin="3589,85" coordsize="88,93" path="m3633,177l3589,131,3633,85,3677,131,3633,177xe" filled="false" stroked="true" strokeweight=".45pt" strokecolor="#57554e">
              <v:path arrowok="t"/>
              <v:stroke dashstyle="solid"/>
            </v:shape>
            <v:shape style="position:absolute;left:3566;top:27;width:62;height:78" coordorigin="3566,28" coordsize="62,78" path="m3628,81l3579,105,3566,52,3615,28,3628,81xe" filled="false" stroked="true" strokeweight=".45pt" strokecolor="#57554e">
              <v:path arrowok="t"/>
              <v:stroke dashstyle="solid"/>
            </v:shape>
            <v:shape style="position:absolute;left:3467;top:6;width:93;height:88" coordorigin="3467,6" coordsize="93,88" path="m3560,50l3513,94,3467,50,3513,6,3560,50xe" filled="false" stroked="true" strokeweight=".45pt" strokecolor="#57554e">
              <v:path arrowok="t"/>
              <v:stroke dashstyle="solid"/>
            </v:shape>
            <v:shape style="position:absolute;left:3366;top:6;width:93;height:88" coordorigin="3367,6" coordsize="93,88" path="m3459,50l3413,94,3367,50,3413,6,3459,50xe" filled="false" stroked="true" strokeweight=".45pt" strokecolor="#57554e">
              <v:path arrowok="t"/>
              <v:stroke dashstyle="solid"/>
            </v:shape>
            <v:shape style="position:absolute;left:3266;top:6;width:93;height:88" coordorigin="3267,6" coordsize="93,88" path="m3359,50l3313,94,3267,50,3313,6,3359,50xe" filled="false" stroked="true" strokeweight=".45pt" strokecolor="#57554e">
              <v:path arrowok="t"/>
              <v:stroke dashstyle="solid"/>
            </v:shape>
            <v:shape style="position:absolute;left:3166;top:6;width:93;height:88" coordorigin="3166,6" coordsize="93,88" path="m3259,50l3212,94,3166,50,3212,6,3259,50xe" filled="false" stroked="true" strokeweight=".45pt" strokecolor="#57554e">
              <v:path arrowok="t"/>
              <v:stroke dashstyle="solid"/>
            </v:shape>
            <v:shape style="position:absolute;left:3066;top:6;width:93;height:88" coordorigin="3066,6" coordsize="93,88" path="m3158,50l3112,94,3066,50,3112,6,3158,50xe" filled="false" stroked="true" strokeweight=".45pt" strokecolor="#57554e">
              <v:path arrowok="t"/>
              <v:stroke dashstyle="solid"/>
            </v:shape>
            <v:shape style="position:absolute;left:2965;top:6;width:93;height:88" coordorigin="2966,6" coordsize="93,88" path="m3058,50l3012,94,2966,50,3012,6,3058,50xe" filled="false" stroked="true" strokeweight=".45pt" strokecolor="#57554e">
              <v:path arrowok="t"/>
              <v:stroke dashstyle="solid"/>
            </v:shape>
            <v:shape style="position:absolute;left:2865;top:6;width:93;height:88" coordorigin="2865,6" coordsize="93,88" path="m2958,50l2912,94,2865,50,2912,6,2958,50xe" filled="false" stroked="true" strokeweight=".45pt" strokecolor="#57554e">
              <v:path arrowok="t"/>
              <v:stroke dashstyle="solid"/>
            </v:shape>
            <v:shape style="position:absolute;left:2765;top:6;width:93;height:88" coordorigin="2765,6" coordsize="93,88" path="m2857,50l2811,94,2765,50,2811,6,2857,50xe" filled="false" stroked="true" strokeweight=".45pt" strokecolor="#57554e">
              <v:path arrowok="t"/>
              <v:stroke dashstyle="solid"/>
            </v:shape>
            <v:shape style="position:absolute;left:2664;top:6;width:93;height:88" coordorigin="2665,6" coordsize="93,88" path="m2757,50l2711,94,2665,50,2711,6,2757,50xe" filled="false" stroked="true" strokeweight=".45pt" strokecolor="#57554e">
              <v:path arrowok="t"/>
              <v:stroke dashstyle="solid"/>
            </v:shape>
            <v:shape style="position:absolute;left:2564;top:6;width:93;height:88" coordorigin="2564,6" coordsize="93,88" path="m2657,50l2611,94,2564,50,2611,6,2657,50xe" filled="false" stroked="true" strokeweight=".45pt" strokecolor="#57554e">
              <v:path arrowok="t"/>
              <v:stroke dashstyle="solid"/>
            </v:shape>
            <v:shape style="position:absolute;left:2464;top:6;width:93;height:88" coordorigin="2464,6" coordsize="93,88" path="m2556,50l2510,94,2464,50,2510,6,2556,50xe" filled="false" stroked="true" strokeweight=".45pt" strokecolor="#57554e">
              <v:path arrowok="t"/>
              <v:stroke dashstyle="solid"/>
            </v:shape>
            <v:shape style="position:absolute;left:2363;top:6;width:93;height:88" coordorigin="2364,6" coordsize="93,88" path="m2456,50l2410,94,2364,50,2410,6,2456,50xe" filled="false" stroked="true" strokeweight=".45pt" strokecolor="#57554e">
              <v:path arrowok="t"/>
              <v:stroke dashstyle="solid"/>
            </v:shape>
            <v:shape style="position:absolute;left:2263;top:6;width:93;height:88" coordorigin="2264,6" coordsize="93,88" path="m2356,50l2310,94,2264,50,2310,6,2356,50xe" filled="false" stroked="true" strokeweight=".45pt" strokecolor="#57554e">
              <v:path arrowok="t"/>
              <v:stroke dashstyle="solid"/>
            </v:shape>
            <v:shape style="position:absolute;left:2163;top:6;width:93;height:88" coordorigin="2163,6" coordsize="93,88" path="m2255,50l2209,94,2163,50,2209,6,2255,50xe" filled="false" stroked="true" strokeweight=".45pt" strokecolor="#57554e">
              <v:path arrowok="t"/>
              <v:stroke dashstyle="solid"/>
            </v:shape>
            <v:shape style="position:absolute;left:2062;top:6;width:93;height:88" coordorigin="2063,6" coordsize="93,88" path="m2155,50l2109,94,2063,50,2109,6,2155,50xe" filled="false" stroked="true" strokeweight=".45pt" strokecolor="#57554e">
              <v:path arrowok="t"/>
              <v:stroke dashstyle="solid"/>
            </v:shape>
            <v:shape style="position:absolute;left:1962;top:6;width:93;height:88" coordorigin="1963,6" coordsize="93,88" path="m2055,50l2009,94,1963,50,2009,6,2055,50xe" filled="false" stroked="true" strokeweight=".45pt" strokecolor="#57554e">
              <v:path arrowok="t"/>
              <v:stroke dashstyle="solid"/>
            </v:shape>
            <v:shape style="position:absolute;left:1862;top:6;width:93;height:88" coordorigin="1862,6" coordsize="93,88" path="m1954,50l1908,94,1862,50,1908,6,1954,50xe" filled="false" stroked="true" strokeweight=".45pt" strokecolor="#57554e">
              <v:path arrowok="t"/>
              <v:stroke dashstyle="solid"/>
            </v:shape>
            <v:shape style="position:absolute;left:1761;top:6;width:93;height:88" coordorigin="1762,6" coordsize="93,88" path="m1854,50l1808,94,1762,50,1808,6,1854,50xe" filled="false" stroked="true" strokeweight=".45pt" strokecolor="#57554e">
              <v:path arrowok="t"/>
              <v:stroke dashstyle="solid"/>
            </v:shape>
            <v:shape style="position:absolute;left:1661;top:6;width:93;height:88" coordorigin="1662,6" coordsize="93,88" path="m1754,50l1708,94,1662,50,1708,6,1754,50xe" filled="false" stroked="true" strokeweight=".45pt" strokecolor="#57554e">
              <v:path arrowok="t"/>
              <v:stroke dashstyle="solid"/>
            </v:shape>
            <v:shape style="position:absolute;left:1561;top:6;width:93;height:88" coordorigin="1561,6" coordsize="93,88" path="m1654,50l1607,94,1561,50,1607,6,1654,50xe" filled="false" stroked="true" strokeweight=".45pt" strokecolor="#57554e">
              <v:path arrowok="t"/>
              <v:stroke dashstyle="solid"/>
            </v:shape>
            <v:shape style="position:absolute;left:1460;top:6;width:93;height:88" coordorigin="1461,6" coordsize="93,88" path="m1553,50l1507,94,1461,50,1507,6,1553,50xe" filled="false" stroked="true" strokeweight=".45pt" strokecolor="#57554e">
              <v:path arrowok="t"/>
              <v:stroke dashstyle="solid"/>
            </v:shape>
            <v:shape style="position:absolute;left:1360;top:6;width:93;height:88" coordorigin="1361,6" coordsize="93,88" path="m1453,50l1407,94,1361,50,1407,6,1453,50xe" filled="false" stroked="true" strokeweight=".45pt" strokecolor="#57554e">
              <v:path arrowok="t"/>
              <v:stroke dashstyle="solid"/>
            </v:shape>
            <v:shape style="position:absolute;left:1260;top:6;width:93;height:88" coordorigin="1260,6" coordsize="93,88" path="m1353,50l1306,94,1260,50,1306,6,1353,50xe" filled="false" stroked="true" strokeweight=".45pt" strokecolor="#57554e">
              <v:path arrowok="t"/>
              <v:stroke dashstyle="solid"/>
            </v:shape>
            <v:shape style="position:absolute;left:1160;top:6;width:93;height:88" coordorigin="1160,6" coordsize="93,88" path="m1252,50l1206,94,1160,50,1206,6,1252,50xe" filled="false" stroked="true" strokeweight=".45pt" strokecolor="#57554e">
              <v:path arrowok="t"/>
              <v:stroke dashstyle="solid"/>
            </v:shape>
            <v:shape style="position:absolute;left:1059;top:6;width:93;height:88" coordorigin="1060,6" coordsize="93,88" path="m1152,50l1106,94,1060,50,1106,6,1152,50xe" filled="false" stroked="true" strokeweight=".45pt" strokecolor="#57554e">
              <v:path arrowok="t"/>
              <v:stroke dashstyle="solid"/>
            </v:shape>
            <v:shape style="position:absolute;left:959;top:6;width:93;height:88" coordorigin="959,6" coordsize="93,88" path="m1052,50l1006,94,959,50,1006,6,1052,50xe" filled="false" stroked="true" strokeweight=".45pt" strokecolor="#57554e">
              <v:path arrowok="t"/>
              <v:stroke dashstyle="solid"/>
            </v:shape>
            <v:shape style="position:absolute;left:859;top:6;width:93;height:88" coordorigin="859,6" coordsize="93,88" path="m951,50l905,94,859,50,905,6,951,50xe" filled="false" stroked="true" strokeweight=".45pt" strokecolor="#57554e">
              <v:path arrowok="t"/>
              <v:stroke dashstyle="solid"/>
            </v:shape>
            <v:shape style="position:absolute;left:758;top:6;width:93;height:88" coordorigin="759,6" coordsize="93,88" path="m851,50l805,94,759,50,805,6,851,50xe" filled="false" stroked="true" strokeweight=".45pt" strokecolor="#57554e">
              <v:path arrowok="t"/>
              <v:stroke dashstyle="solid"/>
            </v:shape>
            <v:shape style="position:absolute;left:658;top:6;width:93;height:88" coordorigin="658,6" coordsize="93,88" path="m751,50l705,94,658,50,705,6,751,50xe" filled="false" stroked="true" strokeweight=".45pt" strokecolor="#57554e">
              <v:path arrowok="t"/>
              <v:stroke dashstyle="solid"/>
            </v:shape>
            <v:shape style="position:absolute;left:558;top:6;width:93;height:88" coordorigin="558,6" coordsize="93,88" path="m650,50l604,94,558,50,604,6,650,50xe" filled="false" stroked="true" strokeweight=".45pt" strokecolor="#57554e">
              <v:path arrowok="t"/>
              <v:stroke dashstyle="solid"/>
            </v:shape>
            <v:shape style="position:absolute;left:457;top:6;width:93;height:88" coordorigin="458,6" coordsize="93,88" path="m550,50l504,94,458,50,504,6,550,50xe" filled="false" stroked="true" strokeweight=".45pt" strokecolor="#57554e">
              <v:path arrowok="t"/>
              <v:stroke dashstyle="solid"/>
            </v:shape>
            <v:shape style="position:absolute;left:357;top:6;width:93;height:88" coordorigin="357,6" coordsize="93,88" path="m450,50l404,94,357,50,404,6,450,50xe" filled="false" stroked="true" strokeweight=".45pt" strokecolor="#57554e">
              <v:path arrowok="t"/>
              <v:stroke dashstyle="solid"/>
            </v:shape>
            <v:shape style="position:absolute;left:257;top:6;width:93;height:88" coordorigin="257,6" coordsize="93,88" path="m349,50l303,94,257,50,303,6,349,50xe" filled="false" stroked="true" strokeweight=".45pt" strokecolor="#57554e">
              <v:path arrowok="t"/>
              <v:stroke dashstyle="solid"/>
            </v:shape>
            <v:shape style="position:absolute;left:156;top:6;width:93;height:88" coordorigin="157,6" coordsize="93,88" path="m249,50l203,94,157,50,203,6,249,50xe" filled="false" stroked="true" strokeweight=".45pt" strokecolor="#57554e">
              <v:path arrowok="t"/>
              <v:stroke dashstyle="solid"/>
            </v:shape>
            <v:shape style="position:absolute;left:56;top:6;width:93;height:88" coordorigin="57,6" coordsize="93,88" path="m149,50l103,94,57,50,103,6,149,50xe" filled="false" stroked="true" strokeweight=".45pt" strokecolor="#57554e">
              <v:path arrowok="t"/>
              <v:stroke dashstyle="solid"/>
            </v:shape>
            <v:shape style="position:absolute;left:50;top:50;width:3584;height:1987" type="#_x0000_t202" filled="false" stroked="true" strokeweight="5pt" strokecolor="#ffd457">
              <v:textbox inset="0,0,0,0">
                <w:txbxContent>
                  <w:p>
                    <w:pPr>
                      <w:spacing w:line="308" w:lineRule="exact" w:before="0"/>
                      <w:ind w:left="524" w:right="0" w:firstLine="0"/>
                      <w:jc w:val="left"/>
                      <w:rPr>
                        <w:rFonts w:ascii="Garamond"/>
                        <w:b/>
                        <w:sz w:val="36"/>
                      </w:rPr>
                    </w:pPr>
                    <w:r>
                      <w:rPr>
                        <w:rFonts w:ascii="Garamond"/>
                        <w:b/>
                        <w:color w:val="231F20"/>
                        <w:sz w:val="36"/>
                      </w:rPr>
                      <w:t>Saint Dympna's</w:t>
                    </w:r>
                  </w:p>
                  <w:p>
                    <w:pPr>
                      <w:spacing w:line="213" w:lineRule="auto" w:before="11"/>
                      <w:ind w:left="83" w:right="85" w:firstLine="0"/>
                      <w:jc w:val="center"/>
                      <w:rPr>
                        <w:rFonts w:ascii="Garamond" w:hAnsi="Garamond"/>
                        <w:b/>
                        <w:sz w:val="36"/>
                      </w:rPr>
                    </w:pPr>
                    <w:r>
                      <w:rPr>
                        <w:rFonts w:ascii="Garamond" w:hAnsi="Garamond"/>
                        <w:b/>
                        <w:color w:val="231F20"/>
                        <w:sz w:val="36"/>
                      </w:rPr>
                      <w:t>Catholic Church has a time change –</w:t>
                    </w:r>
                  </w:p>
                  <w:p>
                    <w:pPr>
                      <w:spacing w:line="213" w:lineRule="auto" w:before="0"/>
                      <w:ind w:left="83" w:right="80" w:firstLine="0"/>
                      <w:jc w:val="center"/>
                      <w:rPr>
                        <w:rFonts w:ascii="Garamond"/>
                        <w:b/>
                        <w:sz w:val="36"/>
                      </w:rPr>
                    </w:pPr>
                    <w:r>
                      <w:rPr>
                        <w:rFonts w:ascii="Garamond"/>
                        <w:b/>
                        <w:color w:val="231F20"/>
                        <w:sz w:val="36"/>
                      </w:rPr>
                      <w:t>now 8.30am every Sunday morning</w:t>
                    </w:r>
                  </w:p>
                </w:txbxContent>
              </v:textbox>
              <v:stroke dashstyle="solid"/>
              <w10:wrap type="none"/>
            </v:shape>
          </v:group>
        </w:pict>
      </w:r>
      <w:r>
        <w:rPr>
          <w:rFonts w:ascii="Garamond"/>
          <w:position w:val="1"/>
          <w:sz w:val="20"/>
        </w:rPr>
      </w:r>
      <w:r>
        <w:rPr>
          <w:spacing w:val="77"/>
          <w:position w:val="1"/>
          <w:sz w:val="20"/>
        </w:rPr>
        <w:t> </w:t>
      </w:r>
      <w:r>
        <w:rPr>
          <w:rFonts w:ascii="Garamond"/>
          <w:spacing w:val="77"/>
          <w:sz w:val="20"/>
        </w:rPr>
        <w:drawing>
          <wp:inline distT="0" distB="0" distL="0" distR="0">
            <wp:extent cx="2267901" cy="1328927"/>
            <wp:effectExtent l="0" t="0" r="0" b="0"/>
            <wp:docPr id="45" name="image40.jpeg" descr=""/>
            <wp:cNvGraphicFramePr>
              <a:graphicFrameLocks noChangeAspect="1"/>
            </wp:cNvGraphicFramePr>
            <a:graphic>
              <a:graphicData uri="http://schemas.openxmlformats.org/drawingml/2006/picture">
                <pic:pic>
                  <pic:nvPicPr>
                    <pic:cNvPr id="46" name="image40.jpeg"/>
                    <pic:cNvPicPr/>
                  </pic:nvPicPr>
                  <pic:blipFill>
                    <a:blip r:embed="rId54" cstate="print"/>
                    <a:stretch>
                      <a:fillRect/>
                    </a:stretch>
                  </pic:blipFill>
                  <pic:spPr>
                    <a:xfrm>
                      <a:off x="0" y="0"/>
                      <a:ext cx="2267901" cy="1328927"/>
                    </a:xfrm>
                    <a:prstGeom prst="rect">
                      <a:avLst/>
                    </a:prstGeom>
                  </pic:spPr>
                </pic:pic>
              </a:graphicData>
            </a:graphic>
          </wp:inline>
        </w:drawing>
      </w:r>
      <w:r>
        <w:rPr>
          <w:rFonts w:ascii="Garamond"/>
          <w:spacing w:val="77"/>
          <w:sz w:val="20"/>
        </w:rPr>
      </w:r>
    </w:p>
    <w:p>
      <w:pPr>
        <w:spacing w:after="0" w:line="240" w:lineRule="auto"/>
        <w:rPr>
          <w:rFonts w:ascii="Garamond"/>
          <w:sz w:val="20"/>
        </w:rPr>
        <w:sectPr>
          <w:pgSz w:w="11910" w:h="16840"/>
          <w:pgMar w:header="0" w:footer="456" w:top="260" w:bottom="640" w:left="180" w:right="160"/>
        </w:sectPr>
      </w:pPr>
    </w:p>
    <w:p>
      <w:pPr>
        <w:pStyle w:val="BodyText"/>
        <w:spacing w:line="249" w:lineRule="auto" w:before="32"/>
        <w:ind w:left="949"/>
        <w:jc w:val="both"/>
      </w:pPr>
      <w:r>
        <w:rPr/>
        <w:pict>
          <v:shape style="position:absolute;margin-left:19.7244pt;margin-top:-7.063711pt;width:36.75pt;height:56.35pt;mso-position-horizontal-relative:page;mso-position-vertical-relative:paragraph;z-index:-65968" type="#_x0000_t202" filled="false" stroked="false">
            <v:textbox inset="0,0,0,0">
              <w:txbxContent>
                <w:p>
                  <w:pPr>
                    <w:spacing w:line="1125" w:lineRule="exact" w:before="0"/>
                    <w:ind w:left="0" w:right="0" w:firstLine="0"/>
                    <w:jc w:val="left"/>
                    <w:rPr>
                      <w:sz w:val="101"/>
                    </w:rPr>
                  </w:pPr>
                  <w:r>
                    <w:rPr>
                      <w:color w:val="231F20"/>
                      <w:w w:val="100"/>
                      <w:sz w:val="101"/>
                    </w:rPr>
                    <w:t>A</w:t>
                  </w:r>
                </w:p>
              </w:txbxContent>
            </v:textbox>
            <w10:wrap type="none"/>
          </v:shape>
        </w:pict>
      </w:r>
      <w:r>
        <w:rPr>
          <w:color w:val="231F20"/>
        </w:rPr>
        <w:t>t the moment we are preparing to give the inside of the Church a   nice   new   coat   of   paint,</w:t>
      </w:r>
    </w:p>
    <w:p>
      <w:pPr>
        <w:pStyle w:val="BodyText"/>
        <w:spacing w:line="249" w:lineRule="auto" w:before="3"/>
        <w:ind w:left="214"/>
        <w:jc w:val="both"/>
      </w:pPr>
      <w:r>
        <w:rPr>
          <w:color w:val="231F20"/>
        </w:rPr>
        <w:t>preparations are under way with the removal of our Holy statues, curtains and many other things that we hold close to our hearts. We are eagerly looking forward to the end result.</w:t>
      </w:r>
    </w:p>
    <w:p>
      <w:pPr>
        <w:pStyle w:val="BodyText"/>
        <w:spacing w:line="249" w:lineRule="auto" w:before="204"/>
        <w:ind w:left="214"/>
        <w:jc w:val="both"/>
      </w:pPr>
      <w:r>
        <w:rPr>
          <w:color w:val="231F20"/>
        </w:rPr>
        <w:t>If you would like to join us we would very much welcome you into the fold. After Mass we sit and have a chat over</w:t>
      </w:r>
      <w:r>
        <w:rPr>
          <w:color w:val="231F20"/>
          <w:spacing w:val="-37"/>
        </w:rPr>
        <w:t> </w:t>
      </w:r>
      <w:r>
        <w:rPr>
          <w:color w:val="231F20"/>
        </w:rPr>
        <w:t>a cuppa and lovely homemade cakes and any fresh fruit someone has picked</w:t>
      </w:r>
      <w:r>
        <w:rPr>
          <w:color w:val="231F20"/>
          <w:spacing w:val="-29"/>
        </w:rPr>
        <w:t> </w:t>
      </w:r>
      <w:r>
        <w:rPr>
          <w:color w:val="231F20"/>
        </w:rPr>
        <w:t>from their trees.</w:t>
      </w:r>
    </w:p>
    <w:p>
      <w:pPr>
        <w:pStyle w:val="BodyText"/>
        <w:spacing w:line="249" w:lineRule="auto" w:before="32"/>
        <w:ind w:left="185" w:right="4024"/>
        <w:jc w:val="both"/>
      </w:pPr>
      <w:r>
        <w:rPr/>
        <w:br w:type="column"/>
      </w:r>
      <w:r>
        <w:rPr>
          <w:color w:val="231F20"/>
        </w:rPr>
        <w:t>We are hoping for a visit from our new Bishop Gregory and show him our lovely community and village.</w:t>
      </w:r>
    </w:p>
    <w:p>
      <w:pPr>
        <w:pStyle w:val="BodyText"/>
        <w:spacing w:line="249" w:lineRule="auto" w:before="203"/>
        <w:ind w:left="185" w:right="4023"/>
        <w:jc w:val="both"/>
      </w:pPr>
      <w:r>
        <w:rPr/>
        <w:pict>
          <v:group style="position:absolute;margin-left:399.723999pt;margin-top:-146.825958pt;width:170.05pt;height:278.45pt;mso-position-horizontal-relative:page;mso-position-vertical-relative:paragraph;z-index:2728" coordorigin="7994,-2937" coordsize="3401,5569">
            <v:rect style="position:absolute;left:8004;top:1733;width:3380;height:889" filled="true" fillcolor="#231f20" stroked="false">
              <v:fill type="solid"/>
            </v:rect>
            <v:rect style="position:absolute;left:8004;top:1733;width:3380;height:889" filled="false" stroked="true" strokeweight="1.0pt" strokecolor="#231f20">
              <v:stroke dashstyle="solid"/>
            </v:rect>
            <v:rect style="position:absolute;left:8014;top:-1810;width:3360;height:3753" filled="false" stroked="true" strokeweight="2pt" strokecolor="#231f20">
              <v:stroke dashstyle="solid"/>
            </v:rect>
            <v:shape style="position:absolute;left:7994;top:-1830;width:3401;height:4462" type="#_x0000_t202" filled="false" stroked="false">
              <v:textbox inset="0,0,0,0">
                <w:txbxContent>
                  <w:p>
                    <w:pPr>
                      <w:spacing w:line="240" w:lineRule="auto" w:before="0"/>
                      <w:rPr>
                        <w:b/>
                        <w:sz w:val="30"/>
                      </w:rPr>
                    </w:pPr>
                  </w:p>
                  <w:p>
                    <w:pPr>
                      <w:spacing w:line="240" w:lineRule="auto" w:before="0"/>
                      <w:rPr>
                        <w:b/>
                        <w:sz w:val="30"/>
                      </w:rPr>
                    </w:pPr>
                  </w:p>
                  <w:p>
                    <w:pPr>
                      <w:spacing w:line="240" w:lineRule="auto" w:before="0"/>
                      <w:rPr>
                        <w:b/>
                        <w:sz w:val="30"/>
                      </w:rPr>
                    </w:pPr>
                  </w:p>
                  <w:p>
                    <w:pPr>
                      <w:spacing w:line="240" w:lineRule="auto" w:before="0"/>
                      <w:rPr>
                        <w:b/>
                        <w:sz w:val="30"/>
                      </w:rPr>
                    </w:pPr>
                  </w:p>
                  <w:p>
                    <w:pPr>
                      <w:spacing w:line="240" w:lineRule="auto" w:before="0"/>
                      <w:rPr>
                        <w:b/>
                        <w:sz w:val="30"/>
                      </w:rPr>
                    </w:pPr>
                  </w:p>
                  <w:p>
                    <w:pPr>
                      <w:spacing w:line="240" w:lineRule="auto" w:before="0"/>
                      <w:rPr>
                        <w:b/>
                        <w:sz w:val="30"/>
                      </w:rPr>
                    </w:pPr>
                  </w:p>
                  <w:p>
                    <w:pPr>
                      <w:spacing w:line="240" w:lineRule="auto" w:before="0"/>
                      <w:rPr>
                        <w:b/>
                        <w:sz w:val="30"/>
                      </w:rPr>
                    </w:pPr>
                  </w:p>
                  <w:p>
                    <w:pPr>
                      <w:spacing w:line="240" w:lineRule="auto" w:before="0"/>
                      <w:rPr>
                        <w:b/>
                        <w:sz w:val="30"/>
                      </w:rPr>
                    </w:pPr>
                  </w:p>
                  <w:p>
                    <w:pPr>
                      <w:spacing w:line="240" w:lineRule="auto" w:before="0"/>
                      <w:rPr>
                        <w:b/>
                        <w:sz w:val="30"/>
                      </w:rPr>
                    </w:pPr>
                  </w:p>
                  <w:p>
                    <w:pPr>
                      <w:spacing w:line="240" w:lineRule="auto" w:before="0"/>
                      <w:rPr>
                        <w:b/>
                        <w:sz w:val="30"/>
                      </w:rPr>
                    </w:pPr>
                  </w:p>
                  <w:p>
                    <w:pPr>
                      <w:spacing w:line="240" w:lineRule="auto" w:before="10"/>
                      <w:rPr>
                        <w:b/>
                        <w:sz w:val="24"/>
                      </w:rPr>
                    </w:pPr>
                  </w:p>
                  <w:p>
                    <w:pPr>
                      <w:spacing w:before="0"/>
                      <w:ind w:left="557" w:right="557" w:firstLine="0"/>
                      <w:jc w:val="center"/>
                      <w:rPr>
                        <w:rFonts w:ascii="Arial Rounded MT Bold"/>
                        <w:sz w:val="26"/>
                      </w:rPr>
                    </w:pPr>
                    <w:r>
                      <w:rPr>
                        <w:rFonts w:ascii="Arial Rounded MT Bold"/>
                        <w:color w:val="FFFFFF"/>
                        <w:sz w:val="26"/>
                      </w:rPr>
                      <w:t>Phone: 6621 3000</w:t>
                    </w:r>
                  </w:p>
                  <w:p>
                    <w:pPr>
                      <w:spacing w:before="11"/>
                      <w:ind w:left="556" w:right="557" w:firstLine="0"/>
                      <w:jc w:val="center"/>
                      <w:rPr>
                        <w:rFonts w:ascii="Arial Rounded MT Bold"/>
                        <w:sz w:val="26"/>
                      </w:rPr>
                    </w:pPr>
                    <w:r>
                      <w:rPr>
                        <w:rFonts w:ascii="Arial Rounded MT Bold"/>
                        <w:color w:val="FFFFFF"/>
                        <w:sz w:val="26"/>
                      </w:rPr>
                      <w:t>Fax: 6621 7773</w:t>
                    </w:r>
                  </w:p>
                </w:txbxContent>
              </v:textbox>
              <w10:wrap type="none"/>
            </v:shape>
            <v:shape style="position:absolute;left:8014;top:-1790;width:3360;height:3514" type="#_x0000_t202" filled="false" stroked="false">
              <v:textbox inset="0,0,0,0">
                <w:txbxContent>
                  <w:p>
                    <w:pPr>
                      <w:spacing w:line="258" w:lineRule="exact" w:before="78"/>
                      <w:ind w:left="445" w:right="0" w:firstLine="0"/>
                      <w:jc w:val="left"/>
                      <w:rPr>
                        <w:b/>
                        <w:sz w:val="24"/>
                      </w:rPr>
                    </w:pPr>
                    <w:r>
                      <w:rPr>
                        <w:b/>
                        <w:color w:val="231F20"/>
                        <w:sz w:val="24"/>
                      </w:rPr>
                      <w:t>Conveniently located at</w:t>
                    </w:r>
                  </w:p>
                  <w:p>
                    <w:pPr>
                      <w:spacing w:line="240" w:lineRule="exact" w:before="0"/>
                      <w:ind w:left="1257" w:right="0" w:hanging="1015"/>
                      <w:jc w:val="left"/>
                      <w:rPr>
                        <w:b/>
                        <w:sz w:val="24"/>
                      </w:rPr>
                    </w:pPr>
                    <w:r>
                      <w:rPr>
                        <w:b/>
                        <w:color w:val="231F20"/>
                        <w:sz w:val="24"/>
                      </w:rPr>
                      <w:t>Shop 5/76 Woodlark Street,</w:t>
                    </w:r>
                  </w:p>
                  <w:p>
                    <w:pPr>
                      <w:spacing w:line="258" w:lineRule="exact" w:before="0"/>
                      <w:ind w:left="400" w:right="397" w:firstLine="0"/>
                      <w:jc w:val="center"/>
                      <w:rPr>
                        <w:b/>
                        <w:sz w:val="24"/>
                      </w:rPr>
                    </w:pPr>
                    <w:r>
                      <w:rPr>
                        <w:b/>
                        <w:color w:val="231F20"/>
                        <w:sz w:val="24"/>
                      </w:rPr>
                      <w:t>Lismore</w:t>
                    </w:r>
                  </w:p>
                  <w:p>
                    <w:pPr>
                      <w:spacing w:line="278" w:lineRule="auto" w:before="20"/>
                      <w:ind w:left="979" w:right="261" w:hanging="755"/>
                      <w:jc w:val="left"/>
                      <w:rPr>
                        <w:i/>
                        <w:sz w:val="18"/>
                      </w:rPr>
                    </w:pPr>
                    <w:r>
                      <w:rPr>
                        <w:i/>
                        <w:color w:val="231F20"/>
                        <w:sz w:val="18"/>
                      </w:rPr>
                      <w:t>(at the carpark end of the walkway next </w:t>
                    </w:r>
                    <w:r>
                      <w:rPr>
                        <w:i/>
                        <w:color w:val="231F20"/>
                        <w:sz w:val="18"/>
                      </w:rPr>
                      <w:t>to the ANZ bank)</w:t>
                    </w:r>
                  </w:p>
                  <w:p>
                    <w:pPr>
                      <w:spacing w:line="278" w:lineRule="auto" w:before="0"/>
                      <w:ind w:left="676" w:right="730" w:hanging="1"/>
                      <w:jc w:val="center"/>
                      <w:rPr>
                        <w:i/>
                        <w:sz w:val="18"/>
                      </w:rPr>
                    </w:pPr>
                    <w:r>
                      <w:rPr>
                        <w:i/>
                        <w:color w:val="231F20"/>
                        <w:sz w:val="18"/>
                      </w:rPr>
                      <w:t>Ask us about all your </w:t>
                    </w:r>
                    <w:r>
                      <w:rPr>
                        <w:i/>
                        <w:color w:val="231F20"/>
                        <w:sz w:val="18"/>
                      </w:rPr>
                      <w:t>insurance needs including:</w:t>
                    </w:r>
                  </w:p>
                  <w:p>
                    <w:pPr>
                      <w:numPr>
                        <w:ilvl w:val="0"/>
                        <w:numId w:val="5"/>
                      </w:numPr>
                      <w:tabs>
                        <w:tab w:pos="653" w:val="left" w:leader="none"/>
                      </w:tabs>
                      <w:spacing w:line="207" w:lineRule="exact" w:before="0"/>
                      <w:ind w:left="652" w:right="0" w:hanging="108"/>
                      <w:jc w:val="left"/>
                      <w:rPr>
                        <w:b/>
                        <w:sz w:val="18"/>
                      </w:rPr>
                    </w:pPr>
                    <w:r>
                      <w:rPr>
                        <w:b/>
                        <w:color w:val="231F20"/>
                        <w:sz w:val="18"/>
                      </w:rPr>
                      <w:t>Business &amp; Rural</w:t>
                    </w:r>
                    <w:r>
                      <w:rPr>
                        <w:b/>
                        <w:color w:val="231F20"/>
                        <w:spacing w:val="-2"/>
                        <w:sz w:val="18"/>
                      </w:rPr>
                      <w:t> </w:t>
                    </w:r>
                    <w:r>
                      <w:rPr>
                        <w:b/>
                        <w:color w:val="231F20"/>
                        <w:sz w:val="18"/>
                      </w:rPr>
                      <w:t>Packages</w:t>
                    </w:r>
                  </w:p>
                  <w:p>
                    <w:pPr>
                      <w:numPr>
                        <w:ilvl w:val="0"/>
                        <w:numId w:val="6"/>
                      </w:numPr>
                      <w:tabs>
                        <w:tab w:pos="498" w:val="left" w:leader="none"/>
                      </w:tabs>
                      <w:spacing w:line="278" w:lineRule="auto" w:before="33"/>
                      <w:ind w:left="506" w:right="434" w:hanging="117"/>
                      <w:jc w:val="left"/>
                      <w:rPr>
                        <w:b/>
                        <w:sz w:val="18"/>
                      </w:rPr>
                    </w:pPr>
                    <w:r>
                      <w:rPr>
                        <w:b/>
                        <w:color w:val="231F20"/>
                        <w:sz w:val="18"/>
                      </w:rPr>
                      <w:t>Liability • Home • Motor •</w:t>
                    </w:r>
                    <w:r>
                      <w:rPr>
                        <w:b/>
                        <w:color w:val="231F20"/>
                        <w:spacing w:val="-10"/>
                        <w:sz w:val="18"/>
                      </w:rPr>
                      <w:t> </w:t>
                    </w:r>
                    <w:r>
                      <w:rPr>
                        <w:b/>
                        <w:color w:val="231F20"/>
                        <w:sz w:val="18"/>
                      </w:rPr>
                      <w:t>CTP Marine• </w:t>
                    </w:r>
                    <w:r>
                      <w:rPr>
                        <w:b/>
                        <w:color w:val="231F20"/>
                        <w:spacing w:val="-5"/>
                        <w:sz w:val="18"/>
                      </w:rPr>
                      <w:t>Term </w:t>
                    </w:r>
                    <w:r>
                      <w:rPr>
                        <w:b/>
                        <w:color w:val="231F20"/>
                        <w:sz w:val="18"/>
                      </w:rPr>
                      <w:t>Life •</w:t>
                    </w:r>
                    <w:r>
                      <w:rPr>
                        <w:b/>
                        <w:color w:val="231F20"/>
                        <w:spacing w:val="-5"/>
                        <w:sz w:val="18"/>
                      </w:rPr>
                      <w:t> </w:t>
                    </w:r>
                    <w:r>
                      <w:rPr>
                        <w:b/>
                        <w:color w:val="231F20"/>
                        <w:sz w:val="18"/>
                      </w:rPr>
                      <w:t>Disability</w:t>
                    </w:r>
                  </w:p>
                  <w:p>
                    <w:pPr>
                      <w:numPr>
                        <w:ilvl w:val="1"/>
                        <w:numId w:val="6"/>
                      </w:numPr>
                      <w:tabs>
                        <w:tab w:pos="1396" w:val="left" w:leader="none"/>
                      </w:tabs>
                      <w:spacing w:line="207" w:lineRule="exact" w:before="0"/>
                      <w:ind w:left="1395" w:right="0" w:hanging="105"/>
                      <w:jc w:val="left"/>
                      <w:rPr>
                        <w:b/>
                        <w:sz w:val="18"/>
                      </w:rPr>
                    </w:pPr>
                    <w:r>
                      <w:rPr>
                        <w:b/>
                        <w:color w:val="231F20"/>
                        <w:spacing w:val="-3"/>
                        <w:sz w:val="18"/>
                      </w:rPr>
                      <w:t>Trauma</w:t>
                    </w:r>
                  </w:p>
                  <w:p>
                    <w:pPr>
                      <w:numPr>
                        <w:ilvl w:val="0"/>
                        <w:numId w:val="7"/>
                      </w:numPr>
                      <w:tabs>
                        <w:tab w:pos="815" w:val="left" w:leader="none"/>
                      </w:tabs>
                      <w:spacing w:before="33"/>
                      <w:ind w:left="814" w:right="0" w:hanging="108"/>
                      <w:jc w:val="left"/>
                      <w:rPr>
                        <w:b/>
                        <w:sz w:val="18"/>
                      </w:rPr>
                    </w:pPr>
                    <w:r>
                      <w:rPr>
                        <w:b/>
                        <w:color w:val="231F20"/>
                        <w:sz w:val="18"/>
                      </w:rPr>
                      <w:t>Professional</w:t>
                    </w:r>
                    <w:r>
                      <w:rPr>
                        <w:b/>
                        <w:color w:val="231F20"/>
                        <w:spacing w:val="-1"/>
                        <w:sz w:val="18"/>
                      </w:rPr>
                      <w:t> </w:t>
                    </w:r>
                    <w:r>
                      <w:rPr>
                        <w:b/>
                        <w:color w:val="231F20"/>
                        <w:sz w:val="18"/>
                      </w:rPr>
                      <w:t>Indemnity</w:t>
                    </w:r>
                  </w:p>
                  <w:p>
                    <w:pPr>
                      <w:numPr>
                        <w:ilvl w:val="1"/>
                        <w:numId w:val="7"/>
                      </w:numPr>
                      <w:tabs>
                        <w:tab w:pos="1108" w:val="left" w:leader="none"/>
                      </w:tabs>
                      <w:spacing w:before="33"/>
                      <w:ind w:left="1107" w:right="0" w:hanging="108"/>
                      <w:jc w:val="left"/>
                      <w:rPr>
                        <w:b/>
                        <w:sz w:val="18"/>
                      </w:rPr>
                    </w:pPr>
                    <w:r>
                      <w:rPr>
                        <w:b/>
                        <w:color w:val="231F20"/>
                        <w:sz w:val="18"/>
                      </w:rPr>
                      <w:t>Superannuation</w:t>
                    </w:r>
                  </w:p>
                  <w:p>
                    <w:pPr>
                      <w:numPr>
                        <w:ilvl w:val="0"/>
                        <w:numId w:val="7"/>
                      </w:numPr>
                      <w:tabs>
                        <w:tab w:pos="814" w:val="left" w:leader="none"/>
                      </w:tabs>
                      <w:spacing w:before="33"/>
                      <w:ind w:left="813" w:right="0" w:hanging="104"/>
                      <w:jc w:val="left"/>
                      <w:rPr>
                        <w:b/>
                        <w:sz w:val="18"/>
                      </w:rPr>
                    </w:pPr>
                    <w:r>
                      <w:rPr>
                        <w:b/>
                        <w:color w:val="231F20"/>
                        <w:sz w:val="18"/>
                      </w:rPr>
                      <w:t>Workers</w:t>
                    </w:r>
                    <w:r>
                      <w:rPr>
                        <w:b/>
                        <w:color w:val="231F20"/>
                        <w:spacing w:val="-2"/>
                        <w:sz w:val="18"/>
                      </w:rPr>
                      <w:t> </w:t>
                    </w:r>
                    <w:r>
                      <w:rPr>
                        <w:b/>
                        <w:color w:val="231F20"/>
                        <w:sz w:val="18"/>
                      </w:rPr>
                      <w:t>Compensation</w:t>
                    </w:r>
                  </w:p>
                </w:txbxContent>
              </v:textbox>
              <w10:wrap type="none"/>
            </v:shape>
            <v:shape style="position:absolute;left:8014;top:-2937;width:3360;height:1147" type="#_x0000_t202" filled="true" fillcolor="#231f20" stroked="false">
              <v:textbox inset="0,0,0,0">
                <w:txbxContent>
                  <w:p>
                    <w:pPr>
                      <w:spacing w:line="256" w:lineRule="auto" w:before="20"/>
                      <w:ind w:left="400" w:right="398" w:firstLine="0"/>
                      <w:jc w:val="center"/>
                      <w:rPr>
                        <w:rFonts w:ascii="Calibri"/>
                        <w:b/>
                        <w:sz w:val="28"/>
                      </w:rPr>
                    </w:pPr>
                    <w:r>
                      <w:rPr>
                        <w:rFonts w:ascii="Calibri"/>
                        <w:b/>
                        <w:color w:val="FFFFFF"/>
                        <w:w w:val="110"/>
                        <w:sz w:val="28"/>
                      </w:rPr>
                      <w:t>DUDGEON &amp; BERRY</w:t>
                    </w:r>
                    <w:r>
                      <w:rPr>
                        <w:rFonts w:ascii="Calibri"/>
                        <w:b/>
                        <w:color w:val="FFFFFF"/>
                        <w:w w:val="116"/>
                        <w:sz w:val="28"/>
                      </w:rPr>
                      <w:t> </w:t>
                    </w:r>
                    <w:r>
                      <w:rPr>
                        <w:rFonts w:ascii="Calibri"/>
                        <w:b/>
                        <w:color w:val="FFFFFF"/>
                        <w:w w:val="110"/>
                        <w:sz w:val="28"/>
                      </w:rPr>
                      <w:t>INSURANCE CONSULTANTS</w:t>
                    </w:r>
                  </w:p>
                </w:txbxContent>
              </v:textbox>
              <v:fill type="solid"/>
              <w10:wrap type="none"/>
            </v:shape>
            <w10:wrap type="none"/>
          </v:group>
        </w:pict>
      </w:r>
      <w:r>
        <w:rPr>
          <w:color w:val="231F20"/>
        </w:rPr>
        <w:t>Barbie, one of our devoted parishion- ers, goes out three times week and teaches Scripture in our local schools   at Dunoon and Modanville then travels into Lismore. If you see her around the school make sure you say a big hello to </w:t>
      </w:r>
      <w:r>
        <w:rPr>
          <w:color w:val="231F20"/>
          <w:spacing w:val="-4"/>
        </w:rPr>
        <w:t>her.</w:t>
      </w:r>
    </w:p>
    <w:p>
      <w:pPr>
        <w:pStyle w:val="BodyText"/>
        <w:spacing w:before="206"/>
        <w:ind w:left="185"/>
        <w:jc w:val="both"/>
      </w:pPr>
      <w:r>
        <w:rPr>
          <w:color w:val="231F20"/>
        </w:rPr>
        <w:t>Hope to see you at church.</w:t>
      </w:r>
    </w:p>
    <w:p>
      <w:pPr>
        <w:spacing w:before="171"/>
        <w:ind w:left="185" w:right="0" w:firstLine="0"/>
        <w:jc w:val="both"/>
        <w:rPr>
          <w:b/>
          <w:sz w:val="22"/>
        </w:rPr>
      </w:pPr>
      <w:r>
        <w:rPr>
          <w:b/>
          <w:color w:val="231F20"/>
          <w:sz w:val="22"/>
        </w:rPr>
        <w:t>Jennifer</w:t>
      </w:r>
    </w:p>
    <w:p>
      <w:pPr>
        <w:spacing w:after="0"/>
        <w:jc w:val="both"/>
        <w:rPr>
          <w:sz w:val="22"/>
        </w:rPr>
        <w:sectPr>
          <w:type w:val="continuous"/>
          <w:pgSz w:w="11910" w:h="16840"/>
          <w:pgMar w:top="540" w:bottom="0" w:left="180" w:right="160"/>
          <w:cols w:num="2" w:equalWidth="0">
            <w:col w:w="3765" w:space="40"/>
            <w:col w:w="7765"/>
          </w:cols>
        </w:sectPr>
      </w:pPr>
    </w:p>
    <w:p>
      <w:pPr>
        <w:pStyle w:val="BodyText"/>
        <w:spacing w:before="1"/>
        <w:rPr>
          <w:b/>
          <w:sz w:val="23"/>
        </w:rPr>
      </w:pPr>
    </w:p>
    <w:p>
      <w:pPr>
        <w:tabs>
          <w:tab w:pos="11314" w:val="left" w:leader="none"/>
        </w:tabs>
        <w:spacing w:before="100"/>
        <w:ind w:left="214" w:right="0" w:firstLine="0"/>
        <w:jc w:val="left"/>
        <w:rPr>
          <w:rFonts w:ascii="Garamond" w:hAnsi="Garamond"/>
          <w:b/>
          <w:sz w:val="32"/>
        </w:rPr>
      </w:pPr>
      <w:r>
        <w:rPr>
          <w:rFonts w:ascii="Garamond" w:hAnsi="Garamond"/>
          <w:b/>
          <w:color w:val="FFFFFF"/>
          <w:sz w:val="32"/>
          <w:shd w:fill="231F20" w:color="auto" w:val="clear"/>
        </w:rPr>
        <w:t>  </w:t>
      </w:r>
      <w:r>
        <w:rPr>
          <w:rFonts w:ascii="Garamond" w:hAnsi="Garamond"/>
          <w:b/>
          <w:color w:val="FFFFFF"/>
          <w:spacing w:val="25"/>
          <w:sz w:val="32"/>
          <w:shd w:fill="231F20" w:color="auto" w:val="clear"/>
        </w:rPr>
        <w:t> </w:t>
      </w:r>
      <w:r>
        <w:rPr>
          <w:rFonts w:ascii="Garamond" w:hAnsi="Garamond"/>
          <w:b/>
          <w:color w:val="FFFFFF"/>
          <w:sz w:val="32"/>
          <w:shd w:fill="231F20" w:color="auto" w:val="clear"/>
        </w:rPr>
        <w:t>LOCAL </w:t>
      </w:r>
      <w:r>
        <w:rPr>
          <w:rFonts w:ascii="Garamond" w:hAnsi="Garamond"/>
          <w:b/>
          <w:color w:val="FFFFFF"/>
          <w:spacing w:val="-4"/>
          <w:sz w:val="32"/>
          <w:shd w:fill="231F20" w:color="auto" w:val="clear"/>
        </w:rPr>
        <w:t>BAHA’I </w:t>
      </w:r>
      <w:r>
        <w:rPr>
          <w:rFonts w:ascii="Garamond" w:hAnsi="Garamond"/>
          <w:b/>
          <w:color w:val="FFFFFF"/>
          <w:sz w:val="32"/>
          <w:shd w:fill="231F20" w:color="auto" w:val="clear"/>
        </w:rPr>
        <w:t>NEWS </w:t>
      </w:r>
      <w:r>
        <w:rPr>
          <w:rFonts w:ascii="Garamond" w:hAnsi="Garamond"/>
          <w:i/>
          <w:color w:val="FFFFFF"/>
          <w:sz w:val="24"/>
          <w:shd w:fill="231F20" w:color="auto" w:val="clear"/>
        </w:rPr>
        <w:t>WITH </w:t>
      </w:r>
      <w:r>
        <w:rPr>
          <w:rFonts w:ascii="Garamond" w:hAnsi="Garamond"/>
          <w:b/>
          <w:color w:val="FFFFFF"/>
          <w:sz w:val="32"/>
          <w:shd w:fill="231F20" w:color="auto" w:val="clear"/>
        </w:rPr>
        <w:t>BILL</w:t>
      </w:r>
      <w:r>
        <w:rPr>
          <w:rFonts w:ascii="Garamond" w:hAnsi="Garamond"/>
          <w:b/>
          <w:color w:val="FFFFFF"/>
          <w:spacing w:val="-33"/>
          <w:sz w:val="32"/>
          <w:shd w:fill="231F20" w:color="auto" w:val="clear"/>
        </w:rPr>
        <w:t> </w:t>
      </w:r>
      <w:r>
        <w:rPr>
          <w:rFonts w:ascii="Garamond" w:hAnsi="Garamond"/>
          <w:b/>
          <w:color w:val="FFFFFF"/>
          <w:sz w:val="32"/>
          <w:shd w:fill="231F20" w:color="auto" w:val="clear"/>
        </w:rPr>
        <w:t>HENDERSON</w:t>
        <w:tab/>
      </w:r>
    </w:p>
    <w:p>
      <w:pPr>
        <w:spacing w:after="0"/>
        <w:jc w:val="left"/>
        <w:rPr>
          <w:rFonts w:ascii="Garamond" w:hAnsi="Garamond"/>
          <w:sz w:val="32"/>
        </w:rPr>
        <w:sectPr>
          <w:type w:val="continuous"/>
          <w:pgSz w:w="11910" w:h="16840"/>
          <w:pgMar w:top="540" w:bottom="0" w:left="180" w:right="160"/>
        </w:sectPr>
      </w:pPr>
    </w:p>
    <w:p>
      <w:pPr>
        <w:spacing w:line="235" w:lineRule="auto" w:before="153"/>
        <w:ind w:left="214" w:right="1382" w:firstLine="0"/>
        <w:jc w:val="left"/>
        <w:rPr>
          <w:rFonts w:ascii="Calibri" w:hAnsi="Calibri"/>
          <w:b/>
          <w:sz w:val="28"/>
        </w:rPr>
      </w:pPr>
      <w:r>
        <w:rPr/>
        <w:drawing>
          <wp:anchor distT="0" distB="0" distL="0" distR="0" allowOverlap="1" layoutInCell="1" locked="0" behindDoc="0" simplePos="0" relativeHeight="2632">
            <wp:simplePos x="0" y="0"/>
            <wp:positionH relativeFrom="page">
              <wp:posOffset>1771151</wp:posOffset>
            </wp:positionH>
            <wp:positionV relativeFrom="paragraph">
              <wp:posOffset>166986</wp:posOffset>
            </wp:positionV>
            <wp:extent cx="688838" cy="682749"/>
            <wp:effectExtent l="0" t="0" r="0" b="0"/>
            <wp:wrapNone/>
            <wp:docPr id="47" name="image41.png" descr=""/>
            <wp:cNvGraphicFramePr>
              <a:graphicFrameLocks noChangeAspect="1"/>
            </wp:cNvGraphicFramePr>
            <a:graphic>
              <a:graphicData uri="http://schemas.openxmlformats.org/drawingml/2006/picture">
                <pic:pic>
                  <pic:nvPicPr>
                    <pic:cNvPr id="48" name="image41.png"/>
                    <pic:cNvPicPr/>
                  </pic:nvPicPr>
                  <pic:blipFill>
                    <a:blip r:embed="rId55" cstate="print"/>
                    <a:stretch>
                      <a:fillRect/>
                    </a:stretch>
                  </pic:blipFill>
                  <pic:spPr>
                    <a:xfrm>
                      <a:off x="0" y="0"/>
                      <a:ext cx="688838" cy="682749"/>
                    </a:xfrm>
                    <a:prstGeom prst="rect">
                      <a:avLst/>
                    </a:prstGeom>
                  </pic:spPr>
                </pic:pic>
              </a:graphicData>
            </a:graphic>
          </wp:anchor>
        </w:drawing>
      </w:r>
      <w:r>
        <w:rPr>
          <w:rFonts w:ascii="Calibri" w:hAnsi="Calibri"/>
          <w:b/>
          <w:color w:val="231F20"/>
          <w:w w:val="110"/>
          <w:sz w:val="28"/>
        </w:rPr>
        <w:t>Local </w:t>
      </w:r>
      <w:r>
        <w:rPr>
          <w:rFonts w:ascii="Calibri" w:hAnsi="Calibri"/>
          <w:b/>
          <w:color w:val="231F20"/>
          <w:spacing w:val="-4"/>
          <w:w w:val="110"/>
          <w:sz w:val="28"/>
        </w:rPr>
        <w:t>Bahá’i </w:t>
      </w:r>
      <w:r>
        <w:rPr>
          <w:rFonts w:ascii="Calibri" w:hAnsi="Calibri"/>
          <w:b/>
          <w:color w:val="231F20"/>
          <w:w w:val="110"/>
          <w:sz w:val="28"/>
        </w:rPr>
        <w:t>New </w:t>
      </w:r>
      <w:r>
        <w:rPr>
          <w:rFonts w:ascii="Calibri" w:hAnsi="Calibri"/>
          <w:b/>
          <w:color w:val="231F20"/>
          <w:spacing w:val="-8"/>
          <w:w w:val="110"/>
          <w:sz w:val="28"/>
        </w:rPr>
        <w:t>Year </w:t>
      </w:r>
      <w:r>
        <w:rPr>
          <w:rFonts w:ascii="Calibri" w:hAnsi="Calibri"/>
          <w:b/>
          <w:color w:val="231F20"/>
          <w:w w:val="110"/>
          <w:sz w:val="28"/>
        </w:rPr>
        <w:t>party</w:t>
      </w:r>
    </w:p>
    <w:p>
      <w:pPr>
        <w:pStyle w:val="BodyText"/>
        <w:spacing w:line="249" w:lineRule="auto" w:before="142"/>
        <w:ind w:left="214" w:right="980"/>
      </w:pPr>
      <w:r>
        <w:rPr>
          <w:color w:val="231F20"/>
        </w:rPr>
        <w:t>The Bahá’i New Year falls on the Equinox on March</w:t>
      </w:r>
    </w:p>
    <w:p>
      <w:pPr>
        <w:pStyle w:val="BodyText"/>
        <w:spacing w:line="249" w:lineRule="auto" w:before="2"/>
        <w:ind w:left="214"/>
        <w:jc w:val="both"/>
      </w:pPr>
      <w:r>
        <w:rPr>
          <w:color w:val="231F20"/>
        </w:rPr>
        <w:t>21,</w:t>
      </w:r>
      <w:r>
        <w:rPr>
          <w:color w:val="231F20"/>
          <w:spacing w:val="-9"/>
        </w:rPr>
        <w:t> </w:t>
      </w:r>
      <w:r>
        <w:rPr>
          <w:color w:val="231F20"/>
        </w:rPr>
        <w:t>the</w:t>
      </w:r>
      <w:r>
        <w:rPr>
          <w:color w:val="231F20"/>
          <w:spacing w:val="-9"/>
        </w:rPr>
        <w:t> </w:t>
      </w:r>
      <w:r>
        <w:rPr>
          <w:color w:val="231F20"/>
        </w:rPr>
        <w:t>day</w:t>
      </w:r>
      <w:r>
        <w:rPr>
          <w:color w:val="231F20"/>
          <w:spacing w:val="-9"/>
        </w:rPr>
        <w:t> </w:t>
      </w:r>
      <w:r>
        <w:rPr>
          <w:color w:val="231F20"/>
        </w:rPr>
        <w:t>when</w:t>
      </w:r>
      <w:r>
        <w:rPr>
          <w:color w:val="231F20"/>
          <w:spacing w:val="-9"/>
        </w:rPr>
        <w:t> </w:t>
      </w:r>
      <w:r>
        <w:rPr>
          <w:color w:val="231F20"/>
        </w:rPr>
        <w:t>night</w:t>
      </w:r>
      <w:r>
        <w:rPr>
          <w:color w:val="231F20"/>
          <w:spacing w:val="-9"/>
        </w:rPr>
        <w:t> </w:t>
      </w:r>
      <w:r>
        <w:rPr>
          <w:color w:val="231F20"/>
        </w:rPr>
        <w:t>and</w:t>
      </w:r>
      <w:r>
        <w:rPr>
          <w:color w:val="231F20"/>
          <w:spacing w:val="-9"/>
        </w:rPr>
        <w:t> </w:t>
      </w:r>
      <w:r>
        <w:rPr>
          <w:color w:val="231F20"/>
        </w:rPr>
        <w:t>day</w:t>
      </w:r>
      <w:r>
        <w:rPr>
          <w:color w:val="231F20"/>
          <w:spacing w:val="-9"/>
        </w:rPr>
        <w:t> </w:t>
      </w:r>
      <w:r>
        <w:rPr>
          <w:color w:val="231F20"/>
        </w:rPr>
        <w:t>are</w:t>
      </w:r>
      <w:r>
        <w:rPr>
          <w:color w:val="231F20"/>
          <w:spacing w:val="-9"/>
        </w:rPr>
        <w:t> </w:t>
      </w:r>
      <w:r>
        <w:rPr>
          <w:color w:val="231F20"/>
        </w:rPr>
        <w:t>equal length everywhere in the world. Bahá’is call it Naw Ruz, from the Persian for New </w:t>
      </w:r>
      <w:r>
        <w:rPr>
          <w:color w:val="231F20"/>
          <w:spacing w:val="-5"/>
        </w:rPr>
        <w:t>Day, </w:t>
      </w:r>
      <w:r>
        <w:rPr>
          <w:color w:val="231F20"/>
        </w:rPr>
        <w:t>and treat it as a Holy</w:t>
      </w:r>
      <w:r>
        <w:rPr>
          <w:color w:val="231F20"/>
          <w:spacing w:val="2"/>
        </w:rPr>
        <w:t> </w:t>
      </w:r>
      <w:r>
        <w:rPr>
          <w:color w:val="231F20"/>
          <w:spacing w:val="-5"/>
        </w:rPr>
        <w:t>Day.</w:t>
      </w:r>
    </w:p>
    <w:p>
      <w:pPr>
        <w:pStyle w:val="BodyText"/>
        <w:spacing w:line="249" w:lineRule="auto" w:before="204"/>
        <w:ind w:left="214"/>
        <w:jc w:val="both"/>
      </w:pPr>
      <w:r>
        <w:rPr>
          <w:color w:val="231F20"/>
        </w:rPr>
        <w:t>This year the Lismore Bahá’is accept- ed an invitation from the neighbouring Byron Bay Bahá’is to join in their Naw Ruz celebration, over on the coast.</w:t>
      </w:r>
    </w:p>
    <w:p>
      <w:pPr>
        <w:pStyle w:val="BodyText"/>
        <w:spacing w:line="249" w:lineRule="auto" w:before="203"/>
        <w:ind w:left="214"/>
        <w:jc w:val="both"/>
      </w:pPr>
      <w:r>
        <w:rPr>
          <w:color w:val="231F20"/>
        </w:rPr>
        <w:t>They’d planned a mid-afternoon picnic and BBQ at </w:t>
      </w:r>
      <w:r>
        <w:rPr>
          <w:color w:val="231F20"/>
          <w:spacing w:val="-4"/>
        </w:rPr>
        <w:t>Watego’s </w:t>
      </w:r>
      <w:r>
        <w:rPr>
          <w:color w:val="231F20"/>
        </w:rPr>
        <w:t>Beach below the Lighthouse, but on the day rain was threatening. So the party  was  moved  to the Bangalow Heritage House and Café, where the Byron Bahá’is hold an all-welcome multi-faith prayer meeting and morning tea called Soul Food on the third Sunday of each month, from 10:30am to about </w:t>
      </w:r>
      <w:r>
        <w:rPr>
          <w:color w:val="231F20"/>
          <w:spacing w:val="-3"/>
        </w:rPr>
        <w:t>midday.</w:t>
      </w:r>
    </w:p>
    <w:p>
      <w:pPr>
        <w:pStyle w:val="BodyText"/>
        <w:spacing w:line="249" w:lineRule="auto" w:before="209"/>
        <w:ind w:left="214"/>
        <w:jc w:val="both"/>
      </w:pPr>
      <w:r>
        <w:rPr>
          <w:color w:val="231F20"/>
        </w:rPr>
        <w:t>The Naw Ruz party starting time was put back to 5pm and after a few prayers we shared a  generous  potluck  dinner at sunset, including delicious home- cooked hot dishes from a number of</w:t>
      </w:r>
      <w:r>
        <w:rPr>
          <w:color w:val="231F20"/>
          <w:spacing w:val="-10"/>
        </w:rPr>
        <w:t> </w:t>
      </w:r>
      <w:r>
        <w:rPr>
          <w:color w:val="231F20"/>
        </w:rPr>
        <w:t>dif- ferent</w:t>
      </w:r>
      <w:r>
        <w:rPr>
          <w:color w:val="231F20"/>
          <w:spacing w:val="-12"/>
        </w:rPr>
        <w:t> </w:t>
      </w:r>
      <w:r>
        <w:rPr>
          <w:color w:val="231F20"/>
        </w:rPr>
        <w:t>national</w:t>
      </w:r>
      <w:r>
        <w:rPr>
          <w:color w:val="231F20"/>
          <w:spacing w:val="-12"/>
        </w:rPr>
        <w:t> </w:t>
      </w:r>
      <w:r>
        <w:rPr>
          <w:color w:val="231F20"/>
        </w:rPr>
        <w:t>cuisines.</w:t>
      </w:r>
      <w:r>
        <w:rPr>
          <w:color w:val="231F20"/>
          <w:spacing w:val="-23"/>
        </w:rPr>
        <w:t> </w:t>
      </w:r>
      <w:r>
        <w:rPr>
          <w:color w:val="231F20"/>
        </w:rPr>
        <w:t>And</w:t>
      </w:r>
      <w:r>
        <w:rPr>
          <w:color w:val="231F20"/>
          <w:spacing w:val="-12"/>
        </w:rPr>
        <w:t> </w:t>
      </w:r>
      <w:r>
        <w:rPr>
          <w:color w:val="231F20"/>
        </w:rPr>
        <w:t>local</w:t>
      </w:r>
      <w:r>
        <w:rPr>
          <w:color w:val="231F20"/>
          <w:spacing w:val="-12"/>
        </w:rPr>
        <w:t> </w:t>
      </w:r>
      <w:r>
        <w:rPr>
          <w:color w:val="231F20"/>
        </w:rPr>
        <w:t>salads</w:t>
      </w:r>
    </w:p>
    <w:p>
      <w:pPr>
        <w:pStyle w:val="BodyText"/>
        <w:spacing w:line="249" w:lineRule="auto" w:before="151"/>
        <w:ind w:left="185"/>
        <w:jc w:val="both"/>
      </w:pPr>
      <w:r>
        <w:rPr/>
        <w:br w:type="column"/>
      </w:r>
      <w:r>
        <w:rPr>
          <w:color w:val="231F20"/>
        </w:rPr>
        <w:t>and pavlova. Friends of the Bahá’í community had also been invited, and we were glad that some did join in our happy celebration.</w:t>
      </w:r>
    </w:p>
    <w:p>
      <w:pPr>
        <w:spacing w:line="235" w:lineRule="auto" w:before="176"/>
        <w:ind w:left="185" w:right="361" w:firstLine="0"/>
        <w:jc w:val="left"/>
        <w:rPr>
          <w:rFonts w:ascii="Calibri" w:hAnsi="Calibri"/>
          <w:b/>
          <w:sz w:val="28"/>
        </w:rPr>
      </w:pPr>
      <w:r>
        <w:rPr>
          <w:rFonts w:ascii="Calibri" w:hAnsi="Calibri"/>
          <w:b/>
          <w:color w:val="231F20"/>
          <w:spacing w:val="-4"/>
          <w:w w:val="110"/>
          <w:sz w:val="28"/>
        </w:rPr>
        <w:t>Bahá’i</w:t>
      </w:r>
      <w:r>
        <w:rPr>
          <w:rFonts w:ascii="Calibri" w:hAnsi="Calibri"/>
          <w:b/>
          <w:color w:val="231F20"/>
          <w:spacing w:val="-32"/>
          <w:w w:val="110"/>
          <w:sz w:val="28"/>
        </w:rPr>
        <w:t> </w:t>
      </w:r>
      <w:r>
        <w:rPr>
          <w:rFonts w:ascii="Calibri" w:hAnsi="Calibri"/>
          <w:b/>
          <w:color w:val="231F20"/>
          <w:w w:val="110"/>
          <w:sz w:val="28"/>
        </w:rPr>
        <w:t>Classes</w:t>
      </w:r>
      <w:r>
        <w:rPr>
          <w:rFonts w:ascii="Calibri" w:hAnsi="Calibri"/>
          <w:b/>
          <w:color w:val="231F20"/>
          <w:spacing w:val="-32"/>
          <w:w w:val="110"/>
          <w:sz w:val="28"/>
        </w:rPr>
        <w:t> </w:t>
      </w:r>
      <w:r>
        <w:rPr>
          <w:rFonts w:ascii="Calibri" w:hAnsi="Calibri"/>
          <w:b/>
          <w:color w:val="231F20"/>
          <w:w w:val="110"/>
          <w:sz w:val="28"/>
        </w:rPr>
        <w:t>continue</w:t>
      </w:r>
      <w:r>
        <w:rPr>
          <w:rFonts w:ascii="Calibri" w:hAnsi="Calibri"/>
          <w:b/>
          <w:color w:val="231F20"/>
          <w:spacing w:val="-32"/>
          <w:w w:val="110"/>
          <w:sz w:val="28"/>
        </w:rPr>
        <w:t> </w:t>
      </w:r>
      <w:r>
        <w:rPr>
          <w:rFonts w:ascii="Calibri" w:hAnsi="Calibri"/>
          <w:b/>
          <w:color w:val="231F20"/>
          <w:w w:val="110"/>
          <w:sz w:val="28"/>
        </w:rPr>
        <w:t>in six local</w:t>
      </w:r>
      <w:r>
        <w:rPr>
          <w:rFonts w:ascii="Calibri" w:hAnsi="Calibri"/>
          <w:b/>
          <w:color w:val="231F20"/>
          <w:spacing w:val="-29"/>
          <w:w w:val="110"/>
          <w:sz w:val="28"/>
        </w:rPr>
        <w:t> </w:t>
      </w:r>
      <w:r>
        <w:rPr>
          <w:rFonts w:ascii="Calibri" w:hAnsi="Calibri"/>
          <w:b/>
          <w:color w:val="231F20"/>
          <w:w w:val="110"/>
          <w:sz w:val="28"/>
        </w:rPr>
        <w:t>schools</w:t>
      </w:r>
    </w:p>
    <w:p>
      <w:pPr>
        <w:pStyle w:val="BodyText"/>
        <w:spacing w:line="249" w:lineRule="auto" w:before="143"/>
        <w:ind w:left="185" w:right="1"/>
        <w:jc w:val="both"/>
      </w:pPr>
      <w:r>
        <w:rPr>
          <w:color w:val="231F20"/>
        </w:rPr>
        <w:t>These are Albert Park, Barkers </w:t>
      </w:r>
      <w:r>
        <w:rPr>
          <w:color w:val="231F20"/>
          <w:spacing w:val="-5"/>
        </w:rPr>
        <w:t>Vale, </w:t>
      </w:r>
      <w:r>
        <w:rPr>
          <w:color w:val="231F20"/>
        </w:rPr>
        <w:t>Bexhill, Clunes, Coffee Camp and Larnook − the schools where at least a couple of families have asked the</w:t>
      </w:r>
      <w:r>
        <w:rPr>
          <w:color w:val="231F20"/>
          <w:spacing w:val="-37"/>
        </w:rPr>
        <w:t> </w:t>
      </w:r>
      <w:r>
        <w:rPr>
          <w:color w:val="231F20"/>
        </w:rPr>
        <w:t>school to provide a Bahá’i class for their chil- dren,</w:t>
      </w:r>
      <w:r>
        <w:rPr>
          <w:color w:val="231F20"/>
          <w:spacing w:val="-11"/>
        </w:rPr>
        <w:t> </w:t>
      </w:r>
      <w:r>
        <w:rPr>
          <w:color w:val="231F20"/>
        </w:rPr>
        <w:t>during</w:t>
      </w:r>
      <w:r>
        <w:rPr>
          <w:color w:val="231F20"/>
          <w:spacing w:val="-11"/>
        </w:rPr>
        <w:t> </w:t>
      </w:r>
      <w:r>
        <w:rPr>
          <w:color w:val="231F20"/>
        </w:rPr>
        <w:t>the</w:t>
      </w:r>
      <w:r>
        <w:rPr>
          <w:color w:val="231F20"/>
          <w:spacing w:val="-11"/>
        </w:rPr>
        <w:t> </w:t>
      </w:r>
      <w:r>
        <w:rPr>
          <w:color w:val="231F20"/>
        </w:rPr>
        <w:t>weekly</w:t>
      </w:r>
      <w:r>
        <w:rPr>
          <w:color w:val="231F20"/>
          <w:spacing w:val="-11"/>
        </w:rPr>
        <w:t> </w:t>
      </w:r>
      <w:r>
        <w:rPr>
          <w:color w:val="231F20"/>
        </w:rPr>
        <w:t>scripture</w:t>
      </w:r>
      <w:r>
        <w:rPr>
          <w:color w:val="231F20"/>
          <w:spacing w:val="-11"/>
        </w:rPr>
        <w:t> </w:t>
      </w:r>
      <w:r>
        <w:rPr>
          <w:color w:val="231F20"/>
        </w:rPr>
        <w:t>period.</w:t>
      </w:r>
    </w:p>
    <w:p>
      <w:pPr>
        <w:pStyle w:val="BodyText"/>
        <w:spacing w:line="249" w:lineRule="auto" w:before="205"/>
        <w:ind w:left="185"/>
        <w:jc w:val="both"/>
      </w:pPr>
      <w:r>
        <w:rPr>
          <w:color w:val="231F20"/>
        </w:rPr>
        <w:t>Hardly any of these  families  identify as Bahá’is, but they do want to help to build a better world, and they believe that the Bahá’i founder Bahá’u’lláh (1817-1892) has brought us some</w:t>
      </w:r>
      <w:r>
        <w:rPr>
          <w:color w:val="231F20"/>
          <w:spacing w:val="-18"/>
        </w:rPr>
        <w:t> </w:t>
      </w:r>
      <w:r>
        <w:rPr>
          <w:color w:val="231F20"/>
        </w:rPr>
        <w:t>useful new guidance from God for this modern age.</w:t>
      </w:r>
    </w:p>
    <w:p>
      <w:pPr>
        <w:pStyle w:val="BodyText"/>
        <w:spacing w:line="249" w:lineRule="auto" w:before="207"/>
        <w:ind w:left="185"/>
        <w:jc w:val="both"/>
      </w:pPr>
      <w:r>
        <w:rPr>
          <w:color w:val="231F20"/>
        </w:rPr>
        <w:t>Our main focus is on character and be- haviour − knowing about and practising the virtues that make the world a better place for every person that we contact.</w:t>
      </w:r>
    </w:p>
    <w:p>
      <w:pPr>
        <w:pStyle w:val="BodyText"/>
        <w:spacing w:line="249" w:lineRule="auto" w:before="203"/>
        <w:ind w:left="185"/>
        <w:jc w:val="both"/>
      </w:pPr>
      <w:r>
        <w:rPr>
          <w:color w:val="231F20"/>
        </w:rPr>
        <w:t>Bahá’u’lláh teaches that it is now time for us to go beyond treating others as</w:t>
      </w:r>
      <w:r>
        <w:rPr>
          <w:color w:val="231F20"/>
          <w:spacing w:val="-37"/>
        </w:rPr>
        <w:t> </w:t>
      </w:r>
      <w:r>
        <w:rPr>
          <w:color w:val="231F20"/>
        </w:rPr>
        <w:t>we wish to be treated. Time to start self- lessly putting others ahead of</w:t>
      </w:r>
      <w:r>
        <w:rPr>
          <w:color w:val="231F20"/>
          <w:spacing w:val="25"/>
        </w:rPr>
        <w:t> </w:t>
      </w:r>
      <w:r>
        <w:rPr>
          <w:color w:val="231F20"/>
        </w:rPr>
        <w:t>ourselves.</w:t>
      </w:r>
    </w:p>
    <w:p>
      <w:pPr>
        <w:pStyle w:val="BodyText"/>
        <w:spacing w:before="151"/>
        <w:ind w:left="185"/>
      </w:pPr>
      <w:r>
        <w:rPr/>
        <w:br w:type="column"/>
      </w:r>
      <w:r>
        <w:rPr>
          <w:color w:val="231F20"/>
        </w:rPr>
        <w:t>That’s even better. And harder.</w:t>
      </w:r>
    </w:p>
    <w:p>
      <w:pPr>
        <w:pStyle w:val="BodyText"/>
        <w:spacing w:line="249" w:lineRule="auto" w:before="211"/>
        <w:ind w:left="185" w:right="247"/>
        <w:jc w:val="both"/>
      </w:pPr>
      <w:r>
        <w:rPr>
          <w:color w:val="231F20"/>
        </w:rPr>
        <w:t>But our classes also introduce and ac- knowledge the other Messengers of God, each one taking His turn to further advance civilisation during the last</w:t>
      </w:r>
      <w:r>
        <w:rPr>
          <w:color w:val="231F20"/>
          <w:spacing w:val="-16"/>
        </w:rPr>
        <w:t> </w:t>
      </w:r>
      <w:r>
        <w:rPr>
          <w:color w:val="231F20"/>
        </w:rPr>
        <w:t>5000 years. </w:t>
      </w:r>
      <w:r>
        <w:rPr>
          <w:color w:val="231F20"/>
          <w:spacing w:val="-9"/>
        </w:rPr>
        <w:t>We </w:t>
      </w:r>
      <w:r>
        <w:rPr>
          <w:color w:val="231F20"/>
        </w:rPr>
        <w:t>call this process </w:t>
      </w:r>
      <w:r>
        <w:rPr>
          <w:color w:val="231F20"/>
          <w:spacing w:val="-3"/>
        </w:rPr>
        <w:t>‘God’s </w:t>
      </w:r>
      <w:r>
        <w:rPr>
          <w:color w:val="231F20"/>
        </w:rPr>
        <w:t>pro- gressive revelation to mankind’, and our classes have gladly joined in the recent Christian annual pre-Easter lesson at each of our</w:t>
      </w:r>
      <w:r>
        <w:rPr>
          <w:color w:val="231F20"/>
          <w:spacing w:val="-1"/>
        </w:rPr>
        <w:t> </w:t>
      </w:r>
      <w:r>
        <w:rPr>
          <w:color w:val="231F20"/>
        </w:rPr>
        <w:t>schools.</w:t>
      </w:r>
    </w:p>
    <w:p>
      <w:pPr>
        <w:pStyle w:val="Heading3"/>
        <w:spacing w:line="235" w:lineRule="auto" w:before="181"/>
        <w:ind w:right="822"/>
      </w:pPr>
      <w:r>
        <w:rPr>
          <w:color w:val="231F20"/>
          <w:w w:val="110"/>
        </w:rPr>
        <w:t>Local </w:t>
      </w:r>
      <w:r>
        <w:rPr>
          <w:color w:val="231F20"/>
          <w:spacing w:val="-4"/>
          <w:w w:val="110"/>
        </w:rPr>
        <w:t>Bahá’i </w:t>
      </w:r>
      <w:r>
        <w:rPr>
          <w:color w:val="231F20"/>
          <w:w w:val="110"/>
        </w:rPr>
        <w:t>Devotional meetings</w:t>
      </w:r>
    </w:p>
    <w:p>
      <w:pPr>
        <w:pStyle w:val="BodyText"/>
        <w:spacing w:line="249" w:lineRule="auto" w:before="143"/>
        <w:ind w:left="185" w:right="247"/>
        <w:jc w:val="both"/>
      </w:pPr>
      <w:r>
        <w:rPr>
          <w:color w:val="231F20"/>
        </w:rPr>
        <w:t>The Lismore Bahá’is hold their prayer meetings in private homes. As with</w:t>
      </w:r>
      <w:r>
        <w:rPr>
          <w:color w:val="231F20"/>
          <w:spacing w:val="-38"/>
        </w:rPr>
        <w:t> </w:t>
      </w:r>
      <w:r>
        <w:rPr>
          <w:color w:val="231F20"/>
        </w:rPr>
        <w:t>Soul Food</w:t>
      </w:r>
      <w:r>
        <w:rPr>
          <w:color w:val="231F20"/>
          <w:spacing w:val="-10"/>
        </w:rPr>
        <w:t> </w:t>
      </w:r>
      <w:r>
        <w:rPr>
          <w:color w:val="231F20"/>
        </w:rPr>
        <w:t>in</w:t>
      </w:r>
      <w:r>
        <w:rPr>
          <w:color w:val="231F20"/>
          <w:spacing w:val="-10"/>
        </w:rPr>
        <w:t> </w:t>
      </w:r>
      <w:r>
        <w:rPr>
          <w:color w:val="231F20"/>
        </w:rPr>
        <w:t>Bangalow,</w:t>
      </w:r>
      <w:r>
        <w:rPr>
          <w:color w:val="231F20"/>
          <w:spacing w:val="-10"/>
        </w:rPr>
        <w:t> </w:t>
      </w:r>
      <w:r>
        <w:rPr>
          <w:color w:val="231F20"/>
        </w:rPr>
        <w:t>these</w:t>
      </w:r>
      <w:r>
        <w:rPr>
          <w:color w:val="231F20"/>
          <w:spacing w:val="-10"/>
        </w:rPr>
        <w:t> </w:t>
      </w:r>
      <w:r>
        <w:rPr>
          <w:color w:val="231F20"/>
        </w:rPr>
        <w:t>include</w:t>
      </w:r>
      <w:r>
        <w:rPr>
          <w:color w:val="231F20"/>
          <w:spacing w:val="-10"/>
        </w:rPr>
        <w:t> </w:t>
      </w:r>
      <w:r>
        <w:rPr>
          <w:color w:val="231F20"/>
        </w:rPr>
        <w:t>prayers selected from all the Holy Books, and everyone is welcome to come and join in and then share a cuppa and</w:t>
      </w:r>
      <w:r>
        <w:rPr>
          <w:color w:val="231F20"/>
          <w:spacing w:val="-3"/>
        </w:rPr>
        <w:t> </w:t>
      </w:r>
      <w:r>
        <w:rPr>
          <w:color w:val="231F20"/>
        </w:rPr>
        <w:t>chat.</w:t>
      </w:r>
    </w:p>
    <w:p>
      <w:pPr>
        <w:pStyle w:val="BodyText"/>
        <w:spacing w:line="249" w:lineRule="auto" w:before="205"/>
        <w:ind w:left="185" w:right="247"/>
        <w:jc w:val="both"/>
      </w:pPr>
      <w:r>
        <w:rPr>
          <w:color w:val="231F20"/>
        </w:rPr>
        <w:t>We invite all to attend a monthly devo- tional meeting held in Goonellabah at 3pm on the first Sunday of each month. If you would like details please contact our secretary Melanie on 0434 355 810.</w:t>
      </w:r>
    </w:p>
    <w:p>
      <w:pPr>
        <w:spacing w:before="164"/>
        <w:ind w:left="185" w:right="0" w:firstLine="0"/>
        <w:jc w:val="both"/>
        <w:rPr>
          <w:b/>
          <w:sz w:val="20"/>
        </w:rPr>
      </w:pPr>
      <w:r>
        <w:rPr>
          <w:b/>
          <w:color w:val="231F20"/>
          <w:sz w:val="22"/>
        </w:rPr>
        <w:t>Bill Henderson </w:t>
      </w:r>
      <w:hyperlink r:id="rId56">
        <w:r>
          <w:rPr>
            <w:b/>
            <w:color w:val="231F20"/>
            <w:sz w:val="20"/>
          </w:rPr>
          <w:t>billh6@bigpond.net.au</w:t>
        </w:r>
      </w:hyperlink>
    </w:p>
    <w:p>
      <w:pPr>
        <w:spacing w:after="0"/>
        <w:jc w:val="both"/>
        <w:rPr>
          <w:sz w:val="20"/>
        </w:rPr>
        <w:sectPr>
          <w:type w:val="continuous"/>
          <w:pgSz w:w="11910" w:h="16840"/>
          <w:pgMar w:top="540" w:bottom="0" w:left="180" w:right="160"/>
          <w:cols w:num="3" w:equalWidth="0">
            <w:col w:w="3765" w:space="40"/>
            <w:col w:w="3736" w:space="39"/>
            <w:col w:w="3990"/>
          </w:cols>
        </w:sectPr>
      </w:pPr>
    </w:p>
    <w:p>
      <w:pPr>
        <w:pStyle w:val="Heading2"/>
        <w:tabs>
          <w:tab w:pos="569" w:val="left" w:leader="none"/>
          <w:tab w:pos="11319" w:val="left" w:leader="none"/>
        </w:tabs>
        <w:spacing w:before="71"/>
        <w:ind w:left="220"/>
      </w:pPr>
      <w:r>
        <w:rPr>
          <w:color w:val="FFFFFF"/>
          <w:shd w:fill="231F20" w:color="auto" w:val="clear"/>
        </w:rPr>
        <w:t> </w:t>
        <w:tab/>
        <w:t>LOCAL ARTS AND</w:t>
      </w:r>
      <w:r>
        <w:rPr>
          <w:color w:val="FFFFFF"/>
          <w:spacing w:val="-20"/>
          <w:shd w:fill="231F20" w:color="auto" w:val="clear"/>
        </w:rPr>
        <w:t> </w:t>
      </w:r>
      <w:r>
        <w:rPr>
          <w:color w:val="FFFFFF"/>
          <w:shd w:fill="231F20" w:color="auto" w:val="clear"/>
        </w:rPr>
        <w:t>EVENTS</w:t>
        <w:tab/>
      </w:r>
    </w:p>
    <w:p>
      <w:pPr>
        <w:pStyle w:val="Heading3"/>
        <w:spacing w:before="150"/>
        <w:ind w:left="208"/>
      </w:pPr>
      <w:r>
        <w:rPr/>
        <w:drawing>
          <wp:anchor distT="0" distB="0" distL="0" distR="0" allowOverlap="1" layoutInCell="1" locked="0" behindDoc="0" simplePos="0" relativeHeight="2776">
            <wp:simplePos x="0" y="0"/>
            <wp:positionH relativeFrom="page">
              <wp:posOffset>2667000</wp:posOffset>
            </wp:positionH>
            <wp:positionV relativeFrom="paragraph">
              <wp:posOffset>120276</wp:posOffset>
            </wp:positionV>
            <wp:extent cx="4635500" cy="3310118"/>
            <wp:effectExtent l="0" t="0" r="0" b="0"/>
            <wp:wrapNone/>
            <wp:docPr id="49" name="image42.jpeg" descr=""/>
            <wp:cNvGraphicFramePr>
              <a:graphicFrameLocks noChangeAspect="1"/>
            </wp:cNvGraphicFramePr>
            <a:graphic>
              <a:graphicData uri="http://schemas.openxmlformats.org/drawingml/2006/picture">
                <pic:pic>
                  <pic:nvPicPr>
                    <pic:cNvPr id="50" name="image42.jpeg"/>
                    <pic:cNvPicPr/>
                  </pic:nvPicPr>
                  <pic:blipFill>
                    <a:blip r:embed="rId57" cstate="print"/>
                    <a:stretch>
                      <a:fillRect/>
                    </a:stretch>
                  </pic:blipFill>
                  <pic:spPr>
                    <a:xfrm>
                      <a:off x="0" y="0"/>
                      <a:ext cx="4635500" cy="3310118"/>
                    </a:xfrm>
                    <a:prstGeom prst="rect">
                      <a:avLst/>
                    </a:prstGeom>
                  </pic:spPr>
                </pic:pic>
              </a:graphicData>
            </a:graphic>
          </wp:anchor>
        </w:drawing>
      </w:r>
      <w:r>
        <w:rPr/>
        <w:pict>
          <v:shape style="position:absolute;margin-left:19.2756pt;margin-top:20.09691pt;width:33.950pt;height:56.35pt;mso-position-horizontal-relative:page;mso-position-vertical-relative:paragraph;z-index:-65800" type="#_x0000_t202" filled="false" stroked="false">
            <v:textbox inset="0,0,0,0">
              <w:txbxContent>
                <w:p>
                  <w:pPr>
                    <w:spacing w:line="1125" w:lineRule="exact" w:before="0"/>
                    <w:ind w:left="0" w:right="0" w:firstLine="0"/>
                    <w:jc w:val="left"/>
                    <w:rPr>
                      <w:sz w:val="101"/>
                    </w:rPr>
                  </w:pPr>
                  <w:r>
                    <w:rPr>
                      <w:color w:val="231F20"/>
                      <w:w w:val="100"/>
                      <w:sz w:val="101"/>
                    </w:rPr>
                    <w:t>B</w:t>
                  </w:r>
                </w:p>
              </w:txbxContent>
            </v:textbox>
            <w10:wrap type="none"/>
          </v:shape>
        </w:pict>
      </w:r>
      <w:r>
        <w:rPr>
          <w:color w:val="231F20"/>
          <w:w w:val="110"/>
        </w:rPr>
        <w:t>BALLINA PLAYERS</w:t>
      </w:r>
    </w:p>
    <w:p>
      <w:pPr>
        <w:pStyle w:val="BodyText"/>
        <w:spacing w:line="249" w:lineRule="auto" w:before="84"/>
        <w:ind w:left="884" w:right="7808"/>
        <w:jc w:val="both"/>
      </w:pPr>
      <w:r>
        <w:rPr>
          <w:color w:val="231F20"/>
        </w:rPr>
        <w:t>allina Players current produc- tion is the  court-room  drama  A FEW GOOD MEN,</w:t>
      </w:r>
      <w:r>
        <w:rPr>
          <w:color w:val="231F20"/>
          <w:spacing w:val="43"/>
        </w:rPr>
        <w:t> </w:t>
      </w:r>
      <w:r>
        <w:rPr>
          <w:color w:val="231F20"/>
        </w:rPr>
        <w:t>direct-</w:t>
      </w:r>
    </w:p>
    <w:p>
      <w:pPr>
        <w:pStyle w:val="BodyText"/>
        <w:spacing w:before="2"/>
        <w:ind w:left="205"/>
      </w:pPr>
      <w:r>
        <w:rPr>
          <w:color w:val="231F20"/>
        </w:rPr>
        <w:t>ed  by  Mike  Sheehan,  and  once again</w:t>
      </w:r>
    </w:p>
    <w:p>
      <w:pPr>
        <w:pStyle w:val="BodyText"/>
        <w:spacing w:before="11"/>
        <w:ind w:left="205"/>
      </w:pPr>
      <w:r>
        <w:rPr>
          <w:color w:val="231F20"/>
        </w:rPr>
        <w:t>featuring  one  of  our  Dunoon  locals.</w:t>
      </w:r>
    </w:p>
    <w:p>
      <w:pPr>
        <w:pStyle w:val="BodyText"/>
        <w:spacing w:line="249" w:lineRule="auto" w:before="211"/>
        <w:ind w:left="205" w:right="7808"/>
        <w:jc w:val="both"/>
      </w:pPr>
      <w:r>
        <w:rPr>
          <w:color w:val="231F20"/>
        </w:rPr>
        <w:t>One of the stars of the 1992 movie was Demi Moore, who played an Internal Affairs Officer at the Judge Advocate </w:t>
      </w:r>
      <w:r>
        <w:rPr>
          <w:color w:val="231F20"/>
          <w:spacing w:val="-3"/>
        </w:rPr>
        <w:t>General’s </w:t>
      </w:r>
      <w:r>
        <w:rPr>
          <w:color w:val="231F20"/>
        </w:rPr>
        <w:t>Department, Joanne Gallo- </w:t>
      </w:r>
      <w:r>
        <w:rPr>
          <w:color w:val="231F20"/>
          <w:spacing w:val="-5"/>
        </w:rPr>
        <w:t>way. </w:t>
      </w:r>
      <w:r>
        <w:rPr>
          <w:color w:val="231F20"/>
        </w:rPr>
        <w:t>Jo is an ambitious attorney, and an intelligent woman who knows the truth, but finds it tough when others can’t rec- ognize it. She is a real fiery character who sometimes bites off more than she can chew and gets into trouble when</w:t>
      </w:r>
      <w:r>
        <w:rPr>
          <w:color w:val="231F20"/>
          <w:spacing w:val="-20"/>
        </w:rPr>
        <w:t> </w:t>
      </w:r>
      <w:r>
        <w:rPr>
          <w:color w:val="231F20"/>
        </w:rPr>
        <w:t>she speaks her</w:t>
      </w:r>
      <w:r>
        <w:rPr>
          <w:color w:val="231F20"/>
          <w:spacing w:val="-2"/>
        </w:rPr>
        <w:t> </w:t>
      </w:r>
      <w:r>
        <w:rPr>
          <w:color w:val="231F20"/>
        </w:rPr>
        <w:t>mind.</w:t>
      </w:r>
    </w:p>
    <w:p>
      <w:pPr>
        <w:pStyle w:val="BodyText"/>
        <w:spacing w:line="249" w:lineRule="auto" w:before="210"/>
        <w:ind w:left="205" w:right="7809"/>
        <w:jc w:val="both"/>
      </w:pPr>
      <w:r>
        <w:rPr/>
        <w:pict>
          <v:shape style="position:absolute;margin-left:210pt;margin-top:20.652004pt;width:365pt;height:29.75pt;mso-position-horizontal-relative:page;mso-position-vertical-relative:paragraph;z-index:2896" type="#_x0000_t202" filled="true" fillcolor="#231f20" stroked="false">
            <v:textbox inset="0,0,0,0">
              <w:txbxContent>
                <w:p>
                  <w:pPr>
                    <w:spacing w:line="266" w:lineRule="auto" w:before="10"/>
                    <w:ind w:left="625" w:right="0" w:firstLine="169"/>
                    <w:jc w:val="left"/>
                    <w:rPr>
                      <w:rFonts w:ascii="Arial"/>
                      <w:i/>
                      <w:sz w:val="22"/>
                    </w:rPr>
                  </w:pPr>
                  <w:r>
                    <w:rPr>
                      <w:rFonts w:ascii="Arial"/>
                      <w:i/>
                      <w:color w:val="FFFFFF"/>
                      <w:sz w:val="22"/>
                    </w:rPr>
                    <w:t>Mel Strawbridge (Playing Jo Galloway), Liam Gatt (Playing </w:t>
                  </w:r>
                  <w:r>
                    <w:rPr>
                      <w:rFonts w:ascii="Arial"/>
                      <w:i/>
                      <w:color w:val="FFFFFF"/>
                      <w:sz w:val="22"/>
                    </w:rPr>
                    <w:t>Dawson) and Luke Mulder (Playing Downey). Photo: Lyn Gale</w:t>
                  </w:r>
                </w:p>
              </w:txbxContent>
            </v:textbox>
            <v:fill type="solid"/>
            <w10:wrap type="none"/>
          </v:shape>
        </w:pict>
      </w:r>
      <w:r>
        <w:rPr>
          <w:color w:val="231F20"/>
        </w:rPr>
        <w:t>In  the  Ballina  Players   production,   Jo is played by a local  Alstonville  High School English teacher,</w:t>
      </w:r>
      <w:r>
        <w:rPr>
          <w:color w:val="231F20"/>
          <w:spacing w:val="51"/>
        </w:rPr>
        <w:t> </w:t>
      </w:r>
      <w:r>
        <w:rPr>
          <w:color w:val="231F20"/>
        </w:rPr>
        <w:t>Mel</w:t>
      </w:r>
    </w:p>
    <w:p>
      <w:pPr>
        <w:spacing w:after="0" w:line="249" w:lineRule="auto"/>
        <w:jc w:val="both"/>
        <w:sectPr>
          <w:pgSz w:w="11910" w:h="16840"/>
          <w:pgMar w:header="0" w:footer="456" w:top="240" w:bottom="640" w:left="180" w:right="160"/>
        </w:sectPr>
      </w:pPr>
    </w:p>
    <w:p>
      <w:pPr>
        <w:pStyle w:val="BodyText"/>
        <w:spacing w:line="249" w:lineRule="auto" w:before="3"/>
        <w:ind w:left="205"/>
        <w:jc w:val="both"/>
      </w:pPr>
      <w:r>
        <w:rPr>
          <w:color w:val="231F20"/>
        </w:rPr>
        <w:t>Strawbridge. Mel joined Ballina Players for the recent 2017 musical Mary Poppins in the chorus, and enjoyed the stage so much and, wanting to expand her acting and drama experience, that she auditioned for the lead female role.</w:t>
      </w:r>
    </w:p>
    <w:p>
      <w:pPr>
        <w:pStyle w:val="BodyText"/>
        <w:spacing w:line="249" w:lineRule="auto" w:before="205"/>
        <w:ind w:left="205"/>
        <w:jc w:val="both"/>
      </w:pPr>
      <w:r>
        <w:rPr>
          <w:color w:val="231F20"/>
        </w:rPr>
        <w:t>In</w:t>
      </w:r>
      <w:r>
        <w:rPr>
          <w:color w:val="231F20"/>
          <w:spacing w:val="-15"/>
        </w:rPr>
        <w:t> </w:t>
      </w:r>
      <w:r>
        <w:rPr>
          <w:color w:val="231F20"/>
        </w:rPr>
        <w:t>the</w:t>
      </w:r>
      <w:r>
        <w:rPr>
          <w:color w:val="231F20"/>
          <w:spacing w:val="-15"/>
        </w:rPr>
        <w:t> </w:t>
      </w:r>
      <w:r>
        <w:rPr>
          <w:color w:val="231F20"/>
          <w:spacing w:val="-3"/>
        </w:rPr>
        <w:t>play,</w:t>
      </w:r>
      <w:r>
        <w:rPr>
          <w:color w:val="231F20"/>
          <w:spacing w:val="-15"/>
        </w:rPr>
        <w:t> </w:t>
      </w:r>
      <w:r>
        <w:rPr>
          <w:color w:val="231F20"/>
        </w:rPr>
        <w:t>Jo</w:t>
      </w:r>
      <w:r>
        <w:rPr>
          <w:color w:val="231F20"/>
          <w:spacing w:val="-15"/>
        </w:rPr>
        <w:t> </w:t>
      </w:r>
      <w:r>
        <w:rPr>
          <w:color w:val="231F20"/>
        </w:rPr>
        <w:t>Galloway</w:t>
      </w:r>
      <w:r>
        <w:rPr>
          <w:color w:val="231F20"/>
          <w:spacing w:val="-16"/>
        </w:rPr>
        <w:t> </w:t>
      </w:r>
      <w:r>
        <w:rPr>
          <w:color w:val="231F20"/>
        </w:rPr>
        <w:t>plays</w:t>
      </w:r>
      <w:r>
        <w:rPr>
          <w:color w:val="231F20"/>
          <w:spacing w:val="-15"/>
        </w:rPr>
        <w:t> </w:t>
      </w:r>
      <w:r>
        <w:rPr>
          <w:color w:val="231F20"/>
        </w:rPr>
        <w:t>a</w:t>
      </w:r>
      <w:r>
        <w:rPr>
          <w:color w:val="231F20"/>
          <w:spacing w:val="-15"/>
        </w:rPr>
        <w:t> </w:t>
      </w:r>
      <w:r>
        <w:rPr>
          <w:color w:val="231F20"/>
        </w:rPr>
        <w:t>defender of Dawson (Liam Gatt) and Downey (Luke Mulder), who are accused of murdering a fellow private at the United States barracks of Guantanamo </w:t>
      </w:r>
      <w:r>
        <w:rPr>
          <w:color w:val="231F20"/>
          <w:spacing w:val="-4"/>
        </w:rPr>
        <w:t>Bay, </w:t>
      </w:r>
      <w:r>
        <w:rPr>
          <w:color w:val="231F20"/>
        </w:rPr>
        <w:t>Cuba. Jo is extremely frustrated by the attitude of the lead defender, Daniel Kaffee (played by Dylan  Wheeler), who she slowly turns around from a lazy  inexperienced  court  attorney  to  a passionate believer in Dawson and </w:t>
      </w:r>
      <w:r>
        <w:rPr>
          <w:color w:val="231F20"/>
          <w:spacing w:val="-3"/>
        </w:rPr>
        <w:t>Downey’s</w:t>
      </w:r>
      <w:r>
        <w:rPr>
          <w:color w:val="231F20"/>
          <w:spacing w:val="-1"/>
        </w:rPr>
        <w:t> </w:t>
      </w:r>
      <w:r>
        <w:rPr>
          <w:color w:val="231F20"/>
        </w:rPr>
        <w:t>innocence.</w:t>
      </w:r>
    </w:p>
    <w:p>
      <w:pPr>
        <w:pStyle w:val="BodyText"/>
        <w:spacing w:line="249" w:lineRule="auto" w:before="36"/>
        <w:ind w:left="184"/>
        <w:jc w:val="both"/>
      </w:pPr>
      <w:r>
        <w:rPr/>
        <w:br w:type="column"/>
      </w:r>
      <w:r>
        <w:rPr>
          <w:color w:val="231F20"/>
        </w:rPr>
        <w:t>Kendrick (played by Dane Bodley) is a strict and arrogant flunky, who berates his platoon leaders and continually draws on the Marine mantra, “Unit, Corps, God, Country!”.</w:t>
      </w:r>
    </w:p>
    <w:p>
      <w:pPr>
        <w:pStyle w:val="BodyText"/>
        <w:spacing w:line="249" w:lineRule="auto" w:before="204"/>
        <w:ind w:left="184"/>
        <w:jc w:val="both"/>
      </w:pPr>
      <w:r>
        <w:rPr>
          <w:color w:val="231F20"/>
        </w:rPr>
        <w:t>The</w:t>
      </w:r>
      <w:r>
        <w:rPr>
          <w:color w:val="231F20"/>
          <w:spacing w:val="-9"/>
        </w:rPr>
        <w:t> </w:t>
      </w:r>
      <w:r>
        <w:rPr>
          <w:color w:val="231F20"/>
        </w:rPr>
        <w:t>famous</w:t>
      </w:r>
      <w:r>
        <w:rPr>
          <w:color w:val="231F20"/>
          <w:spacing w:val="-10"/>
        </w:rPr>
        <w:t> </w:t>
      </w:r>
      <w:r>
        <w:rPr>
          <w:color w:val="231F20"/>
        </w:rPr>
        <w:t>movie</w:t>
      </w:r>
      <w:r>
        <w:rPr>
          <w:color w:val="231F20"/>
          <w:spacing w:val="-10"/>
        </w:rPr>
        <w:t> </w:t>
      </w:r>
      <w:r>
        <w:rPr>
          <w:color w:val="231F20"/>
        </w:rPr>
        <w:t>of</w:t>
      </w:r>
      <w:r>
        <w:rPr>
          <w:color w:val="231F20"/>
          <w:spacing w:val="-10"/>
        </w:rPr>
        <w:t> </w:t>
      </w:r>
      <w:r>
        <w:rPr>
          <w:color w:val="231F20"/>
        </w:rPr>
        <w:t>the</w:t>
      </w:r>
      <w:r>
        <w:rPr>
          <w:color w:val="231F20"/>
          <w:spacing w:val="-10"/>
        </w:rPr>
        <w:t> </w:t>
      </w:r>
      <w:r>
        <w:rPr>
          <w:color w:val="231F20"/>
        </w:rPr>
        <w:t>same</w:t>
      </w:r>
      <w:r>
        <w:rPr>
          <w:color w:val="231F20"/>
          <w:spacing w:val="-10"/>
        </w:rPr>
        <w:t> </w:t>
      </w:r>
      <w:r>
        <w:rPr>
          <w:color w:val="231F20"/>
        </w:rPr>
        <w:t>name</w:t>
      </w:r>
      <w:r>
        <w:rPr>
          <w:color w:val="231F20"/>
          <w:spacing w:val="-10"/>
        </w:rPr>
        <w:t> </w:t>
      </w:r>
      <w:r>
        <w:rPr>
          <w:color w:val="231F20"/>
        </w:rPr>
        <w:t>has a</w:t>
      </w:r>
      <w:r>
        <w:rPr>
          <w:color w:val="231F20"/>
          <w:spacing w:val="-7"/>
        </w:rPr>
        <w:t> </w:t>
      </w:r>
      <w:r>
        <w:rPr>
          <w:color w:val="231F20"/>
        </w:rPr>
        <w:t>script</w:t>
      </w:r>
      <w:r>
        <w:rPr>
          <w:color w:val="231F20"/>
          <w:spacing w:val="-7"/>
        </w:rPr>
        <w:t> </w:t>
      </w:r>
      <w:r>
        <w:rPr>
          <w:color w:val="231F20"/>
        </w:rPr>
        <w:t>that</w:t>
      </w:r>
      <w:r>
        <w:rPr>
          <w:color w:val="231F20"/>
          <w:spacing w:val="-7"/>
        </w:rPr>
        <w:t> </w:t>
      </w:r>
      <w:r>
        <w:rPr>
          <w:color w:val="231F20"/>
        </w:rPr>
        <w:t>varies</w:t>
      </w:r>
      <w:r>
        <w:rPr>
          <w:color w:val="231F20"/>
          <w:spacing w:val="-7"/>
        </w:rPr>
        <w:t> </w:t>
      </w:r>
      <w:r>
        <w:rPr>
          <w:color w:val="231F20"/>
        </w:rPr>
        <w:t>only</w:t>
      </w:r>
      <w:r>
        <w:rPr>
          <w:color w:val="231F20"/>
          <w:spacing w:val="-7"/>
        </w:rPr>
        <w:t> </w:t>
      </w:r>
      <w:r>
        <w:rPr>
          <w:color w:val="231F20"/>
        </w:rPr>
        <w:t>slightly</w:t>
      </w:r>
      <w:r>
        <w:rPr>
          <w:color w:val="231F20"/>
          <w:spacing w:val="-7"/>
        </w:rPr>
        <w:t> </w:t>
      </w:r>
      <w:r>
        <w:rPr>
          <w:color w:val="231F20"/>
        </w:rPr>
        <w:t>from</w:t>
      </w:r>
      <w:r>
        <w:rPr>
          <w:color w:val="231F20"/>
          <w:spacing w:val="-7"/>
        </w:rPr>
        <w:t> </w:t>
      </w:r>
      <w:r>
        <w:rPr>
          <w:color w:val="231F20"/>
        </w:rPr>
        <w:t>the </w:t>
      </w:r>
      <w:r>
        <w:rPr>
          <w:color w:val="231F20"/>
          <w:spacing w:val="-3"/>
        </w:rPr>
        <w:t>play. </w:t>
      </w:r>
      <w:r>
        <w:rPr>
          <w:color w:val="231F20"/>
        </w:rPr>
        <w:t>It was nominated for 4 Academy awards and 5 Golden Globe</w:t>
      </w:r>
      <w:r>
        <w:rPr>
          <w:color w:val="231F20"/>
          <w:spacing w:val="-6"/>
        </w:rPr>
        <w:t> </w:t>
      </w:r>
      <w:r>
        <w:rPr>
          <w:color w:val="231F20"/>
        </w:rPr>
        <w:t>awards.</w:t>
      </w:r>
    </w:p>
    <w:p>
      <w:pPr>
        <w:spacing w:line="249" w:lineRule="auto" w:before="204"/>
        <w:ind w:left="184" w:right="0" w:firstLine="0"/>
        <w:jc w:val="both"/>
        <w:rPr>
          <w:b/>
          <w:sz w:val="22"/>
        </w:rPr>
      </w:pPr>
      <w:r>
        <w:rPr>
          <w:color w:val="231F20"/>
          <w:sz w:val="22"/>
        </w:rPr>
        <w:t>Tickets are available now: online at </w:t>
      </w:r>
      <w:r>
        <w:rPr>
          <w:b/>
          <w:color w:val="231F20"/>
          <w:sz w:val="22"/>
        </w:rPr>
        <w:t>ballinaplayers.com.au/bookings </w:t>
      </w:r>
      <w:r>
        <w:rPr>
          <w:color w:val="231F20"/>
          <w:sz w:val="22"/>
        </w:rPr>
        <w:t>or; at Just Funkin’ Music in River St, Ballina near the pedestrian lights ($2/ticket booking fee) in person or on </w:t>
      </w:r>
      <w:r>
        <w:rPr>
          <w:b/>
          <w:color w:val="231F20"/>
          <w:sz w:val="22"/>
        </w:rPr>
        <w:t>6686 2440.</w:t>
      </w:r>
    </w:p>
    <w:p>
      <w:pPr>
        <w:spacing w:before="204"/>
        <w:ind w:left="184" w:right="0" w:firstLine="0"/>
        <w:jc w:val="both"/>
        <w:rPr>
          <w:b/>
          <w:sz w:val="22"/>
        </w:rPr>
      </w:pPr>
      <w:r>
        <w:rPr>
          <w:color w:val="231F20"/>
          <w:sz w:val="22"/>
        </w:rPr>
        <w:t>Season runs from the </w:t>
      </w:r>
      <w:r>
        <w:rPr>
          <w:b/>
          <w:color w:val="231F20"/>
          <w:sz w:val="22"/>
        </w:rPr>
        <w:t>6th to 15th April.</w:t>
      </w:r>
    </w:p>
    <w:p>
      <w:pPr>
        <w:pStyle w:val="Heading3"/>
        <w:spacing w:before="32"/>
      </w:pPr>
      <w:r>
        <w:rPr>
          <w:b w:val="0"/>
        </w:rPr>
        <w:br w:type="column"/>
      </w:r>
      <w:r>
        <w:rPr>
          <w:color w:val="231F20"/>
          <w:w w:val="105"/>
        </w:rPr>
        <w:t>NORPA</w:t>
      </w:r>
    </w:p>
    <w:p>
      <w:pPr>
        <w:pStyle w:val="BodyText"/>
        <w:spacing w:before="140"/>
        <w:ind w:left="185"/>
      </w:pPr>
      <w:r>
        <w:rPr>
          <w:color w:val="231F20"/>
        </w:rPr>
        <w:t>NORPA presents an Onyx Production</w:t>
      </w:r>
    </w:p>
    <w:p>
      <w:pPr>
        <w:spacing w:before="171"/>
        <w:ind w:left="185" w:right="0" w:firstLine="0"/>
        <w:jc w:val="left"/>
        <w:rPr>
          <w:b/>
          <w:sz w:val="22"/>
        </w:rPr>
      </w:pPr>
      <w:r>
        <w:rPr>
          <w:b/>
          <w:color w:val="231F20"/>
          <w:sz w:val="22"/>
        </w:rPr>
        <w:t>360 ALLSTARS</w:t>
      </w:r>
    </w:p>
    <w:p>
      <w:pPr>
        <w:spacing w:before="131"/>
        <w:ind w:left="185" w:right="0" w:firstLine="0"/>
        <w:jc w:val="left"/>
        <w:rPr>
          <w:b/>
          <w:sz w:val="22"/>
        </w:rPr>
      </w:pPr>
      <w:r>
        <w:rPr>
          <w:b/>
          <w:color w:val="231F20"/>
          <w:sz w:val="22"/>
        </w:rPr>
        <w:t>Friday 13 April, 7:30pm</w:t>
      </w:r>
    </w:p>
    <w:p>
      <w:pPr>
        <w:spacing w:line="364" w:lineRule="auto" w:before="131"/>
        <w:ind w:left="185" w:right="299" w:firstLine="0"/>
        <w:jc w:val="left"/>
        <w:rPr>
          <w:b/>
          <w:sz w:val="22"/>
        </w:rPr>
      </w:pPr>
      <w:r>
        <w:rPr>
          <w:b/>
          <w:color w:val="231F20"/>
          <w:sz w:val="22"/>
        </w:rPr>
        <w:t>Saturday 14 April, 2:30pm &amp;</w:t>
      </w:r>
      <w:r>
        <w:rPr>
          <w:b/>
          <w:color w:val="231F20"/>
          <w:spacing w:val="-27"/>
          <w:sz w:val="22"/>
        </w:rPr>
        <w:t> </w:t>
      </w:r>
      <w:r>
        <w:rPr>
          <w:b/>
          <w:color w:val="231F20"/>
          <w:sz w:val="22"/>
        </w:rPr>
        <w:t>7:30pm </w:t>
      </w:r>
      <w:r>
        <w:rPr>
          <w:b/>
          <w:color w:val="231F20"/>
          <w:spacing w:val="-4"/>
          <w:sz w:val="22"/>
        </w:rPr>
        <w:t>NORPA </w:t>
      </w:r>
      <w:r>
        <w:rPr>
          <w:b/>
          <w:color w:val="231F20"/>
          <w:sz w:val="22"/>
        </w:rPr>
        <w:t>at Lismore City Hall Tickets:</w:t>
      </w:r>
      <w:r>
        <w:rPr>
          <w:b/>
          <w:color w:val="231F20"/>
          <w:spacing w:val="-1"/>
          <w:sz w:val="22"/>
        </w:rPr>
        <w:t> </w:t>
      </w:r>
      <w:r>
        <w:rPr>
          <w:b/>
          <w:color w:val="231F20"/>
          <w:sz w:val="22"/>
        </w:rPr>
        <w:t>$25/$44/$49</w:t>
      </w:r>
    </w:p>
    <w:p>
      <w:pPr>
        <w:spacing w:line="251" w:lineRule="exact" w:before="0"/>
        <w:ind w:left="185" w:right="0" w:firstLine="0"/>
        <w:jc w:val="left"/>
        <w:rPr>
          <w:b/>
          <w:sz w:val="22"/>
        </w:rPr>
      </w:pPr>
      <w:r>
        <w:rPr>
          <w:b/>
          <w:color w:val="231F20"/>
          <w:sz w:val="22"/>
        </w:rPr>
        <w:t>Bookings: </w:t>
      </w:r>
      <w:hyperlink r:id="rId58">
        <w:r>
          <w:rPr>
            <w:b/>
            <w:color w:val="231F20"/>
            <w:sz w:val="22"/>
          </w:rPr>
          <w:t>www.norpa.org.au</w:t>
        </w:r>
      </w:hyperlink>
      <w:r>
        <w:rPr>
          <w:b/>
          <w:color w:val="231F20"/>
          <w:sz w:val="22"/>
        </w:rPr>
        <w:t> or call</w:t>
      </w:r>
    </w:p>
    <w:p>
      <w:pPr>
        <w:spacing w:before="11"/>
        <w:ind w:left="185" w:right="0" w:firstLine="0"/>
        <w:jc w:val="left"/>
        <w:rPr>
          <w:b/>
          <w:sz w:val="22"/>
        </w:rPr>
      </w:pPr>
      <w:r>
        <w:rPr>
          <w:b/>
          <w:color w:val="231F20"/>
          <w:sz w:val="22"/>
        </w:rPr>
        <w:t>1300 066 772</w:t>
      </w:r>
    </w:p>
    <w:p>
      <w:pPr>
        <w:pStyle w:val="BodyText"/>
        <w:tabs>
          <w:tab w:pos="977" w:val="left" w:leader="none"/>
          <w:tab w:pos="1903" w:val="left" w:leader="none"/>
          <w:tab w:pos="2854" w:val="left" w:leader="none"/>
          <w:tab w:pos="3341" w:val="left" w:leader="none"/>
        </w:tabs>
        <w:spacing w:before="171"/>
        <w:ind w:left="185"/>
      </w:pPr>
      <w:r>
        <w:rPr>
          <w:color w:val="231F20"/>
        </w:rPr>
        <w:t>Patron</w:t>
        <w:tab/>
        <w:t>Advice:</w:t>
        <w:tab/>
        <w:t>Suitable</w:t>
        <w:tab/>
        <w:t>for</w:t>
        <w:tab/>
        <w:t>ages</w:t>
      </w:r>
    </w:p>
    <w:p>
      <w:pPr>
        <w:pStyle w:val="BodyText"/>
        <w:spacing w:before="11"/>
        <w:ind w:left="185"/>
      </w:pPr>
      <w:r>
        <w:rPr>
          <w:color w:val="231F20"/>
        </w:rPr>
        <w:t>5   to   105!   Haze   &amp;   strobe  lighting.</w:t>
      </w:r>
    </w:p>
    <w:p>
      <w:pPr>
        <w:pStyle w:val="BodyText"/>
        <w:spacing w:line="249" w:lineRule="auto" w:before="211"/>
        <w:ind w:left="185" w:right="257"/>
        <w:jc w:val="both"/>
      </w:pPr>
      <w:r>
        <w:rPr>
          <w:color w:val="231F20"/>
        </w:rPr>
        <w:t>A phenomenal physical performance</w:t>
      </w:r>
      <w:r>
        <w:rPr>
          <w:color w:val="231F20"/>
          <w:spacing w:val="-32"/>
        </w:rPr>
        <w:t> </w:t>
      </w:r>
      <w:r>
        <w:rPr>
          <w:color w:val="231F20"/>
        </w:rPr>
        <w:t>ex- ploring all forms of rotation, 360 ALL- </w:t>
      </w:r>
      <w:r>
        <w:rPr>
          <w:color w:val="231F20"/>
          <w:spacing w:val="-5"/>
        </w:rPr>
        <w:t>STARS </w:t>
      </w:r>
      <w:r>
        <w:rPr>
          <w:color w:val="231F20"/>
        </w:rPr>
        <w:t>connects the street with the elite to deliver a radical urban circus with a stunning live soundtrack performed by award winning master musician Gene Peterson and freestyle rap prodigy Roman</w:t>
      </w:r>
      <w:r>
        <w:rPr>
          <w:color w:val="231F20"/>
          <w:spacing w:val="-1"/>
        </w:rPr>
        <w:t> </w:t>
      </w:r>
      <w:r>
        <w:rPr>
          <w:color w:val="231F20"/>
        </w:rPr>
        <w:t>MC.</w:t>
      </w:r>
    </w:p>
    <w:p>
      <w:pPr>
        <w:spacing w:after="0" w:line="249" w:lineRule="auto"/>
        <w:jc w:val="both"/>
        <w:sectPr>
          <w:type w:val="continuous"/>
          <w:pgSz w:w="11910" w:h="16840"/>
          <w:pgMar w:top="540" w:bottom="0" w:left="180" w:right="160"/>
          <w:cols w:num="3" w:equalWidth="0">
            <w:col w:w="3757" w:space="40"/>
            <w:col w:w="3735" w:space="39"/>
            <w:col w:w="3999"/>
          </w:cols>
        </w:sectPr>
      </w:pPr>
    </w:p>
    <w:p>
      <w:pPr>
        <w:pStyle w:val="BodyText"/>
        <w:rPr>
          <w:sz w:val="20"/>
        </w:rPr>
      </w:pPr>
    </w:p>
    <w:p>
      <w:pPr>
        <w:pStyle w:val="BodyText"/>
        <w:spacing w:before="2" w:after="1"/>
        <w:rPr>
          <w:sz w:val="16"/>
        </w:rPr>
      </w:pPr>
    </w:p>
    <w:p>
      <w:pPr>
        <w:pStyle w:val="BodyText"/>
        <w:ind w:left="7900"/>
        <w:rPr>
          <w:sz w:val="20"/>
        </w:rPr>
      </w:pPr>
      <w:r>
        <w:rPr>
          <w:sz w:val="20"/>
        </w:rPr>
        <w:drawing>
          <wp:inline distT="0" distB="0" distL="0" distR="0">
            <wp:extent cx="2145643" cy="1374647"/>
            <wp:effectExtent l="0" t="0" r="0" b="0"/>
            <wp:docPr id="51" name="image43.jpeg" descr=""/>
            <wp:cNvGraphicFramePr>
              <a:graphicFrameLocks noChangeAspect="1"/>
            </wp:cNvGraphicFramePr>
            <a:graphic>
              <a:graphicData uri="http://schemas.openxmlformats.org/drawingml/2006/picture">
                <pic:pic>
                  <pic:nvPicPr>
                    <pic:cNvPr id="52" name="image43.jpeg"/>
                    <pic:cNvPicPr/>
                  </pic:nvPicPr>
                  <pic:blipFill>
                    <a:blip r:embed="rId59" cstate="print"/>
                    <a:stretch>
                      <a:fillRect/>
                    </a:stretch>
                  </pic:blipFill>
                  <pic:spPr>
                    <a:xfrm>
                      <a:off x="0" y="0"/>
                      <a:ext cx="2145643" cy="1374647"/>
                    </a:xfrm>
                    <a:prstGeom prst="rect">
                      <a:avLst/>
                    </a:prstGeom>
                  </pic:spPr>
                </pic:pic>
              </a:graphicData>
            </a:graphic>
          </wp:inline>
        </w:drawing>
      </w:r>
      <w:r>
        <w:rPr>
          <w:sz w:val="20"/>
        </w:rPr>
      </w:r>
    </w:p>
    <w:p>
      <w:pPr>
        <w:tabs>
          <w:tab w:pos="385" w:val="left" w:leader="none"/>
          <w:tab w:pos="3421" w:val="left" w:leader="none"/>
        </w:tabs>
        <w:spacing w:before="30"/>
        <w:ind w:left="0" w:right="240" w:firstLine="0"/>
        <w:jc w:val="right"/>
        <w:rPr>
          <w:rFonts w:ascii="Arial"/>
          <w:i/>
          <w:sz w:val="18"/>
        </w:rPr>
      </w:pPr>
      <w:r>
        <w:rPr/>
        <w:pict>
          <v:group style="position:absolute;margin-left:20pt;margin-top:-178.384842pt;width:178pt;height:197.8pt;mso-position-horizontal-relative:page;mso-position-vertical-relative:paragraph;z-index:2824" coordorigin="400,-3568" coordsize="3560,3956">
            <v:shape style="position:absolute;left:400;top:-3568;width:3560;height:2497" type="#_x0000_t75" stroked="false">
              <v:imagedata r:id="rId60" o:title=""/>
            </v:shape>
            <v:shape style="position:absolute;left:400;top:-1072;width:3560;height:1460" type="#_x0000_t202" filled="true" fillcolor="#231f20" stroked="false">
              <v:textbox inset="0,0,0,0">
                <w:txbxContent>
                  <w:p>
                    <w:pPr>
                      <w:spacing w:line="266" w:lineRule="auto" w:before="10"/>
                      <w:ind w:left="329" w:right="328" w:firstLine="0"/>
                      <w:jc w:val="center"/>
                      <w:rPr>
                        <w:rFonts w:ascii="Arial" w:hAnsi="Arial"/>
                        <w:i/>
                        <w:sz w:val="22"/>
                      </w:rPr>
                    </w:pPr>
                    <w:r>
                      <w:rPr>
                        <w:rFonts w:ascii="Arial" w:hAnsi="Arial"/>
                        <w:i/>
                        <w:color w:val="FFFFFF"/>
                        <w:sz w:val="22"/>
                      </w:rPr>
                      <w:t>Kendrick (in sunglasses) with </w:t>
                    </w:r>
                    <w:r>
                      <w:rPr>
                        <w:rFonts w:ascii="Arial" w:hAnsi="Arial"/>
                        <w:i/>
                        <w:color w:val="FFFFFF"/>
                        <w:sz w:val="22"/>
                      </w:rPr>
                      <w:t>platoon leaders ordering</w:t>
                    </w:r>
                    <w:r>
                      <w:rPr>
                        <w:rFonts w:ascii="Arial" w:hAnsi="Arial"/>
                        <w:i/>
                        <w:color w:val="FFFFFF"/>
                        <w:spacing w:val="-21"/>
                        <w:sz w:val="22"/>
                      </w:rPr>
                      <w:t> </w:t>
                    </w:r>
                    <w:r>
                      <w:rPr>
                        <w:rFonts w:ascii="Arial" w:hAnsi="Arial"/>
                        <w:i/>
                        <w:color w:val="FFFFFF"/>
                        <w:sz w:val="22"/>
                      </w:rPr>
                      <w:t>them not to perform a disciplinary action known as a “Code Red” Photo: Lyn</w:t>
                    </w:r>
                    <w:r>
                      <w:rPr>
                        <w:rFonts w:ascii="Arial" w:hAnsi="Arial"/>
                        <w:i/>
                        <w:color w:val="FFFFFF"/>
                        <w:spacing w:val="-4"/>
                        <w:sz w:val="22"/>
                      </w:rPr>
                      <w:t> </w:t>
                    </w:r>
                    <w:r>
                      <w:rPr>
                        <w:rFonts w:ascii="Arial" w:hAnsi="Arial"/>
                        <w:i/>
                        <w:color w:val="FFFFFF"/>
                        <w:sz w:val="22"/>
                      </w:rPr>
                      <w:t>Gale</w:t>
                    </w:r>
                  </w:p>
                </w:txbxContent>
              </v:textbox>
              <v:fill type="solid"/>
              <w10:wrap type="none"/>
            </v:shape>
            <w10:wrap type="none"/>
          </v:group>
        </w:pict>
      </w:r>
      <w:r>
        <w:rPr/>
        <w:pict>
          <v:group style="position:absolute;margin-left:209.401001pt;margin-top:-213.418381pt;width:178.05pt;height:230pt;mso-position-horizontal-relative:page;mso-position-vertical-relative:paragraph;z-index:2872" coordorigin="4188,-4268" coordsize="3561,4600">
            <v:shape style="position:absolute;left:4188;top:-4269;width:3560;height:3438" type="#_x0000_t75" stroked="false">
              <v:imagedata r:id="rId61" o:title=""/>
            </v:shape>
            <v:shape style="position:absolute;left:4188;top:-843;width:3560;height:1174" type="#_x0000_t202" filled="true" fillcolor="#231f20" stroked="false">
              <v:textbox inset="0,0,0,0">
                <w:txbxContent>
                  <w:p>
                    <w:pPr>
                      <w:spacing w:line="266" w:lineRule="auto" w:before="10"/>
                      <w:ind w:left="214" w:right="212" w:firstLine="0"/>
                      <w:jc w:val="center"/>
                      <w:rPr>
                        <w:rFonts w:ascii="Arial"/>
                        <w:i/>
                        <w:sz w:val="22"/>
                      </w:rPr>
                    </w:pPr>
                    <w:r>
                      <w:rPr>
                        <w:rFonts w:ascii="Arial"/>
                        <w:i/>
                        <w:color w:val="FFFFFF"/>
                        <w:sz w:val="22"/>
                      </w:rPr>
                      <w:t>Daniel Kaffee (Dylan Wheeler), </w:t>
                    </w:r>
                    <w:r>
                      <w:rPr>
                        <w:rFonts w:ascii="Arial"/>
                        <w:i/>
                        <w:color w:val="FFFFFF"/>
                        <w:sz w:val="22"/>
                      </w:rPr>
                      <w:t>Jo Galloway (Mel Strawbridge), Sam Weinberg (GraemeSpeed) Photo: Lyn Gale</w:t>
                    </w:r>
                  </w:p>
                </w:txbxContent>
              </v:textbox>
              <v:fill type="solid"/>
              <w10:wrap type="none"/>
            </v:shape>
            <w10:wrap type="none"/>
          </v:group>
        </w:pict>
      </w:r>
      <w:r>
        <w:rPr>
          <w:rFonts w:ascii="Arial"/>
          <w:i/>
          <w:color w:val="FFFFFF"/>
          <w:sz w:val="18"/>
          <w:shd w:fill="231F20" w:color="auto" w:val="clear"/>
        </w:rPr>
        <w:t> </w:t>
        <w:tab/>
        <w:t>First Sat 10-2pm</w:t>
      </w:r>
      <w:r>
        <w:rPr>
          <w:rFonts w:ascii="Arial"/>
          <w:i/>
          <w:color w:val="FFFFFF"/>
          <w:spacing w:val="-19"/>
          <w:sz w:val="18"/>
          <w:shd w:fill="231F20" w:color="auto" w:val="clear"/>
        </w:rPr>
        <w:t> </w:t>
      </w:r>
      <w:r>
        <w:rPr>
          <w:rFonts w:ascii="Arial"/>
          <w:i/>
          <w:color w:val="FFFFFF"/>
          <w:sz w:val="18"/>
          <w:shd w:fill="231F20" w:color="auto" w:val="clear"/>
        </w:rPr>
        <w:t>Conservatorium</w:t>
        <w:tab/>
      </w:r>
    </w:p>
    <w:p>
      <w:pPr>
        <w:spacing w:after="0"/>
        <w:jc w:val="right"/>
        <w:rPr>
          <w:rFonts w:ascii="Arial"/>
          <w:sz w:val="18"/>
        </w:rPr>
        <w:sectPr>
          <w:type w:val="continuous"/>
          <w:pgSz w:w="11910" w:h="16840"/>
          <w:pgMar w:top="540" w:bottom="0" w:left="180" w:right="160"/>
        </w:sectPr>
      </w:pPr>
    </w:p>
    <w:p>
      <w:pPr>
        <w:pStyle w:val="Heading2"/>
        <w:tabs>
          <w:tab w:pos="11314" w:val="left" w:leader="none"/>
        </w:tabs>
        <w:spacing w:before="72"/>
      </w:pPr>
      <w:r>
        <w:rPr/>
        <w:pict>
          <v:shape style="position:absolute;margin-left:19.7244pt;margin-top:17.734718pt;width:36.75pt;height:56.35pt;mso-position-horizontal-relative:page;mso-position-vertical-relative:paragraph;z-index:-65704" type="#_x0000_t202" filled="false" stroked="false">
            <v:textbox inset="0,0,0,0">
              <w:txbxContent>
                <w:p>
                  <w:pPr>
                    <w:spacing w:line="1125" w:lineRule="exact" w:before="0"/>
                    <w:ind w:left="0" w:right="0" w:firstLine="0"/>
                    <w:jc w:val="left"/>
                    <w:rPr>
                      <w:sz w:val="101"/>
                    </w:rPr>
                  </w:pPr>
                  <w:r>
                    <w:rPr>
                      <w:color w:val="231F20"/>
                      <w:w w:val="100"/>
                      <w:sz w:val="101"/>
                    </w:rPr>
                    <w:t>O</w:t>
                  </w:r>
                </w:p>
              </w:txbxContent>
            </v:textbox>
            <w10:wrap type="none"/>
          </v:shape>
        </w:pict>
      </w:r>
      <w:r>
        <w:rPr>
          <w:color w:val="FFFFFF"/>
          <w:shd w:fill="231F20" w:color="auto" w:val="clear"/>
        </w:rPr>
        <w:t>  </w:t>
      </w:r>
      <w:r>
        <w:rPr>
          <w:color w:val="FFFFFF"/>
          <w:spacing w:val="35"/>
          <w:shd w:fill="231F20" w:color="auto" w:val="clear"/>
        </w:rPr>
        <w:t> </w:t>
      </w:r>
      <w:r>
        <w:rPr>
          <w:color w:val="FFFFFF"/>
          <w:shd w:fill="231F20" w:color="auto" w:val="clear"/>
        </w:rPr>
        <w:t>RURAL FIRE SERVICE NEWS </w:t>
      </w:r>
      <w:r>
        <w:rPr>
          <w:b w:val="0"/>
          <w:i/>
          <w:color w:val="FFFFFF"/>
          <w:sz w:val="24"/>
          <w:shd w:fill="231F20" w:color="auto" w:val="clear"/>
        </w:rPr>
        <w:t>WITH </w:t>
      </w:r>
      <w:r>
        <w:rPr>
          <w:color w:val="FFFFFF"/>
          <w:shd w:fill="231F20" w:color="auto" w:val="clear"/>
        </w:rPr>
        <w:t>MIKE</w:t>
      </w:r>
      <w:r>
        <w:rPr>
          <w:color w:val="FFFFFF"/>
          <w:spacing w:val="-10"/>
          <w:shd w:fill="231F20" w:color="auto" w:val="clear"/>
        </w:rPr>
        <w:t> </w:t>
      </w:r>
      <w:r>
        <w:rPr>
          <w:color w:val="FFFFFF"/>
          <w:spacing w:val="-3"/>
          <w:shd w:fill="231F20" w:color="auto" w:val="clear"/>
        </w:rPr>
        <w:t>BERRY</w:t>
        <w:tab/>
      </w:r>
    </w:p>
    <w:p>
      <w:pPr>
        <w:spacing w:after="0"/>
        <w:sectPr>
          <w:footerReference w:type="default" r:id="rId62"/>
          <w:footerReference w:type="even" r:id="rId63"/>
          <w:pgSz w:w="11910" w:h="16840"/>
          <w:pgMar w:footer="456" w:header="0" w:top="240" w:bottom="640" w:left="180" w:right="160"/>
        </w:sectPr>
      </w:pPr>
    </w:p>
    <w:p>
      <w:pPr>
        <w:pStyle w:val="BodyText"/>
        <w:spacing w:line="249" w:lineRule="auto" w:before="96"/>
        <w:ind w:left="949" w:right="1"/>
        <w:jc w:val="both"/>
      </w:pPr>
      <w:r>
        <w:rPr>
          <w:color w:val="231F20"/>
        </w:rPr>
        <w:t>ur Captain Ross  McDougall has left the area (hopefully not permanently)  to  trial  a  </w:t>
      </w:r>
      <w:r>
        <w:rPr>
          <w:color w:val="231F20"/>
          <w:spacing w:val="31"/>
        </w:rPr>
        <w:t> </w:t>
      </w:r>
      <w:r>
        <w:rPr>
          <w:color w:val="231F20"/>
        </w:rPr>
        <w:t>move</w:t>
      </w:r>
    </w:p>
    <w:p>
      <w:pPr>
        <w:pStyle w:val="BodyText"/>
        <w:spacing w:line="249" w:lineRule="auto" w:before="3"/>
        <w:ind w:left="214" w:right="1"/>
        <w:jc w:val="both"/>
      </w:pPr>
      <w:r>
        <w:rPr>
          <w:color w:val="231F20"/>
        </w:rPr>
        <w:t>back to his North Queensland home. Ross has done an outstanding job for the Dunoon RFS over the past 20 years, serving in numerous roles including Captain</w:t>
      </w:r>
      <w:r>
        <w:rPr>
          <w:color w:val="231F20"/>
          <w:spacing w:val="40"/>
        </w:rPr>
        <w:t> </w:t>
      </w:r>
      <w:r>
        <w:rPr>
          <w:color w:val="231F20"/>
        </w:rPr>
        <w:t>for</w:t>
      </w:r>
      <w:r>
        <w:rPr>
          <w:color w:val="231F20"/>
          <w:spacing w:val="40"/>
        </w:rPr>
        <w:t> </w:t>
      </w:r>
      <w:r>
        <w:rPr>
          <w:color w:val="231F20"/>
        </w:rPr>
        <w:t>at</w:t>
      </w:r>
      <w:r>
        <w:rPr>
          <w:color w:val="231F20"/>
          <w:spacing w:val="40"/>
        </w:rPr>
        <w:t> </w:t>
      </w:r>
      <w:r>
        <w:rPr>
          <w:color w:val="231F20"/>
        </w:rPr>
        <w:t>least</w:t>
      </w:r>
      <w:r>
        <w:rPr>
          <w:color w:val="231F20"/>
          <w:spacing w:val="40"/>
        </w:rPr>
        <w:t> </w:t>
      </w:r>
      <w:r>
        <w:rPr>
          <w:color w:val="231F20"/>
        </w:rPr>
        <w:t>the</w:t>
      </w:r>
      <w:r>
        <w:rPr>
          <w:color w:val="231F20"/>
          <w:spacing w:val="40"/>
        </w:rPr>
        <w:t> </w:t>
      </w:r>
      <w:r>
        <w:rPr>
          <w:color w:val="231F20"/>
        </w:rPr>
        <w:t>past</w:t>
      </w:r>
      <w:r>
        <w:rPr>
          <w:color w:val="231F20"/>
          <w:spacing w:val="40"/>
        </w:rPr>
        <w:t> </w:t>
      </w:r>
      <w:r>
        <w:rPr>
          <w:color w:val="231F20"/>
        </w:rPr>
        <w:t>10</w:t>
      </w:r>
      <w:r>
        <w:rPr>
          <w:color w:val="231F20"/>
          <w:spacing w:val="40"/>
        </w:rPr>
        <w:t> </w:t>
      </w:r>
      <w:r>
        <w:rPr>
          <w:color w:val="231F20"/>
        </w:rPr>
        <w:t>years.</w:t>
      </w:r>
    </w:p>
    <w:p>
      <w:pPr>
        <w:pStyle w:val="BodyText"/>
        <w:spacing w:line="249" w:lineRule="auto" w:before="204"/>
        <w:ind w:left="214"/>
        <w:jc w:val="both"/>
      </w:pPr>
      <w:r>
        <w:rPr>
          <w:color w:val="231F20"/>
        </w:rPr>
        <w:t>Ross’s departure has left a huge hole in our brigade that will be very difficult to fill but our members stand ready to con- tinue to provide this vital emergency service for our community. We do want to acknowledge and thank Ross for his committed service over many years.</w:t>
      </w:r>
    </w:p>
    <w:p>
      <w:pPr>
        <w:pStyle w:val="Heading3"/>
        <w:spacing w:before="174"/>
        <w:ind w:left="214"/>
        <w:jc w:val="both"/>
      </w:pPr>
      <w:r>
        <w:rPr>
          <w:color w:val="231F20"/>
          <w:w w:val="105"/>
        </w:rPr>
        <w:t>Winter Preparations</w:t>
      </w:r>
    </w:p>
    <w:p>
      <w:pPr>
        <w:pStyle w:val="BodyText"/>
        <w:spacing w:line="249" w:lineRule="auto" w:before="140"/>
        <w:ind w:left="214"/>
        <w:jc w:val="both"/>
      </w:pPr>
      <w:r>
        <w:rPr>
          <w:color w:val="231F20"/>
        </w:rPr>
        <w:t>Winter is on its way and this is a time</w:t>
      </w:r>
      <w:r>
        <w:rPr>
          <w:color w:val="231F20"/>
          <w:spacing w:val="-11"/>
        </w:rPr>
        <w:t> </w:t>
      </w:r>
      <w:r>
        <w:rPr>
          <w:color w:val="231F20"/>
        </w:rPr>
        <w:t>of year when the Fire Service see a spike in house and other structure-related fires. Smoke alarms are a critical early warning to a potential disaster so it is important to make sure you have them installed and they are in good working </w:t>
      </w:r>
      <w:r>
        <w:rPr>
          <w:color w:val="231F20"/>
          <w:spacing w:val="-3"/>
        </w:rPr>
        <w:t>order. </w:t>
      </w:r>
      <w:r>
        <w:rPr>
          <w:color w:val="231F20"/>
        </w:rPr>
        <w:t>Now is the time to check your smoke alarms are operating correctly and replace batteries if necessary. It could just save your life or that of</w:t>
      </w:r>
      <w:r>
        <w:rPr>
          <w:color w:val="231F20"/>
          <w:spacing w:val="27"/>
        </w:rPr>
        <w:t> </w:t>
      </w:r>
      <w:r>
        <w:rPr>
          <w:color w:val="231F20"/>
        </w:rPr>
        <w:t>a loved one.</w:t>
      </w:r>
    </w:p>
    <w:p>
      <w:pPr>
        <w:pStyle w:val="BodyText"/>
        <w:spacing w:line="249" w:lineRule="auto" w:before="211"/>
        <w:ind w:left="214"/>
        <w:jc w:val="both"/>
      </w:pPr>
      <w:r>
        <w:rPr>
          <w:color w:val="231F20"/>
        </w:rPr>
        <w:t>Chimneys can be a potential fire hazard if not  checked  and  cleaned  before first lighting with the arrival of cooler </w:t>
      </w:r>
      <w:r>
        <w:rPr>
          <w:color w:val="231F20"/>
          <w:spacing w:val="-3"/>
        </w:rPr>
        <w:t>weather. </w:t>
      </w:r>
      <w:r>
        <w:rPr>
          <w:color w:val="231F20"/>
        </w:rPr>
        <w:t>Now is the time to have your chimney checked and cleaned so you are ready to go once wintery weather arrives. Also  checking  the  operation of other equipment such as heaters and electric blankets is important at this</w:t>
      </w:r>
      <w:r>
        <w:rPr>
          <w:color w:val="231F20"/>
          <w:spacing w:val="-36"/>
        </w:rPr>
        <w:t> </w:t>
      </w:r>
      <w:r>
        <w:rPr>
          <w:color w:val="231F20"/>
        </w:rPr>
        <w:t>time of </w:t>
      </w:r>
      <w:r>
        <w:rPr>
          <w:color w:val="231F20"/>
          <w:spacing w:val="-3"/>
        </w:rPr>
        <w:t>year.</w:t>
      </w:r>
    </w:p>
    <w:p>
      <w:pPr>
        <w:pStyle w:val="Heading3"/>
        <w:spacing w:before="176"/>
        <w:ind w:left="214"/>
        <w:jc w:val="both"/>
      </w:pPr>
      <w:r>
        <w:rPr>
          <w:color w:val="231F20"/>
          <w:w w:val="110"/>
        </w:rPr>
        <w:t>Fire Hydrants</w:t>
      </w:r>
    </w:p>
    <w:p>
      <w:pPr>
        <w:pStyle w:val="BodyText"/>
        <w:spacing w:line="249" w:lineRule="auto" w:before="140"/>
        <w:ind w:left="214"/>
        <w:jc w:val="both"/>
      </w:pPr>
      <w:r>
        <w:rPr>
          <w:color w:val="231F20"/>
        </w:rPr>
        <w:t>The Dunoon Fire Brigade did a spot check on a number of fire hydrants around Dunoon in recent weeks and the results were somewhat disturbing.</w:t>
      </w:r>
      <w:r>
        <w:rPr>
          <w:color w:val="231F20"/>
          <w:spacing w:val="-34"/>
        </w:rPr>
        <w:t> </w:t>
      </w:r>
      <w:r>
        <w:rPr>
          <w:color w:val="231F20"/>
        </w:rPr>
        <w:t>Some hydrants were difficult to find, some were hard to open and many were</w:t>
      </w:r>
      <w:r>
        <w:rPr>
          <w:color w:val="231F20"/>
          <w:spacing w:val="-14"/>
        </w:rPr>
        <w:t> </w:t>
      </w:r>
      <w:r>
        <w:rPr>
          <w:color w:val="231F20"/>
        </w:rPr>
        <w:t>found to be full to the top with compacted red dirt once opened. A few could not be located at all because they are hidden in gardens or entirely covered by grass.</w:t>
      </w:r>
    </w:p>
    <w:p>
      <w:pPr>
        <w:pStyle w:val="BodyText"/>
        <w:spacing w:line="249" w:lineRule="auto" w:before="209"/>
        <w:ind w:left="214"/>
        <w:jc w:val="both"/>
      </w:pPr>
      <w:r>
        <w:rPr>
          <w:color w:val="231F20"/>
        </w:rPr>
        <w:t>Fire hydrants are identified by the blue reflective marker located in the middle of the road with a yellow painted tri-</w:t>
      </w:r>
    </w:p>
    <w:p>
      <w:pPr>
        <w:pStyle w:val="BodyText"/>
        <w:spacing w:line="249" w:lineRule="auto" w:before="96"/>
        <w:ind w:left="1966"/>
        <w:jc w:val="both"/>
      </w:pPr>
      <w:r>
        <w:rPr/>
        <w:br w:type="column"/>
      </w:r>
      <w:r>
        <w:rPr>
          <w:color w:val="231F20"/>
        </w:rPr>
        <w:t>angle that  points  to the location the hydrant. Hydrants are mostly located on the nature strip or even inside the boundary of indi- vidual properties.</w:t>
      </w:r>
    </w:p>
    <w:p>
      <w:pPr>
        <w:pStyle w:val="BodyText"/>
        <w:spacing w:line="249" w:lineRule="auto" w:before="207"/>
        <w:ind w:left="185"/>
        <w:jc w:val="both"/>
      </w:pPr>
      <w:r>
        <w:rPr/>
        <w:drawing>
          <wp:anchor distT="0" distB="0" distL="0" distR="0" allowOverlap="1" layoutInCell="1" locked="0" behindDoc="0" simplePos="0" relativeHeight="2992">
            <wp:simplePos x="0" y="0"/>
            <wp:positionH relativeFrom="page">
              <wp:posOffset>2669483</wp:posOffset>
            </wp:positionH>
            <wp:positionV relativeFrom="paragraph">
              <wp:posOffset>-1286428</wp:posOffset>
            </wp:positionV>
            <wp:extent cx="903462" cy="1097877"/>
            <wp:effectExtent l="0" t="0" r="0" b="0"/>
            <wp:wrapNone/>
            <wp:docPr id="53" name="image46.png" descr=""/>
            <wp:cNvGraphicFramePr>
              <a:graphicFrameLocks noChangeAspect="1"/>
            </wp:cNvGraphicFramePr>
            <a:graphic>
              <a:graphicData uri="http://schemas.openxmlformats.org/drawingml/2006/picture">
                <pic:pic>
                  <pic:nvPicPr>
                    <pic:cNvPr id="54" name="image46.png"/>
                    <pic:cNvPicPr/>
                  </pic:nvPicPr>
                  <pic:blipFill>
                    <a:blip r:embed="rId64" cstate="print"/>
                    <a:stretch>
                      <a:fillRect/>
                    </a:stretch>
                  </pic:blipFill>
                  <pic:spPr>
                    <a:xfrm>
                      <a:off x="0" y="0"/>
                      <a:ext cx="903462" cy="1097877"/>
                    </a:xfrm>
                    <a:prstGeom prst="rect">
                      <a:avLst/>
                    </a:prstGeom>
                  </pic:spPr>
                </pic:pic>
              </a:graphicData>
            </a:graphic>
          </wp:anchor>
        </w:drawing>
      </w:r>
      <w:r>
        <w:rPr>
          <w:color w:val="231F20"/>
        </w:rPr>
        <w:t>Hydrant lids are painted yellow and sometimes marked with a post  with  the letters HP (Hydrant Path) or HR (Hydrant Road) to indicate their lo- cation. Residents can play  their  part  by keeping these  essential  water access points clearly visible for emergency service use if</w:t>
      </w:r>
      <w:r>
        <w:rPr>
          <w:color w:val="231F20"/>
          <w:spacing w:val="12"/>
        </w:rPr>
        <w:t> </w:t>
      </w:r>
      <w:r>
        <w:rPr>
          <w:color w:val="231F20"/>
        </w:rPr>
        <w:t>required.</w:t>
      </w:r>
    </w:p>
    <w:p>
      <w:pPr>
        <w:pStyle w:val="BodyText"/>
        <w:spacing w:line="249" w:lineRule="auto" w:before="207"/>
        <w:ind w:left="185"/>
        <w:jc w:val="both"/>
      </w:pPr>
      <w:r>
        <w:rPr>
          <w:color w:val="231F20"/>
        </w:rPr>
        <w:t>It would be helpful if you could locate the nearest hydrant to your home or business premises and keep the lids clear of overgrowing gardens, grass, dirt, gravel etc that make them difficult to find, particularly at night. If you</w:t>
      </w:r>
      <w:r>
        <w:rPr>
          <w:color w:val="231F20"/>
          <w:spacing w:val="-32"/>
        </w:rPr>
        <w:t> </w:t>
      </w:r>
      <w:r>
        <w:rPr>
          <w:color w:val="231F20"/>
        </w:rPr>
        <w:t>think you have the ability to open the lid and check to see if they are full of dirt that would be helpful as well. </w:t>
      </w:r>
      <w:r>
        <w:rPr>
          <w:color w:val="231F20"/>
          <w:spacing w:val="-8"/>
        </w:rPr>
        <w:t>You </w:t>
      </w:r>
      <w:r>
        <w:rPr>
          <w:color w:val="231F20"/>
        </w:rPr>
        <w:t>could either remove the dirt yourself or if that is not possible then let the Fire Service know your hydrant needs</w:t>
      </w:r>
      <w:r>
        <w:rPr>
          <w:color w:val="231F20"/>
          <w:spacing w:val="50"/>
        </w:rPr>
        <w:t> </w:t>
      </w:r>
      <w:r>
        <w:rPr>
          <w:color w:val="231F20"/>
        </w:rPr>
        <w:t>attention. Hopefully neighbours can work</w:t>
      </w:r>
      <w:r>
        <w:rPr>
          <w:color w:val="231F20"/>
          <w:spacing w:val="-31"/>
        </w:rPr>
        <w:t> </w:t>
      </w:r>
      <w:r>
        <w:rPr>
          <w:color w:val="231F20"/>
        </w:rPr>
        <w:t>together to</w:t>
      </w:r>
      <w:r>
        <w:rPr>
          <w:color w:val="231F20"/>
          <w:spacing w:val="-6"/>
        </w:rPr>
        <w:t> </w:t>
      </w:r>
      <w:r>
        <w:rPr>
          <w:color w:val="231F20"/>
        </w:rPr>
        <w:t>check</w:t>
      </w:r>
      <w:r>
        <w:rPr>
          <w:color w:val="231F20"/>
          <w:spacing w:val="-6"/>
        </w:rPr>
        <w:t> </w:t>
      </w:r>
      <w:r>
        <w:rPr>
          <w:color w:val="231F20"/>
        </w:rPr>
        <w:t>their</w:t>
      </w:r>
      <w:r>
        <w:rPr>
          <w:color w:val="231F20"/>
          <w:spacing w:val="-6"/>
        </w:rPr>
        <w:t> </w:t>
      </w:r>
      <w:r>
        <w:rPr>
          <w:color w:val="231F20"/>
        </w:rPr>
        <w:t>nearest</w:t>
      </w:r>
      <w:r>
        <w:rPr>
          <w:color w:val="231F20"/>
          <w:spacing w:val="-6"/>
        </w:rPr>
        <w:t> </w:t>
      </w:r>
      <w:r>
        <w:rPr>
          <w:color w:val="231F20"/>
        </w:rPr>
        <w:t>hydrant</w:t>
      </w:r>
      <w:r>
        <w:rPr>
          <w:color w:val="231F20"/>
          <w:spacing w:val="-6"/>
        </w:rPr>
        <w:t> </w:t>
      </w:r>
      <w:r>
        <w:rPr>
          <w:color w:val="231F20"/>
        </w:rPr>
        <w:t>as</w:t>
      </w:r>
      <w:r>
        <w:rPr>
          <w:color w:val="231F20"/>
          <w:spacing w:val="-6"/>
        </w:rPr>
        <w:t> </w:t>
      </w:r>
      <w:r>
        <w:rPr>
          <w:color w:val="231F20"/>
        </w:rPr>
        <w:t>often</w:t>
      </w:r>
      <w:r>
        <w:rPr>
          <w:color w:val="231F20"/>
          <w:spacing w:val="-6"/>
        </w:rPr>
        <w:t> </w:t>
      </w:r>
      <w:r>
        <w:rPr>
          <w:color w:val="231F20"/>
        </w:rPr>
        <w:t>as possible.</w:t>
      </w:r>
    </w:p>
    <w:p>
      <w:pPr>
        <w:pStyle w:val="BodyText"/>
        <w:spacing w:line="249" w:lineRule="auto" w:before="214"/>
        <w:ind w:left="185"/>
        <w:rPr>
          <w:b/>
        </w:rPr>
      </w:pPr>
      <w:r>
        <w:rPr>
          <w:color w:val="231F20"/>
        </w:rPr>
        <w:t>We have contacted Council regarding our concerns and I am sure they will undertake some maintenance in coming weeks but this is an ongoing problem and residents can help by keeping clear and easy access to fire hydrants that are located near their property. The follow- ing link will provide more information </w:t>
      </w:r>
      <w:hyperlink r:id="rId65">
        <w:r>
          <w:rPr>
            <w:b/>
            <w:color w:val="231F20"/>
          </w:rPr>
          <w:t>https://www</w:t>
        </w:r>
      </w:hyperlink>
      <w:r>
        <w:rPr>
          <w:b/>
          <w:color w:val="231F20"/>
        </w:rPr>
        <w:t>.fir</w:t>
      </w:r>
      <w:hyperlink r:id="rId65">
        <w:r>
          <w:rPr>
            <w:b/>
            <w:color w:val="231F20"/>
          </w:rPr>
          <w:t>e.nsw</w:t>
        </w:r>
      </w:hyperlink>
      <w:r>
        <w:rPr>
          <w:b/>
          <w:color w:val="231F20"/>
        </w:rPr>
        <w:t>.gov</w:t>
      </w:r>
      <w:hyperlink r:id="rId65">
        <w:r>
          <w:rPr>
            <w:b/>
            <w:color w:val="231F20"/>
          </w:rPr>
          <w:t>.au/page.</w:t>
        </w:r>
      </w:hyperlink>
      <w:r>
        <w:rPr>
          <w:b/>
          <w:color w:val="231F20"/>
        </w:rPr>
        <w:t> php?id=9257</w:t>
      </w:r>
    </w:p>
    <w:p>
      <w:pPr>
        <w:pStyle w:val="Heading3"/>
        <w:spacing w:before="176"/>
      </w:pPr>
      <w:r>
        <w:rPr>
          <w:color w:val="231F20"/>
          <w:w w:val="105"/>
        </w:rPr>
        <w:t>New Members</w:t>
      </w:r>
    </w:p>
    <w:p>
      <w:pPr>
        <w:pStyle w:val="BodyText"/>
        <w:spacing w:line="249" w:lineRule="auto" w:before="140"/>
        <w:ind w:left="185"/>
        <w:jc w:val="both"/>
      </w:pPr>
      <w:r>
        <w:rPr>
          <w:color w:val="231F20"/>
        </w:rPr>
        <w:t>The</w:t>
      </w:r>
      <w:r>
        <w:rPr>
          <w:color w:val="231F20"/>
          <w:spacing w:val="-8"/>
        </w:rPr>
        <w:t> </w:t>
      </w:r>
      <w:r>
        <w:rPr>
          <w:color w:val="231F20"/>
        </w:rPr>
        <w:t>Dunoon</w:t>
      </w:r>
      <w:r>
        <w:rPr>
          <w:color w:val="231F20"/>
          <w:spacing w:val="-8"/>
        </w:rPr>
        <w:t> </w:t>
      </w:r>
      <w:r>
        <w:rPr>
          <w:color w:val="231F20"/>
        </w:rPr>
        <w:t>RFS</w:t>
      </w:r>
      <w:r>
        <w:rPr>
          <w:color w:val="231F20"/>
          <w:spacing w:val="-8"/>
        </w:rPr>
        <w:t> </w:t>
      </w:r>
      <w:r>
        <w:rPr>
          <w:color w:val="231F20"/>
        </w:rPr>
        <w:t>are</w:t>
      </w:r>
      <w:r>
        <w:rPr>
          <w:color w:val="231F20"/>
          <w:spacing w:val="-8"/>
        </w:rPr>
        <w:t> </w:t>
      </w:r>
      <w:r>
        <w:rPr>
          <w:color w:val="231F20"/>
        </w:rPr>
        <w:t>always</w:t>
      </w:r>
      <w:r>
        <w:rPr>
          <w:color w:val="231F20"/>
          <w:spacing w:val="-8"/>
        </w:rPr>
        <w:t> </w:t>
      </w:r>
      <w:r>
        <w:rPr>
          <w:color w:val="231F20"/>
        </w:rPr>
        <w:t>looking</w:t>
      </w:r>
      <w:r>
        <w:rPr>
          <w:color w:val="231F20"/>
          <w:spacing w:val="-8"/>
        </w:rPr>
        <w:t> </w:t>
      </w:r>
      <w:r>
        <w:rPr>
          <w:color w:val="231F20"/>
        </w:rPr>
        <w:t>for new members so if being part of this es- sential service has been something you would like to try  please  come  along  to give it a go. It can be hot and tiring work but the sense of achievement and standing within the community is very rewarding.</w:t>
      </w:r>
    </w:p>
    <w:p>
      <w:pPr>
        <w:pStyle w:val="BodyText"/>
        <w:spacing w:line="249" w:lineRule="auto" w:before="208"/>
        <w:ind w:left="185"/>
        <w:jc w:val="both"/>
      </w:pPr>
      <w:r>
        <w:rPr>
          <w:color w:val="231F20"/>
        </w:rPr>
        <w:t>An initial introduction to what is in- volved</w:t>
      </w:r>
      <w:r>
        <w:rPr>
          <w:color w:val="231F20"/>
          <w:spacing w:val="-11"/>
        </w:rPr>
        <w:t> </w:t>
      </w:r>
      <w:r>
        <w:rPr>
          <w:color w:val="231F20"/>
        </w:rPr>
        <w:t>can</w:t>
      </w:r>
      <w:r>
        <w:rPr>
          <w:color w:val="231F20"/>
          <w:spacing w:val="-11"/>
        </w:rPr>
        <w:t> </w:t>
      </w:r>
      <w:r>
        <w:rPr>
          <w:color w:val="231F20"/>
        </w:rPr>
        <w:t>be</w:t>
      </w:r>
      <w:r>
        <w:rPr>
          <w:color w:val="231F20"/>
          <w:spacing w:val="-11"/>
        </w:rPr>
        <w:t> </w:t>
      </w:r>
      <w:r>
        <w:rPr>
          <w:color w:val="231F20"/>
        </w:rPr>
        <w:t>provided</w:t>
      </w:r>
      <w:r>
        <w:rPr>
          <w:color w:val="231F20"/>
          <w:spacing w:val="-11"/>
        </w:rPr>
        <w:t> </w:t>
      </w:r>
      <w:r>
        <w:rPr>
          <w:color w:val="231F20"/>
        </w:rPr>
        <w:t>at</w:t>
      </w:r>
      <w:r>
        <w:rPr>
          <w:color w:val="231F20"/>
          <w:spacing w:val="-11"/>
        </w:rPr>
        <w:t> </w:t>
      </w:r>
      <w:r>
        <w:rPr>
          <w:color w:val="231F20"/>
        </w:rPr>
        <w:t>a</w:t>
      </w:r>
      <w:r>
        <w:rPr>
          <w:color w:val="231F20"/>
          <w:spacing w:val="-11"/>
        </w:rPr>
        <w:t> </w:t>
      </w:r>
      <w:r>
        <w:rPr>
          <w:color w:val="231F20"/>
        </w:rPr>
        <w:t>local</w:t>
      </w:r>
      <w:r>
        <w:rPr>
          <w:color w:val="231F20"/>
          <w:spacing w:val="-11"/>
        </w:rPr>
        <w:t> </w:t>
      </w:r>
      <w:r>
        <w:rPr>
          <w:color w:val="231F20"/>
        </w:rPr>
        <w:t>brigade level</w:t>
      </w:r>
      <w:r>
        <w:rPr>
          <w:color w:val="231F20"/>
          <w:spacing w:val="25"/>
        </w:rPr>
        <w:t> </w:t>
      </w:r>
      <w:r>
        <w:rPr>
          <w:color w:val="231F20"/>
        </w:rPr>
        <w:t>and</w:t>
      </w:r>
      <w:r>
        <w:rPr>
          <w:color w:val="231F20"/>
          <w:spacing w:val="25"/>
        </w:rPr>
        <w:t> </w:t>
      </w:r>
      <w:r>
        <w:rPr>
          <w:color w:val="231F20"/>
        </w:rPr>
        <w:t>if</w:t>
      </w:r>
      <w:r>
        <w:rPr>
          <w:color w:val="231F20"/>
          <w:spacing w:val="25"/>
        </w:rPr>
        <w:t> </w:t>
      </w:r>
      <w:r>
        <w:rPr>
          <w:color w:val="231F20"/>
        </w:rPr>
        <w:t>you</w:t>
      </w:r>
      <w:r>
        <w:rPr>
          <w:color w:val="231F20"/>
          <w:spacing w:val="25"/>
        </w:rPr>
        <w:t> </w:t>
      </w:r>
      <w:r>
        <w:rPr>
          <w:color w:val="231F20"/>
        </w:rPr>
        <w:t>decide</w:t>
      </w:r>
      <w:r>
        <w:rPr>
          <w:color w:val="231F20"/>
          <w:spacing w:val="25"/>
        </w:rPr>
        <w:t> </w:t>
      </w:r>
      <w:r>
        <w:rPr>
          <w:color w:val="231F20"/>
        </w:rPr>
        <w:t>it</w:t>
      </w:r>
      <w:r>
        <w:rPr>
          <w:color w:val="231F20"/>
          <w:spacing w:val="25"/>
        </w:rPr>
        <w:t> </w:t>
      </w:r>
      <w:r>
        <w:rPr>
          <w:color w:val="231F20"/>
        </w:rPr>
        <w:t>is</w:t>
      </w:r>
      <w:r>
        <w:rPr>
          <w:color w:val="231F20"/>
          <w:spacing w:val="25"/>
        </w:rPr>
        <w:t> </w:t>
      </w:r>
      <w:r>
        <w:rPr>
          <w:color w:val="231F20"/>
        </w:rPr>
        <w:t>something</w:t>
      </w:r>
    </w:p>
    <w:p>
      <w:pPr>
        <w:pStyle w:val="BodyText"/>
        <w:spacing w:line="249" w:lineRule="auto" w:before="96"/>
        <w:ind w:left="185" w:right="247"/>
        <w:jc w:val="both"/>
      </w:pPr>
      <w:r>
        <w:rPr/>
        <w:br w:type="column"/>
      </w:r>
      <w:r>
        <w:rPr>
          <w:color w:val="231F20"/>
        </w:rPr>
        <w:t>you would like to pursue you can un- dertake the Basic Fire Fighter course that will allow you to attend incidents. After</w:t>
      </w:r>
      <w:r>
        <w:rPr>
          <w:color w:val="231F20"/>
          <w:spacing w:val="-6"/>
        </w:rPr>
        <w:t> </w:t>
      </w:r>
      <w:r>
        <w:rPr>
          <w:color w:val="231F20"/>
        </w:rPr>
        <w:t>that</w:t>
      </w:r>
      <w:r>
        <w:rPr>
          <w:color w:val="231F20"/>
          <w:spacing w:val="-6"/>
        </w:rPr>
        <w:t> </w:t>
      </w:r>
      <w:r>
        <w:rPr>
          <w:color w:val="231F20"/>
        </w:rPr>
        <w:t>you</w:t>
      </w:r>
      <w:r>
        <w:rPr>
          <w:color w:val="231F20"/>
          <w:spacing w:val="-6"/>
        </w:rPr>
        <w:t> </w:t>
      </w:r>
      <w:r>
        <w:rPr>
          <w:color w:val="231F20"/>
        </w:rPr>
        <w:t>can</w:t>
      </w:r>
      <w:r>
        <w:rPr>
          <w:color w:val="231F20"/>
          <w:spacing w:val="-6"/>
        </w:rPr>
        <w:t> </w:t>
      </w:r>
      <w:r>
        <w:rPr>
          <w:color w:val="231F20"/>
        </w:rPr>
        <w:t>simply</w:t>
      </w:r>
      <w:r>
        <w:rPr>
          <w:color w:val="231F20"/>
          <w:spacing w:val="-6"/>
        </w:rPr>
        <w:t> </w:t>
      </w:r>
      <w:r>
        <w:rPr>
          <w:color w:val="231F20"/>
        </w:rPr>
        <w:t>remain</w:t>
      </w:r>
      <w:r>
        <w:rPr>
          <w:color w:val="231F20"/>
          <w:spacing w:val="-6"/>
        </w:rPr>
        <w:t> </w:t>
      </w:r>
      <w:r>
        <w:rPr>
          <w:color w:val="231F20"/>
        </w:rPr>
        <w:t>a</w:t>
      </w:r>
      <w:r>
        <w:rPr>
          <w:color w:val="231F20"/>
          <w:spacing w:val="-6"/>
        </w:rPr>
        <w:t> </w:t>
      </w:r>
      <w:r>
        <w:rPr>
          <w:color w:val="231F20"/>
        </w:rPr>
        <w:t>basic fire fighter or undertake a range of spe- cialist training courses such as Village/ Advance Fire Fighting, Breathing Ap- paratus, First Aid, Chainsaw Operator, Crew Leader, Air Support, Rural Fire Driver to name just a</w:t>
      </w:r>
      <w:r>
        <w:rPr>
          <w:color w:val="231F20"/>
          <w:spacing w:val="-2"/>
        </w:rPr>
        <w:t> </w:t>
      </w:r>
      <w:r>
        <w:rPr>
          <w:color w:val="231F20"/>
          <w:spacing w:val="-4"/>
        </w:rPr>
        <w:t>few.</w:t>
      </w:r>
    </w:p>
    <w:p>
      <w:pPr>
        <w:pStyle w:val="BodyText"/>
        <w:spacing w:line="249" w:lineRule="auto" w:before="209"/>
        <w:ind w:left="185" w:right="248"/>
        <w:jc w:val="both"/>
      </w:pPr>
      <w:r>
        <w:rPr>
          <w:color w:val="231F20"/>
          <w:spacing w:val="-9"/>
        </w:rPr>
        <w:t>We</w:t>
      </w:r>
      <w:r>
        <w:rPr>
          <w:color w:val="231F20"/>
          <w:spacing w:val="-10"/>
        </w:rPr>
        <w:t> </w:t>
      </w:r>
      <w:r>
        <w:rPr>
          <w:color w:val="231F20"/>
        </w:rPr>
        <w:t>meet</w:t>
      </w:r>
      <w:r>
        <w:rPr>
          <w:color w:val="231F20"/>
          <w:spacing w:val="-10"/>
        </w:rPr>
        <w:t> </w:t>
      </w:r>
      <w:r>
        <w:rPr>
          <w:color w:val="231F20"/>
        </w:rPr>
        <w:t>at</w:t>
      </w:r>
      <w:r>
        <w:rPr>
          <w:color w:val="231F20"/>
          <w:spacing w:val="-10"/>
        </w:rPr>
        <w:t> </w:t>
      </w:r>
      <w:r>
        <w:rPr>
          <w:color w:val="231F20"/>
        </w:rPr>
        <w:t>the</w:t>
      </w:r>
      <w:r>
        <w:rPr>
          <w:color w:val="231F20"/>
          <w:spacing w:val="-10"/>
        </w:rPr>
        <w:t> </w:t>
      </w:r>
      <w:r>
        <w:rPr>
          <w:color w:val="231F20"/>
        </w:rPr>
        <w:t>Fire</w:t>
      </w:r>
      <w:r>
        <w:rPr>
          <w:color w:val="231F20"/>
          <w:spacing w:val="-10"/>
        </w:rPr>
        <w:t> </w:t>
      </w:r>
      <w:r>
        <w:rPr>
          <w:color w:val="231F20"/>
        </w:rPr>
        <w:t>Shed</w:t>
      </w:r>
      <w:r>
        <w:rPr>
          <w:color w:val="231F20"/>
          <w:spacing w:val="-10"/>
        </w:rPr>
        <w:t> </w:t>
      </w:r>
      <w:r>
        <w:rPr>
          <w:color w:val="231F20"/>
        </w:rPr>
        <w:t>in</w:t>
      </w:r>
      <w:r>
        <w:rPr>
          <w:color w:val="231F20"/>
          <w:spacing w:val="-10"/>
        </w:rPr>
        <w:t> </w:t>
      </w:r>
      <w:r>
        <w:rPr>
          <w:color w:val="231F20"/>
        </w:rPr>
        <w:t>Munro</w:t>
      </w:r>
      <w:r>
        <w:rPr>
          <w:color w:val="231F20"/>
          <w:spacing w:val="-10"/>
        </w:rPr>
        <w:t> </w:t>
      </w:r>
      <w:r>
        <w:rPr>
          <w:color w:val="231F20"/>
        </w:rPr>
        <w:t>Road every Wednesday night from  7:00pm so simply come along or give Mike Berry a call on 0414 764360 to discuss. Don’t delay; act </w:t>
      </w:r>
      <w:r>
        <w:rPr>
          <w:color w:val="231F20"/>
          <w:spacing w:val="-4"/>
        </w:rPr>
        <w:t>now, </w:t>
      </w:r>
      <w:r>
        <w:rPr>
          <w:color w:val="231F20"/>
        </w:rPr>
        <w:t>we need</w:t>
      </w:r>
      <w:r>
        <w:rPr>
          <w:color w:val="231F20"/>
          <w:spacing w:val="2"/>
        </w:rPr>
        <w:t> </w:t>
      </w:r>
      <w:r>
        <w:rPr>
          <w:color w:val="231F20"/>
        </w:rPr>
        <w:t>you.</w:t>
      </w:r>
    </w:p>
    <w:p>
      <w:pPr>
        <w:pStyle w:val="Heading3"/>
        <w:spacing w:before="172"/>
        <w:jc w:val="both"/>
      </w:pPr>
      <w:r>
        <w:rPr>
          <w:color w:val="231F20"/>
          <w:w w:val="110"/>
        </w:rPr>
        <w:t>End of Fire Danger Period</w:t>
      </w:r>
    </w:p>
    <w:p>
      <w:pPr>
        <w:pStyle w:val="BodyText"/>
        <w:spacing w:line="249" w:lineRule="auto" w:before="140"/>
        <w:ind w:left="185" w:right="248"/>
        <w:jc w:val="both"/>
      </w:pPr>
      <w:r>
        <w:rPr>
          <w:color w:val="231F20"/>
        </w:rPr>
        <w:t>The Fire Danger period ended on 31/03/2018. Although permits are not required after this date please be aware you still have legal obligations for any fire you light.</w:t>
      </w:r>
    </w:p>
    <w:p>
      <w:pPr>
        <w:pStyle w:val="BodyText"/>
        <w:spacing w:line="249" w:lineRule="auto" w:before="204"/>
        <w:ind w:left="185" w:right="248"/>
        <w:jc w:val="both"/>
      </w:pPr>
      <w:r>
        <w:rPr>
          <w:color w:val="231F20"/>
        </w:rPr>
        <w:t>You must advise the Northern Rivers Fire Control Centre on 66630000 and your neighbours at least 24 hours before you light up. Always be aware of fore- cast weather conditions – not just when you light a fire but also what may develop at any time your fire will be alight.</w:t>
      </w:r>
    </w:p>
    <w:p>
      <w:pPr>
        <w:spacing w:before="168"/>
        <w:ind w:left="185" w:right="0" w:firstLine="0"/>
        <w:jc w:val="both"/>
        <w:rPr>
          <w:b/>
          <w:sz w:val="22"/>
        </w:rPr>
      </w:pPr>
      <w:r>
        <w:rPr>
          <w:b/>
          <w:color w:val="231F20"/>
          <w:sz w:val="22"/>
        </w:rPr>
        <w:t>In an emergency call 000.</w:t>
      </w:r>
    </w:p>
    <w:p>
      <w:pPr>
        <w:spacing w:before="131"/>
        <w:ind w:left="185" w:right="0" w:firstLine="0"/>
        <w:jc w:val="both"/>
        <w:rPr>
          <w:b/>
          <w:sz w:val="22"/>
        </w:rPr>
      </w:pPr>
      <w:r>
        <w:rPr>
          <w:b/>
          <w:color w:val="231F20"/>
          <w:sz w:val="22"/>
        </w:rPr>
        <w:t>Mike Berry</w:t>
      </w:r>
    </w:p>
    <w:p>
      <w:pPr>
        <w:pStyle w:val="BodyText"/>
        <w:spacing w:before="10"/>
        <w:rPr>
          <w:b/>
          <w:sz w:val="8"/>
        </w:rPr>
      </w:pPr>
    </w:p>
    <w:p>
      <w:pPr>
        <w:pStyle w:val="BodyText"/>
        <w:ind w:left="231"/>
        <w:rPr>
          <w:sz w:val="20"/>
        </w:rPr>
      </w:pPr>
      <w:r>
        <w:rPr>
          <w:sz w:val="20"/>
        </w:rPr>
        <w:pict>
          <v:group style="width:174.1pt;height:287.5pt;mso-position-horizontal-relative:char;mso-position-vertical-relative:line" coordorigin="0,0" coordsize="3482,5750">
            <v:shape style="position:absolute;left:13;top:13;width:3455;height:5723" coordorigin="13,13" coordsize="3455,5723" path="m13,40l13,5709,13,5736,40,5736,3442,5736,3468,5736,3468,5709,3468,40,3468,13,3442,13,40,13,13,13,13,40xe" filled="false" stroked="true" strokeweight="1.332pt" strokecolor="#231f20">
              <v:path arrowok="t"/>
              <v:stroke dashstyle="solid"/>
            </v:shape>
            <v:rect style="position:absolute;left:66;top:66;width:3349;height:5617" filled="false" stroked="true" strokeweight="1.332pt" strokecolor="#231f20">
              <v:stroke dashstyle="solid"/>
            </v:rect>
            <v:shape style="position:absolute;left:304;top:309;width:2949;height:1475" type="#_x0000_t75" stroked="false">
              <v:imagedata r:id="rId66" o:title=""/>
            </v:shape>
            <v:shape style="position:absolute;left:0;top:0;width:3482;height:5750" type="#_x0000_t202" filled="false" stroked="false">
              <v:textbox inset="0,0,0,0">
                <w:txbxContent>
                  <w:p>
                    <w:pPr>
                      <w:spacing w:line="240" w:lineRule="auto" w:before="0"/>
                      <w:rPr>
                        <w:b/>
                        <w:sz w:val="32"/>
                      </w:rPr>
                    </w:pPr>
                  </w:p>
                  <w:p>
                    <w:pPr>
                      <w:spacing w:line="240" w:lineRule="auto" w:before="0"/>
                      <w:rPr>
                        <w:b/>
                        <w:sz w:val="32"/>
                      </w:rPr>
                    </w:pPr>
                  </w:p>
                  <w:p>
                    <w:pPr>
                      <w:spacing w:line="240" w:lineRule="auto" w:before="0"/>
                      <w:rPr>
                        <w:b/>
                        <w:sz w:val="32"/>
                      </w:rPr>
                    </w:pPr>
                  </w:p>
                  <w:p>
                    <w:pPr>
                      <w:spacing w:line="240" w:lineRule="auto" w:before="0"/>
                      <w:rPr>
                        <w:b/>
                        <w:sz w:val="32"/>
                      </w:rPr>
                    </w:pPr>
                  </w:p>
                  <w:p>
                    <w:pPr>
                      <w:spacing w:line="240" w:lineRule="auto" w:before="0"/>
                      <w:rPr>
                        <w:b/>
                        <w:sz w:val="32"/>
                      </w:rPr>
                    </w:pPr>
                  </w:p>
                  <w:p>
                    <w:pPr>
                      <w:spacing w:line="249" w:lineRule="auto" w:before="209"/>
                      <w:ind w:left="470" w:right="443" w:firstLine="0"/>
                      <w:jc w:val="center"/>
                      <w:rPr>
                        <w:b/>
                        <w:sz w:val="28"/>
                      </w:rPr>
                    </w:pPr>
                    <w:r>
                      <w:rPr>
                        <w:b/>
                        <w:color w:val="231F20"/>
                        <w:w w:val="90"/>
                        <w:sz w:val="28"/>
                      </w:rPr>
                      <w:t>Mini Excavator Bobcat </w:t>
                    </w:r>
                    <w:r>
                      <w:rPr>
                        <w:b/>
                        <w:color w:val="231F20"/>
                        <w:sz w:val="28"/>
                      </w:rPr>
                      <w:t>Tipper</w:t>
                    </w:r>
                  </w:p>
                  <w:p>
                    <w:pPr>
                      <w:spacing w:line="249" w:lineRule="auto" w:before="3"/>
                      <w:ind w:left="752" w:right="726" w:hanging="2"/>
                      <w:jc w:val="center"/>
                      <w:rPr>
                        <w:b/>
                        <w:sz w:val="28"/>
                      </w:rPr>
                    </w:pPr>
                    <w:r>
                      <w:rPr>
                        <w:b/>
                        <w:color w:val="231F20"/>
                        <w:w w:val="90"/>
                        <w:sz w:val="28"/>
                      </w:rPr>
                      <w:t>Rubbish </w:t>
                    </w:r>
                    <w:r>
                      <w:rPr>
                        <w:b/>
                        <w:color w:val="231F20"/>
                        <w:spacing w:val="-3"/>
                        <w:w w:val="90"/>
                        <w:sz w:val="28"/>
                      </w:rPr>
                      <w:t>Removal </w:t>
                    </w:r>
                    <w:r>
                      <w:rPr>
                        <w:b/>
                        <w:color w:val="231F20"/>
                        <w:spacing w:val="-11"/>
                        <w:w w:val="90"/>
                        <w:sz w:val="28"/>
                      </w:rPr>
                      <w:t>Yard </w:t>
                    </w:r>
                    <w:r>
                      <w:rPr>
                        <w:b/>
                        <w:color w:val="231F20"/>
                        <w:w w:val="90"/>
                        <w:sz w:val="28"/>
                      </w:rPr>
                      <w:t>Maintenance</w:t>
                    </w:r>
                  </w:p>
                  <w:p>
                    <w:pPr>
                      <w:spacing w:line="249" w:lineRule="auto" w:before="2"/>
                      <w:ind w:left="470" w:right="443" w:firstLine="0"/>
                      <w:jc w:val="center"/>
                      <w:rPr>
                        <w:b/>
                        <w:sz w:val="28"/>
                      </w:rPr>
                    </w:pPr>
                    <w:r>
                      <w:rPr>
                        <w:b/>
                        <w:color w:val="231F20"/>
                        <w:spacing w:val="-3"/>
                        <w:w w:val="95"/>
                        <w:sz w:val="28"/>
                      </w:rPr>
                      <w:t>Mowing</w:t>
                    </w:r>
                    <w:r>
                      <w:rPr>
                        <w:b/>
                        <w:color w:val="231F20"/>
                        <w:spacing w:val="-35"/>
                        <w:w w:val="95"/>
                        <w:sz w:val="28"/>
                      </w:rPr>
                      <w:t> </w:t>
                    </w:r>
                    <w:r>
                      <w:rPr>
                        <w:b/>
                        <w:color w:val="231F20"/>
                        <w:w w:val="95"/>
                        <w:sz w:val="28"/>
                      </w:rPr>
                      <w:t>Large</w:t>
                    </w:r>
                    <w:r>
                      <w:rPr>
                        <w:b/>
                        <w:color w:val="231F20"/>
                        <w:spacing w:val="-35"/>
                        <w:w w:val="95"/>
                        <w:sz w:val="28"/>
                      </w:rPr>
                      <w:t> </w:t>
                    </w:r>
                    <w:r>
                      <w:rPr>
                        <w:b/>
                        <w:color w:val="231F20"/>
                        <w:w w:val="95"/>
                        <w:sz w:val="28"/>
                      </w:rPr>
                      <w:t>&amp;</w:t>
                    </w:r>
                    <w:r>
                      <w:rPr>
                        <w:b/>
                        <w:color w:val="231F20"/>
                        <w:spacing w:val="-35"/>
                        <w:w w:val="95"/>
                        <w:sz w:val="28"/>
                      </w:rPr>
                      <w:t> </w:t>
                    </w:r>
                    <w:r>
                      <w:rPr>
                        <w:b/>
                        <w:color w:val="231F20"/>
                        <w:w w:val="95"/>
                        <w:sz w:val="28"/>
                      </w:rPr>
                      <w:t>Small </w:t>
                    </w:r>
                    <w:r>
                      <w:rPr>
                        <w:b/>
                        <w:color w:val="231F20"/>
                        <w:sz w:val="28"/>
                      </w:rPr>
                      <w:t>Handyman</w:t>
                    </w:r>
                    <w:r>
                      <w:rPr>
                        <w:b/>
                        <w:color w:val="231F20"/>
                        <w:spacing w:val="-34"/>
                        <w:sz w:val="28"/>
                      </w:rPr>
                      <w:t> </w:t>
                    </w:r>
                    <w:r>
                      <w:rPr>
                        <w:b/>
                        <w:color w:val="231F20"/>
                        <w:spacing w:val="-11"/>
                        <w:sz w:val="28"/>
                      </w:rPr>
                      <w:t>Work</w:t>
                    </w:r>
                  </w:p>
                  <w:p>
                    <w:pPr>
                      <w:spacing w:line="247" w:lineRule="auto" w:before="182"/>
                      <w:ind w:left="455" w:right="443" w:firstLine="0"/>
                      <w:jc w:val="center"/>
                      <w:rPr>
                        <w:rFonts w:ascii="Gill Sans MT"/>
                        <w:b/>
                        <w:sz w:val="36"/>
                      </w:rPr>
                    </w:pPr>
                    <w:r>
                      <w:rPr>
                        <w:rFonts w:ascii="Gill Sans MT"/>
                        <w:b/>
                        <w:color w:val="231F20"/>
                        <w:spacing w:val="-3"/>
                        <w:w w:val="85"/>
                        <w:sz w:val="36"/>
                      </w:rPr>
                      <w:t>Darren </w:t>
                    </w:r>
                    <w:r>
                      <w:rPr>
                        <w:rFonts w:ascii="Gill Sans MT"/>
                        <w:b/>
                        <w:color w:val="231F20"/>
                        <w:w w:val="85"/>
                        <w:sz w:val="36"/>
                      </w:rPr>
                      <w:t>Bassey </w:t>
                    </w:r>
                    <w:r>
                      <w:rPr>
                        <w:rFonts w:ascii="Gill Sans MT"/>
                        <w:b/>
                        <w:color w:val="231F20"/>
                        <w:sz w:val="36"/>
                      </w:rPr>
                      <w:t>0409</w:t>
                    </w:r>
                    <w:r>
                      <w:rPr>
                        <w:rFonts w:ascii="Gill Sans MT"/>
                        <w:b/>
                        <w:color w:val="231F20"/>
                        <w:spacing w:val="-67"/>
                        <w:sz w:val="36"/>
                      </w:rPr>
                      <w:t> </w:t>
                    </w:r>
                    <w:r>
                      <w:rPr>
                        <w:rFonts w:ascii="Gill Sans MT"/>
                        <w:b/>
                        <w:color w:val="231F20"/>
                        <w:sz w:val="36"/>
                      </w:rPr>
                      <w:t>255</w:t>
                    </w:r>
                    <w:r>
                      <w:rPr>
                        <w:rFonts w:ascii="Gill Sans MT"/>
                        <w:b/>
                        <w:color w:val="231F20"/>
                        <w:spacing w:val="-67"/>
                        <w:sz w:val="36"/>
                      </w:rPr>
                      <w:t> </w:t>
                    </w:r>
                    <w:r>
                      <w:rPr>
                        <w:rFonts w:ascii="Gill Sans MT"/>
                        <w:b/>
                        <w:color w:val="231F20"/>
                        <w:sz w:val="36"/>
                      </w:rPr>
                      <w:t>504</w:t>
                    </w:r>
                  </w:p>
                  <w:p>
                    <w:pPr>
                      <w:spacing w:before="4"/>
                      <w:ind w:left="453" w:right="443" w:firstLine="0"/>
                      <w:jc w:val="center"/>
                      <w:rPr>
                        <w:rFonts w:ascii="Gill Sans MT"/>
                        <w:b/>
                        <w:sz w:val="36"/>
                      </w:rPr>
                    </w:pPr>
                    <w:r>
                      <w:rPr>
                        <w:rFonts w:ascii="Gill Sans MT"/>
                        <w:b/>
                        <w:color w:val="231F20"/>
                        <w:sz w:val="36"/>
                      </w:rPr>
                      <w:t>(02) 6628</w:t>
                    </w:r>
                    <w:r>
                      <w:rPr>
                        <w:rFonts w:ascii="Gill Sans MT"/>
                        <w:b/>
                        <w:color w:val="231F20"/>
                        <w:spacing w:val="-78"/>
                        <w:sz w:val="36"/>
                      </w:rPr>
                      <w:t> </w:t>
                    </w:r>
                    <w:r>
                      <w:rPr>
                        <w:rFonts w:ascii="Gill Sans MT"/>
                        <w:b/>
                        <w:color w:val="231F20"/>
                        <w:sz w:val="36"/>
                      </w:rPr>
                      <w:t>2147</w:t>
                    </w:r>
                  </w:p>
                </w:txbxContent>
              </v:textbox>
              <w10:wrap type="none"/>
            </v:shape>
          </v:group>
        </w:pict>
      </w:r>
      <w:r>
        <w:rPr>
          <w:sz w:val="20"/>
        </w:rPr>
      </w:r>
    </w:p>
    <w:p>
      <w:pPr>
        <w:spacing w:after="0"/>
        <w:rPr>
          <w:sz w:val="20"/>
        </w:rPr>
        <w:sectPr>
          <w:type w:val="continuous"/>
          <w:pgSz w:w="11910" w:h="16840"/>
          <w:pgMar w:top="540" w:bottom="0" w:left="180" w:right="160"/>
          <w:cols w:num="3" w:equalWidth="0">
            <w:col w:w="3765" w:space="40"/>
            <w:col w:w="3736" w:space="39"/>
            <w:col w:w="3990"/>
          </w:cols>
        </w:sectPr>
      </w:pPr>
    </w:p>
    <w:p>
      <w:pPr>
        <w:tabs>
          <w:tab w:pos="11342" w:val="left" w:leader="none"/>
        </w:tabs>
        <w:spacing w:before="84"/>
        <w:ind w:left="242" w:right="0" w:firstLine="0"/>
        <w:jc w:val="left"/>
        <w:rPr>
          <w:rFonts w:ascii="Arial Rounded MT Bold" w:hAnsi="Arial Rounded MT Bold"/>
          <w:sz w:val="24"/>
        </w:rPr>
      </w:pPr>
      <w:r>
        <w:rPr>
          <w:rFonts w:ascii="Arial Rounded MT Bold" w:hAnsi="Arial Rounded MT Bold"/>
          <w:color w:val="FFFFFF"/>
          <w:sz w:val="28"/>
          <w:shd w:fill="231F20" w:color="auto" w:val="clear"/>
        </w:rPr>
        <w:t> </w:t>
      </w:r>
      <w:r>
        <w:rPr>
          <w:rFonts w:ascii="Arial Rounded MT Bold" w:hAnsi="Arial Rounded MT Bold"/>
          <w:color w:val="FFFFFF"/>
          <w:spacing w:val="18"/>
          <w:sz w:val="28"/>
          <w:shd w:fill="231F20" w:color="auto" w:val="clear"/>
        </w:rPr>
        <w:t> </w:t>
      </w:r>
      <w:r>
        <w:rPr>
          <w:rFonts w:ascii="Arial Rounded MT Bold" w:hAnsi="Arial Rounded MT Bold"/>
          <w:color w:val="FFFFFF"/>
          <w:sz w:val="28"/>
          <w:shd w:fill="231F20" w:color="auto" w:val="clear"/>
        </w:rPr>
        <w:t>DUNOON &amp; DISTRICT </w:t>
      </w:r>
      <w:r>
        <w:rPr>
          <w:rFonts w:ascii="Arial Rounded MT Bold" w:hAnsi="Arial Rounded MT Bold"/>
          <w:color w:val="FFFFFF"/>
          <w:spacing w:val="-3"/>
          <w:sz w:val="28"/>
          <w:shd w:fill="231F20" w:color="auto" w:val="clear"/>
        </w:rPr>
        <w:t>SPORTS </w:t>
      </w:r>
      <w:r>
        <w:rPr>
          <w:rFonts w:ascii="Arial Rounded MT Bold" w:hAnsi="Arial Rounded MT Bold"/>
          <w:color w:val="FFFFFF"/>
          <w:sz w:val="28"/>
          <w:shd w:fill="231F20" w:color="auto" w:val="clear"/>
        </w:rPr>
        <w:t>&amp; </w:t>
      </w:r>
      <w:r>
        <w:rPr>
          <w:rFonts w:ascii="Arial Rounded MT Bold" w:hAnsi="Arial Rounded MT Bold"/>
          <w:color w:val="FFFFFF"/>
          <w:spacing w:val="-3"/>
          <w:sz w:val="28"/>
          <w:shd w:fill="231F20" w:color="auto" w:val="clear"/>
        </w:rPr>
        <w:t>RECREATIONAL </w:t>
      </w:r>
      <w:r>
        <w:rPr>
          <w:rFonts w:ascii="Arial Rounded MT Bold" w:hAnsi="Arial Rounded MT Bold"/>
          <w:color w:val="FFFFFF"/>
          <w:spacing w:val="-4"/>
          <w:sz w:val="28"/>
          <w:shd w:fill="231F20" w:color="auto" w:val="clear"/>
        </w:rPr>
        <w:t>CLUB </w:t>
      </w:r>
      <w:r>
        <w:rPr>
          <w:rFonts w:ascii="Arial Rounded MT Bold" w:hAnsi="Arial Rounded MT Bold"/>
          <w:color w:val="FFFFFF"/>
          <w:sz w:val="28"/>
          <w:shd w:fill="231F20" w:color="auto" w:val="clear"/>
        </w:rPr>
        <w:t>–</w:t>
      </w:r>
      <w:r>
        <w:rPr>
          <w:rFonts w:ascii="Arial Rounded MT Bold" w:hAnsi="Arial Rounded MT Bold"/>
          <w:color w:val="FFFFFF"/>
          <w:spacing w:val="5"/>
          <w:sz w:val="28"/>
          <w:shd w:fill="231F20" w:color="auto" w:val="clear"/>
        </w:rPr>
        <w:t> </w:t>
      </w:r>
      <w:hyperlink r:id="rId67">
        <w:r>
          <w:rPr>
            <w:rFonts w:ascii="Arial Rounded MT Bold" w:hAnsi="Arial Rounded MT Bold"/>
            <w:color w:val="FFFFFF"/>
            <w:spacing w:val="-3"/>
            <w:sz w:val="24"/>
            <w:shd w:fill="231F20" w:color="auto" w:val="clear"/>
          </w:rPr>
          <w:t>www.dunoonclub.org.au</w:t>
          <w:tab/>
        </w:r>
      </w:hyperlink>
    </w:p>
    <w:p>
      <w:pPr>
        <w:spacing w:after="0"/>
        <w:jc w:val="left"/>
        <w:rPr>
          <w:rFonts w:ascii="Arial Rounded MT Bold" w:hAnsi="Arial Rounded MT Bold"/>
          <w:sz w:val="24"/>
        </w:rPr>
        <w:sectPr>
          <w:pgSz w:w="11910" w:h="16840"/>
          <w:pgMar w:header="0" w:footer="456" w:top="200" w:bottom="640" w:left="180" w:right="160"/>
        </w:sectPr>
      </w:pPr>
    </w:p>
    <w:p>
      <w:pPr>
        <w:pStyle w:val="BodyText"/>
        <w:spacing w:line="249" w:lineRule="auto" w:before="209"/>
        <w:ind w:left="220" w:right="3744" w:firstLine="565"/>
        <w:jc w:val="right"/>
      </w:pPr>
      <w:r>
        <w:rPr/>
        <w:pict>
          <v:group style="position:absolute;margin-left:210pt;margin-top:13.092456pt;width:179pt;height:349.55pt;mso-position-horizontal-relative:page;mso-position-vertical-relative:paragraph;z-index:3256" coordorigin="4200,262" coordsize="3580,6991">
            <v:shape style="position:absolute;left:4200;top:261;width:3562;height:6991" type="#_x0000_t75" stroked="false">
              <v:imagedata r:id="rId68" o:title=""/>
            </v:shape>
            <v:shape style="position:absolute;left:4200;top:6971;width:3580;height:246" type="#_x0000_t202" filled="false" stroked="false">
              <v:textbox inset="0,0,0,0">
                <w:txbxContent>
                  <w:p>
                    <w:pPr>
                      <w:tabs>
                        <w:tab w:pos="440" w:val="left" w:leader="none"/>
                        <w:tab w:pos="3559" w:val="left" w:leader="none"/>
                      </w:tabs>
                      <w:spacing w:line="246" w:lineRule="exact" w:before="0"/>
                      <w:ind w:left="0" w:right="0" w:firstLine="0"/>
                      <w:jc w:val="left"/>
                      <w:rPr>
                        <w:rFonts w:ascii="Arial" w:hAnsi="Arial"/>
                        <w:i/>
                        <w:sz w:val="22"/>
                      </w:rPr>
                    </w:pPr>
                    <w:r>
                      <w:rPr>
                        <w:rFonts w:ascii="Arial" w:hAnsi="Arial"/>
                        <w:i/>
                        <w:color w:val="FFFFFF"/>
                        <w:sz w:val="22"/>
                        <w:shd w:fill="231F20" w:color="auto" w:val="clear"/>
                      </w:rPr>
                      <w:t> </w:t>
                      <w:tab/>
                      <w:t>Andrew – the Easter</w:t>
                    </w:r>
                    <w:r>
                      <w:rPr>
                        <w:rFonts w:ascii="Arial" w:hAnsi="Arial"/>
                        <w:i/>
                        <w:color w:val="FFFFFF"/>
                        <w:spacing w:val="-1"/>
                        <w:sz w:val="22"/>
                        <w:shd w:fill="231F20" w:color="auto" w:val="clear"/>
                      </w:rPr>
                      <w:t> </w:t>
                    </w:r>
                    <w:r>
                      <w:rPr>
                        <w:rFonts w:ascii="Arial" w:hAnsi="Arial"/>
                        <w:i/>
                        <w:color w:val="FFFFFF"/>
                        <w:sz w:val="22"/>
                        <w:shd w:fill="231F20" w:color="auto" w:val="clear"/>
                      </w:rPr>
                      <w:t>Bunny</w:t>
                      <w:tab/>
                    </w:r>
                  </w:p>
                </w:txbxContent>
              </v:textbox>
              <w10:wrap type="none"/>
            </v:shape>
            <w10:wrap type="none"/>
          </v:group>
        </w:pict>
      </w:r>
      <w:r>
        <w:rPr/>
        <w:pict>
          <v:shape style="position:absolute;margin-left:20pt;margin-top:1.786259pt;width:28.3pt;height:56.35pt;mso-position-horizontal-relative:page;mso-position-vertical-relative:paragraph;z-index:-65416" type="#_x0000_t202" filled="false" stroked="false">
            <v:textbox inset="0,0,0,0">
              <w:txbxContent>
                <w:p>
                  <w:pPr>
                    <w:spacing w:line="1125" w:lineRule="exact" w:before="0"/>
                    <w:ind w:left="0" w:right="0" w:firstLine="0"/>
                    <w:jc w:val="left"/>
                    <w:rPr>
                      <w:sz w:val="101"/>
                    </w:rPr>
                  </w:pPr>
                  <w:r>
                    <w:rPr>
                      <w:color w:val="231F20"/>
                      <w:w w:val="100"/>
                      <w:sz w:val="101"/>
                    </w:rPr>
                    <w:t>S</w:t>
                  </w:r>
                </w:p>
              </w:txbxContent>
            </v:textbox>
            <w10:wrap type="none"/>
          </v:shape>
        </w:pict>
      </w:r>
      <w:r>
        <w:rPr>
          <w:color w:val="231F20"/>
        </w:rPr>
        <w:t>ince</w:t>
      </w:r>
      <w:r>
        <w:rPr>
          <w:color w:val="231F20"/>
          <w:spacing w:val="-19"/>
        </w:rPr>
        <w:t> </w:t>
      </w:r>
      <w:r>
        <w:rPr>
          <w:color w:val="231F20"/>
        </w:rPr>
        <w:t>mid</w:t>
      </w:r>
      <w:r>
        <w:rPr>
          <w:color w:val="231F20"/>
          <w:spacing w:val="-18"/>
        </w:rPr>
        <w:t> </w:t>
      </w:r>
      <w:r>
        <w:rPr>
          <w:color w:val="231F20"/>
        </w:rPr>
        <w:t>2017</w:t>
      </w:r>
      <w:r>
        <w:rPr>
          <w:color w:val="231F20"/>
          <w:spacing w:val="-31"/>
        </w:rPr>
        <w:t> </w:t>
      </w:r>
      <w:r>
        <w:rPr>
          <w:color w:val="231F20"/>
        </w:rPr>
        <w:t>Andrew</w:t>
      </w:r>
      <w:r>
        <w:rPr>
          <w:color w:val="231F20"/>
          <w:spacing w:val="-19"/>
        </w:rPr>
        <w:t> </w:t>
      </w:r>
      <w:r>
        <w:rPr>
          <w:color w:val="231F20"/>
        </w:rPr>
        <w:t>Hicks</w:t>
      </w:r>
      <w:r>
        <w:rPr>
          <w:color w:val="231F20"/>
          <w:spacing w:val="-19"/>
        </w:rPr>
        <w:t> </w:t>
      </w:r>
      <w:r>
        <w:rPr>
          <w:color w:val="231F20"/>
        </w:rPr>
        <w:t>and</w:t>
      </w:r>
      <w:r>
        <w:rPr>
          <w:color w:val="231F20"/>
          <w:spacing w:val="-18"/>
        </w:rPr>
        <w:t> </w:t>
      </w:r>
      <w:r>
        <w:rPr>
          <w:color w:val="231F20"/>
        </w:rPr>
        <w:t>I have been running</w:t>
      </w:r>
      <w:r>
        <w:rPr>
          <w:color w:val="231F20"/>
          <w:spacing w:val="-33"/>
        </w:rPr>
        <w:t> </w:t>
      </w:r>
      <w:r>
        <w:rPr>
          <w:color w:val="231F20"/>
        </w:rPr>
        <w:t>Thursday</w:t>
      </w:r>
      <w:r>
        <w:rPr>
          <w:color w:val="231F20"/>
          <w:spacing w:val="-10"/>
        </w:rPr>
        <w:t> </w:t>
      </w:r>
      <w:r>
        <w:rPr>
          <w:color w:val="231F20"/>
        </w:rPr>
        <w:t>night raffles at the Club to</w:t>
      </w:r>
      <w:r>
        <w:rPr>
          <w:color w:val="231F20"/>
          <w:spacing w:val="-9"/>
        </w:rPr>
        <w:t> </w:t>
      </w:r>
      <w:r>
        <w:rPr>
          <w:color w:val="231F20"/>
        </w:rPr>
        <w:t>raise</w:t>
      </w:r>
      <w:r>
        <w:rPr>
          <w:color w:val="231F20"/>
          <w:spacing w:val="-2"/>
        </w:rPr>
        <w:t> </w:t>
      </w:r>
      <w:r>
        <w:rPr>
          <w:color w:val="231F20"/>
        </w:rPr>
        <w:t>enough money to buy a </w:t>
      </w:r>
      <w:r>
        <w:rPr>
          <w:color w:val="231F20"/>
          <w:spacing w:val="-7"/>
        </w:rPr>
        <w:t>P.A. </w:t>
      </w:r>
      <w:r>
        <w:rPr>
          <w:color w:val="231F20"/>
        </w:rPr>
        <w:t>system.</w:t>
      </w:r>
      <w:r>
        <w:rPr>
          <w:color w:val="231F20"/>
          <w:spacing w:val="36"/>
        </w:rPr>
        <w:t> </w:t>
      </w:r>
      <w:r>
        <w:rPr>
          <w:color w:val="231F20"/>
        </w:rPr>
        <w:t>For</w:t>
      </w:r>
      <w:r>
        <w:rPr>
          <w:color w:val="231F20"/>
          <w:spacing w:val="21"/>
        </w:rPr>
        <w:t> </w:t>
      </w:r>
      <w:r>
        <w:rPr>
          <w:color w:val="231F20"/>
        </w:rPr>
        <w:t>those who don’t understand musician</w:t>
      </w:r>
      <w:r>
        <w:rPr>
          <w:color w:val="231F20"/>
          <w:spacing w:val="13"/>
        </w:rPr>
        <w:t> </w:t>
      </w:r>
      <w:r>
        <w:rPr>
          <w:color w:val="231F20"/>
        </w:rPr>
        <w:t>talk</w:t>
      </w:r>
      <w:r>
        <w:rPr>
          <w:color w:val="231F20"/>
          <w:spacing w:val="2"/>
        </w:rPr>
        <w:t> </w:t>
      </w:r>
      <w:r>
        <w:rPr>
          <w:color w:val="231F20"/>
        </w:rPr>
        <w:t>this is a complete sound</w:t>
      </w:r>
      <w:r>
        <w:rPr>
          <w:color w:val="231F20"/>
          <w:spacing w:val="28"/>
        </w:rPr>
        <w:t> </w:t>
      </w:r>
      <w:r>
        <w:rPr>
          <w:color w:val="231F20"/>
        </w:rPr>
        <w:t>system</w:t>
      </w:r>
      <w:r>
        <w:rPr>
          <w:color w:val="231F20"/>
          <w:spacing w:val="47"/>
        </w:rPr>
        <w:t> </w:t>
      </w:r>
      <w:r>
        <w:rPr>
          <w:color w:val="231F20"/>
        </w:rPr>
        <w:t>including amplifiers, speakers,</w:t>
      </w:r>
      <w:r>
        <w:rPr>
          <w:color w:val="231F20"/>
          <w:spacing w:val="18"/>
        </w:rPr>
        <w:t> </w:t>
      </w:r>
      <w:r>
        <w:rPr>
          <w:color w:val="231F20"/>
        </w:rPr>
        <w:t>microphones,</w:t>
      </w:r>
      <w:r>
        <w:rPr>
          <w:color w:val="231F20"/>
          <w:spacing w:val="36"/>
        </w:rPr>
        <w:t> </w:t>
      </w:r>
      <w:r>
        <w:rPr>
          <w:color w:val="231F20"/>
        </w:rPr>
        <w:t>etc. </w:t>
      </w:r>
      <w:r>
        <w:rPr>
          <w:color w:val="231F20"/>
          <w:spacing w:val="-8"/>
        </w:rPr>
        <w:t>To   </w:t>
      </w:r>
      <w:r>
        <w:rPr>
          <w:color w:val="231F20"/>
        </w:rPr>
        <w:t>date  we  have  raised  about</w:t>
      </w:r>
      <w:r>
        <w:rPr>
          <w:color w:val="231F20"/>
          <w:spacing w:val="17"/>
        </w:rPr>
        <w:t> </w:t>
      </w:r>
      <w:r>
        <w:rPr>
          <w:color w:val="231F20"/>
        </w:rPr>
        <w:t>$1800.</w:t>
      </w:r>
    </w:p>
    <w:p>
      <w:pPr>
        <w:pStyle w:val="BodyText"/>
        <w:spacing w:line="249" w:lineRule="auto" w:before="207"/>
        <w:ind w:left="220" w:right="3744"/>
        <w:jc w:val="both"/>
      </w:pPr>
      <w:r>
        <w:rPr>
          <w:color w:val="231F20"/>
        </w:rPr>
        <w:t>I am pleased to say that we have just purchased the first component in the system – a 16 channel mixing desk – at just under $700 delivered. Next will be two </w:t>
      </w:r>
      <w:r>
        <w:rPr>
          <w:color w:val="231F20"/>
          <w:spacing w:val="-13"/>
        </w:rPr>
        <w:t>P. </w:t>
      </w:r>
      <w:r>
        <w:rPr>
          <w:color w:val="231F20"/>
        </w:rPr>
        <w:t>A.s – speaker and amplifier units.</w:t>
      </w:r>
    </w:p>
    <w:p>
      <w:pPr>
        <w:pStyle w:val="BodyText"/>
        <w:spacing w:line="249" w:lineRule="auto" w:before="205"/>
        <w:ind w:left="220" w:right="3743"/>
        <w:jc w:val="both"/>
      </w:pPr>
      <w:r>
        <w:rPr>
          <w:color w:val="231F20"/>
        </w:rPr>
        <w:t>Having this quality equipment will mean that visiting bands and musicians can possibly be hired at a lower cost and we will have a decent microphone and speaker system for in-house announcements, badge </w:t>
      </w:r>
      <w:r>
        <w:rPr>
          <w:color w:val="231F20"/>
          <w:spacing w:val="-3"/>
        </w:rPr>
        <w:t>draw,</w:t>
      </w:r>
      <w:r>
        <w:rPr>
          <w:color w:val="231F20"/>
        </w:rPr>
        <w:t> etc.</w:t>
      </w:r>
    </w:p>
    <w:p>
      <w:pPr>
        <w:pStyle w:val="BodyText"/>
        <w:spacing w:line="249" w:lineRule="auto" w:before="205"/>
        <w:ind w:left="220" w:right="3744"/>
        <w:jc w:val="both"/>
      </w:pPr>
      <w:r>
        <w:rPr>
          <w:color w:val="231F20"/>
        </w:rPr>
        <w:t>Thank you to all the people who have supported us by buying raffle tickets. We still have a little way to go but we are within sight of the end!</w:t>
      </w:r>
    </w:p>
    <w:p>
      <w:pPr>
        <w:spacing w:before="164"/>
        <w:ind w:left="220" w:right="0" w:firstLine="0"/>
        <w:jc w:val="both"/>
        <w:rPr>
          <w:b/>
          <w:sz w:val="22"/>
        </w:rPr>
      </w:pPr>
      <w:r>
        <w:rPr>
          <w:b/>
          <w:color w:val="231F20"/>
          <w:sz w:val="22"/>
        </w:rPr>
        <w:t>Annabelle Crow</w:t>
      </w:r>
    </w:p>
    <w:p>
      <w:pPr>
        <w:spacing w:line="325" w:lineRule="exact" w:before="205"/>
        <w:ind w:left="217" w:right="0" w:firstLine="0"/>
        <w:jc w:val="left"/>
        <w:rPr>
          <w:rFonts w:ascii="Calibri"/>
          <w:b/>
          <w:sz w:val="28"/>
        </w:rPr>
      </w:pPr>
      <w:r>
        <w:rPr/>
        <w:br w:type="column"/>
      </w:r>
      <w:r>
        <w:rPr>
          <w:rFonts w:ascii="Calibri"/>
          <w:b/>
          <w:color w:val="231F20"/>
          <w:w w:val="110"/>
          <w:sz w:val="28"/>
        </w:rPr>
        <w:t>PLUCKERS &amp; POETS</w:t>
      </w:r>
    </w:p>
    <w:p>
      <w:pPr>
        <w:spacing w:line="199" w:lineRule="auto" w:before="27"/>
        <w:ind w:left="271" w:right="0" w:firstLine="0"/>
        <w:jc w:val="left"/>
        <w:rPr>
          <w:rFonts w:ascii="Book Antiqua"/>
          <w:b/>
          <w:i/>
          <w:sz w:val="28"/>
        </w:rPr>
      </w:pPr>
      <w:r>
        <w:rPr>
          <w:rFonts w:ascii="Book Antiqua"/>
          <w:b/>
          <w:i/>
          <w:color w:val="231F20"/>
          <w:sz w:val="28"/>
        </w:rPr>
        <w:t>2nd Sunday of each month </w:t>
      </w:r>
      <w:r>
        <w:rPr>
          <w:rFonts w:ascii="Book Antiqua"/>
          <w:b/>
          <w:i/>
          <w:color w:val="231F20"/>
          <w:sz w:val="28"/>
        </w:rPr>
        <w:t>Starting @ 3pm</w:t>
      </w:r>
    </w:p>
    <w:p>
      <w:pPr>
        <w:pStyle w:val="BodyText"/>
        <w:spacing w:before="4"/>
        <w:rPr>
          <w:rFonts w:ascii="Book Antiqua"/>
          <w:b/>
          <w:i/>
          <w:sz w:val="31"/>
        </w:rPr>
      </w:pPr>
    </w:p>
    <w:p>
      <w:pPr>
        <w:spacing w:line="325" w:lineRule="exact" w:before="0"/>
        <w:ind w:left="217" w:right="0" w:firstLine="0"/>
        <w:jc w:val="left"/>
        <w:rPr>
          <w:rFonts w:ascii="Calibri"/>
          <w:b/>
          <w:sz w:val="28"/>
        </w:rPr>
      </w:pPr>
      <w:r>
        <w:rPr>
          <w:rFonts w:ascii="Calibri"/>
          <w:b/>
          <w:color w:val="231F20"/>
          <w:spacing w:val="2"/>
          <w:w w:val="110"/>
          <w:sz w:val="28"/>
        </w:rPr>
        <w:t>FREE</w:t>
      </w:r>
      <w:r>
        <w:rPr>
          <w:rFonts w:ascii="Calibri"/>
          <w:b/>
          <w:color w:val="231F20"/>
          <w:spacing w:val="-55"/>
          <w:w w:val="110"/>
          <w:sz w:val="28"/>
        </w:rPr>
        <w:t> </w:t>
      </w:r>
      <w:r>
        <w:rPr>
          <w:rFonts w:ascii="Calibri"/>
          <w:b/>
          <w:color w:val="231F20"/>
          <w:spacing w:val="3"/>
          <w:w w:val="110"/>
          <w:sz w:val="28"/>
        </w:rPr>
        <w:t>TRIVIA </w:t>
      </w:r>
      <w:r>
        <w:rPr>
          <w:rFonts w:ascii="Calibri"/>
          <w:b/>
          <w:color w:val="231F20"/>
          <w:spacing w:val="2"/>
          <w:w w:val="110"/>
          <w:sz w:val="28"/>
        </w:rPr>
        <w:t>AND </w:t>
      </w:r>
      <w:r>
        <w:rPr>
          <w:rFonts w:ascii="Calibri"/>
          <w:b/>
          <w:color w:val="231F20"/>
          <w:spacing w:val="5"/>
          <w:w w:val="110"/>
          <w:sz w:val="28"/>
        </w:rPr>
        <w:t>BINGO</w:t>
      </w:r>
    </w:p>
    <w:p>
      <w:pPr>
        <w:spacing w:line="199" w:lineRule="auto" w:before="27"/>
        <w:ind w:left="271" w:right="299" w:firstLine="0"/>
        <w:jc w:val="both"/>
        <w:rPr>
          <w:rFonts w:ascii="Book Antiqua"/>
          <w:b/>
          <w:i/>
          <w:sz w:val="28"/>
        </w:rPr>
      </w:pPr>
      <w:r>
        <w:rPr>
          <w:rFonts w:ascii="Book Antiqua"/>
          <w:b/>
          <w:i/>
          <w:color w:val="231F20"/>
          <w:sz w:val="28"/>
        </w:rPr>
        <w:t>Bingo  1st  and   3rd,  </w:t>
      </w:r>
      <w:r>
        <w:rPr>
          <w:rFonts w:ascii="Book Antiqua"/>
          <w:b/>
          <w:i/>
          <w:color w:val="231F20"/>
          <w:sz w:val="28"/>
        </w:rPr>
        <w:t>Trivia 2nd &amp; 4th Wednesday of the month Starting @</w:t>
      </w:r>
      <w:r>
        <w:rPr>
          <w:rFonts w:ascii="Book Antiqua"/>
          <w:b/>
          <w:i/>
          <w:color w:val="231F20"/>
          <w:spacing w:val="-2"/>
          <w:sz w:val="28"/>
        </w:rPr>
        <w:t> </w:t>
      </w:r>
      <w:r>
        <w:rPr>
          <w:rFonts w:ascii="Book Antiqua"/>
          <w:b/>
          <w:i/>
          <w:color w:val="231F20"/>
          <w:sz w:val="28"/>
        </w:rPr>
        <w:t>6:30pm</w:t>
      </w:r>
    </w:p>
    <w:p>
      <w:pPr>
        <w:pStyle w:val="BodyText"/>
        <w:spacing w:before="3"/>
        <w:rPr>
          <w:rFonts w:ascii="Book Antiqua"/>
          <w:b/>
          <w:i/>
          <w:sz w:val="31"/>
        </w:rPr>
      </w:pPr>
    </w:p>
    <w:p>
      <w:pPr>
        <w:spacing w:line="325" w:lineRule="exact" w:before="0"/>
        <w:ind w:left="218" w:right="0" w:firstLine="0"/>
        <w:jc w:val="left"/>
        <w:rPr>
          <w:rFonts w:ascii="Calibri"/>
          <w:b/>
          <w:sz w:val="28"/>
        </w:rPr>
      </w:pPr>
      <w:r>
        <w:rPr>
          <w:rFonts w:ascii="Calibri"/>
          <w:b/>
          <w:color w:val="231F20"/>
          <w:w w:val="110"/>
          <w:sz w:val="28"/>
        </w:rPr>
        <w:t>TRIVIA AFTERNOON</w:t>
      </w:r>
    </w:p>
    <w:p>
      <w:pPr>
        <w:spacing w:line="320" w:lineRule="exact" w:before="0"/>
        <w:ind w:left="271" w:right="0" w:firstLine="0"/>
        <w:jc w:val="left"/>
        <w:rPr>
          <w:rFonts w:ascii="Book Antiqua"/>
          <w:b/>
          <w:i/>
          <w:sz w:val="28"/>
        </w:rPr>
      </w:pPr>
      <w:r>
        <w:rPr>
          <w:rFonts w:ascii="Book Antiqua"/>
          <w:b/>
          <w:i/>
          <w:color w:val="231F20"/>
          <w:sz w:val="28"/>
        </w:rPr>
        <w:t>3rd Saturday of each month</w:t>
      </w:r>
    </w:p>
    <w:p>
      <w:pPr>
        <w:spacing w:line="337" w:lineRule="exact" w:before="0"/>
        <w:ind w:left="271" w:right="0" w:firstLine="0"/>
        <w:jc w:val="left"/>
        <w:rPr>
          <w:rFonts w:ascii="Book Antiqua"/>
          <w:b/>
          <w:i/>
          <w:sz w:val="28"/>
        </w:rPr>
      </w:pPr>
      <w:r>
        <w:rPr>
          <w:rFonts w:ascii="Book Antiqua"/>
          <w:b/>
          <w:i/>
          <w:color w:val="231F20"/>
          <w:sz w:val="28"/>
        </w:rPr>
        <w:t>Starting @ 3pm</w:t>
      </w:r>
    </w:p>
    <w:p>
      <w:pPr>
        <w:spacing w:line="235" w:lineRule="auto" w:before="90"/>
        <w:ind w:left="218" w:right="0" w:firstLine="0"/>
        <w:jc w:val="left"/>
        <w:rPr>
          <w:rFonts w:ascii="Calibri"/>
          <w:b/>
          <w:sz w:val="28"/>
        </w:rPr>
      </w:pPr>
      <w:r>
        <w:rPr>
          <w:rFonts w:ascii="Calibri"/>
          <w:b/>
          <w:color w:val="231F20"/>
          <w:w w:val="110"/>
          <w:sz w:val="28"/>
        </w:rPr>
        <w:t>THE DECK RESTAURANT OPENING HOURS</w:t>
      </w:r>
    </w:p>
    <w:p>
      <w:pPr>
        <w:spacing w:line="266" w:lineRule="auto" w:before="101"/>
        <w:ind w:left="436" w:right="464" w:firstLine="0"/>
        <w:jc w:val="center"/>
        <w:rPr>
          <w:rFonts w:ascii="Arial"/>
          <w:i/>
          <w:sz w:val="22"/>
        </w:rPr>
      </w:pPr>
      <w:r>
        <w:rPr>
          <w:rFonts w:ascii="Arial"/>
          <w:i/>
          <w:color w:val="231F20"/>
          <w:sz w:val="22"/>
        </w:rPr>
        <w:t>Until further notice, the club and </w:t>
      </w:r>
      <w:r>
        <w:rPr>
          <w:rFonts w:ascii="Arial"/>
          <w:i/>
          <w:color w:val="231F20"/>
          <w:sz w:val="22"/>
        </w:rPr>
        <w:t>restaurant will be open from 9am to 7pm on Sundays.</w:t>
      </w:r>
    </w:p>
    <w:p>
      <w:pPr>
        <w:pStyle w:val="BodyText"/>
        <w:tabs>
          <w:tab w:pos="1098" w:val="left" w:leader="none"/>
          <w:tab w:pos="1844" w:val="left" w:leader="none"/>
          <w:tab w:pos="2475" w:val="left" w:leader="none"/>
          <w:tab w:pos="3507" w:val="left" w:leader="none"/>
        </w:tabs>
        <w:spacing w:line="249" w:lineRule="auto" w:before="183"/>
        <w:ind w:left="215" w:right="243"/>
      </w:pPr>
      <w:r>
        <w:rPr>
          <w:color w:val="231F20"/>
          <w:spacing w:val="-5"/>
        </w:rPr>
        <w:t>Weds </w:t>
      </w:r>
      <w:r>
        <w:rPr>
          <w:color w:val="231F20"/>
          <w:spacing w:val="38"/>
        </w:rPr>
        <w:t> </w:t>
      </w:r>
      <w:r>
        <w:rPr>
          <w:color w:val="231F20"/>
        </w:rPr>
        <w:t>6-8pm</w:t>
        <w:tab/>
        <w:t>Thurs </w:t>
      </w:r>
      <w:r>
        <w:rPr>
          <w:color w:val="231F20"/>
          <w:spacing w:val="32"/>
        </w:rPr>
        <w:t> </w:t>
      </w:r>
      <w:r>
        <w:rPr>
          <w:color w:val="231F20"/>
        </w:rPr>
        <w:t>5-9pm</w:t>
        <w:tab/>
        <w:t>Fri 6-9pm</w:t>
        <w:tab/>
        <w:t>Sat</w:t>
      </w:r>
      <w:r>
        <w:rPr>
          <w:color w:val="231F20"/>
          <w:spacing w:val="45"/>
        </w:rPr>
        <w:t> </w:t>
      </w:r>
      <w:r>
        <w:rPr>
          <w:color w:val="231F20"/>
        </w:rPr>
        <w:t>12-8pm</w:t>
        <w:tab/>
        <w:t>Sun</w:t>
      </w:r>
      <w:r>
        <w:rPr>
          <w:color w:val="231F20"/>
          <w:spacing w:val="45"/>
        </w:rPr>
        <w:t> </w:t>
      </w:r>
      <w:r>
        <w:rPr>
          <w:color w:val="231F20"/>
        </w:rPr>
        <w:t>9am-7pm</w:t>
      </w:r>
    </w:p>
    <w:p>
      <w:pPr>
        <w:pStyle w:val="BodyText"/>
        <w:spacing w:line="249" w:lineRule="auto" w:before="201"/>
        <w:ind w:left="215" w:right="42"/>
      </w:pPr>
      <w:r>
        <w:rPr>
          <w:color w:val="231F20"/>
        </w:rPr>
        <w:t>Meals including Pizza home delivery Weds   only.   Sunday  lunch  is  a   roast</w:t>
      </w:r>
    </w:p>
    <w:p>
      <w:pPr>
        <w:spacing w:line="266" w:lineRule="auto" w:before="166"/>
        <w:ind w:left="246" w:right="274" w:firstLine="0"/>
        <w:jc w:val="center"/>
        <w:rPr>
          <w:rFonts w:ascii="Arial"/>
          <w:b/>
          <w:i/>
          <w:sz w:val="22"/>
        </w:rPr>
      </w:pPr>
      <w:r>
        <w:rPr/>
        <w:drawing>
          <wp:anchor distT="0" distB="0" distL="0" distR="0" allowOverlap="1" layoutInCell="1" locked="0" behindDoc="0" simplePos="0" relativeHeight="3280">
            <wp:simplePos x="0" y="0"/>
            <wp:positionH relativeFrom="page">
              <wp:posOffset>254000</wp:posOffset>
            </wp:positionH>
            <wp:positionV relativeFrom="paragraph">
              <wp:posOffset>134741</wp:posOffset>
            </wp:positionV>
            <wp:extent cx="4632960" cy="2042693"/>
            <wp:effectExtent l="0" t="0" r="0" b="0"/>
            <wp:wrapNone/>
            <wp:docPr id="55" name="image49.jpeg" descr=""/>
            <wp:cNvGraphicFramePr>
              <a:graphicFrameLocks noChangeAspect="1"/>
            </wp:cNvGraphicFramePr>
            <a:graphic>
              <a:graphicData uri="http://schemas.openxmlformats.org/drawingml/2006/picture">
                <pic:pic>
                  <pic:nvPicPr>
                    <pic:cNvPr id="56" name="image49.jpeg"/>
                    <pic:cNvPicPr/>
                  </pic:nvPicPr>
                  <pic:blipFill>
                    <a:blip r:embed="rId69" cstate="print"/>
                    <a:stretch>
                      <a:fillRect/>
                    </a:stretch>
                  </pic:blipFill>
                  <pic:spPr>
                    <a:xfrm>
                      <a:off x="0" y="0"/>
                      <a:ext cx="4632960" cy="2042693"/>
                    </a:xfrm>
                    <a:prstGeom prst="rect">
                      <a:avLst/>
                    </a:prstGeom>
                  </pic:spPr>
                </pic:pic>
              </a:graphicData>
            </a:graphic>
          </wp:anchor>
        </w:drawing>
      </w:r>
      <w:r>
        <w:rPr>
          <w:rFonts w:ascii="Arial"/>
          <w:b/>
          <w:i/>
          <w:color w:val="231F20"/>
          <w:sz w:val="22"/>
        </w:rPr>
        <w:t>For Club Bus information and </w:t>
      </w:r>
      <w:r>
        <w:rPr>
          <w:rFonts w:ascii="Arial"/>
          <w:b/>
          <w:i/>
          <w:color w:val="231F20"/>
          <w:sz w:val="22"/>
        </w:rPr>
        <w:t>bookings, please call 6689 5444</w:t>
      </w:r>
    </w:p>
    <w:p>
      <w:pPr>
        <w:spacing w:line="266" w:lineRule="auto" w:before="155"/>
        <w:ind w:left="246" w:right="276" w:firstLine="0"/>
        <w:jc w:val="center"/>
        <w:rPr>
          <w:rFonts w:ascii="Arial"/>
          <w:i/>
          <w:sz w:val="22"/>
        </w:rPr>
      </w:pPr>
      <w:r>
        <w:rPr>
          <w:rFonts w:ascii="Arial"/>
          <w:i/>
          <w:color w:val="231F20"/>
          <w:sz w:val="22"/>
        </w:rPr>
        <w:t>Friday Nights available for bookings </w:t>
      </w:r>
      <w:r>
        <w:rPr>
          <w:rFonts w:ascii="Arial"/>
          <w:i/>
          <w:color w:val="231F20"/>
          <w:sz w:val="22"/>
        </w:rPr>
        <w:t>thanks to Robert volunteering as Driver - call the club on 6689 5444</w:t>
      </w:r>
    </w:p>
    <w:p>
      <w:pPr>
        <w:spacing w:line="266" w:lineRule="auto" w:before="154"/>
        <w:ind w:left="436" w:right="465" w:firstLine="1"/>
        <w:jc w:val="center"/>
        <w:rPr>
          <w:rFonts w:ascii="Arial"/>
          <w:i/>
          <w:sz w:val="22"/>
        </w:rPr>
      </w:pPr>
      <w:r>
        <w:rPr>
          <w:rFonts w:ascii="Arial"/>
          <w:i/>
          <w:color w:val="231F20"/>
          <w:sz w:val="22"/>
        </w:rPr>
        <w:t>Otherwise only available for </w:t>
      </w:r>
      <w:r>
        <w:rPr>
          <w:rFonts w:ascii="Arial"/>
          <w:i/>
          <w:color w:val="231F20"/>
          <w:sz w:val="22"/>
        </w:rPr>
        <w:t>group booking. May be hired for excursions or attending events.</w:t>
      </w:r>
    </w:p>
    <w:p>
      <w:pPr>
        <w:spacing w:after="0" w:line="266" w:lineRule="auto"/>
        <w:jc w:val="center"/>
        <w:rPr>
          <w:rFonts w:ascii="Arial"/>
          <w:sz w:val="22"/>
        </w:rPr>
        <w:sectPr>
          <w:type w:val="continuous"/>
          <w:pgSz w:w="11910" w:h="16840"/>
          <w:pgMar w:top="540" w:bottom="0" w:left="180" w:right="160"/>
          <w:cols w:num="2" w:equalWidth="0">
            <w:col w:w="7517" w:space="40"/>
            <w:col w:w="4013"/>
          </w:cols>
        </w:sect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spacing w:before="2"/>
        <w:rPr>
          <w:rFonts w:ascii="Arial"/>
          <w:i/>
          <w:sz w:val="17"/>
        </w:rPr>
      </w:pPr>
    </w:p>
    <w:p>
      <w:pPr>
        <w:tabs>
          <w:tab w:pos="4030" w:val="left" w:leader="none"/>
          <w:tab w:pos="7785" w:val="left" w:leader="none"/>
        </w:tabs>
        <w:spacing w:line="240" w:lineRule="auto"/>
        <w:ind w:left="196" w:right="0" w:firstLine="0"/>
        <w:rPr>
          <w:rFonts w:ascii="Arial"/>
          <w:sz w:val="20"/>
        </w:rPr>
      </w:pPr>
      <w:r>
        <w:rPr>
          <w:rFonts w:ascii="Arial"/>
          <w:position w:val="-1"/>
          <w:sz w:val="20"/>
        </w:rPr>
        <w:pict>
          <v:shape style="width:176pt;height:208pt;mso-position-horizontal-relative:char;mso-position-vertical-relative:line" type="#_x0000_t202" filled="false" stroked="true" strokeweight="2pt" strokecolor="#57554e">
            <w10:anchorlock/>
            <v:textbox inset="0,0,0,0">
              <w:txbxContent>
                <w:p>
                  <w:pPr>
                    <w:spacing w:line="427" w:lineRule="exact" w:before="0"/>
                    <w:ind w:left="116" w:right="0" w:firstLine="0"/>
                    <w:jc w:val="left"/>
                    <w:rPr>
                      <w:rFonts w:ascii="Calibri"/>
                      <w:b/>
                      <w:sz w:val="36"/>
                    </w:rPr>
                  </w:pPr>
                  <w:r>
                    <w:rPr>
                      <w:rFonts w:ascii="Calibri"/>
                      <w:b/>
                      <w:color w:val="231F20"/>
                      <w:w w:val="110"/>
                      <w:sz w:val="36"/>
                    </w:rPr>
                    <w:t>The Deck Restaurant</w:t>
                  </w:r>
                </w:p>
                <w:p>
                  <w:pPr>
                    <w:spacing w:line="206" w:lineRule="auto" w:before="61"/>
                    <w:ind w:left="556" w:right="555" w:firstLine="0"/>
                    <w:jc w:val="center"/>
                    <w:rPr>
                      <w:rFonts w:ascii="Arial Rounded MT Bold" w:hAnsi="Arial Rounded MT Bold"/>
                      <w:sz w:val="24"/>
                    </w:rPr>
                  </w:pPr>
                  <w:r>
                    <w:rPr>
                      <w:rFonts w:ascii="Arial Rounded MT Bold" w:hAnsi="Arial Rounded MT Bold"/>
                      <w:color w:val="231F20"/>
                      <w:sz w:val="24"/>
                    </w:rPr>
                    <w:t>Wednesday 6-8pm Thursday 5-9pm Friday 6-9pm Saturday 12–8pm Sunday 9am-3pm</w:t>
                  </w:r>
                </w:p>
                <w:p>
                  <w:pPr>
                    <w:spacing w:line="187" w:lineRule="auto" w:before="150"/>
                    <w:ind w:left="148" w:right="146" w:hanging="1"/>
                    <w:jc w:val="center"/>
                    <w:rPr>
                      <w:rFonts w:ascii="Arial Rounded MT Bold"/>
                      <w:sz w:val="20"/>
                    </w:rPr>
                  </w:pPr>
                  <w:r>
                    <w:rPr>
                      <w:rFonts w:ascii="Arial Rounded MT Bold"/>
                      <w:color w:val="231F20"/>
                      <w:spacing w:val="-3"/>
                      <w:sz w:val="20"/>
                    </w:rPr>
                    <w:t>Pluckers </w:t>
                  </w:r>
                  <w:r>
                    <w:rPr>
                      <w:rFonts w:ascii="Arial Rounded MT Bold"/>
                      <w:color w:val="231F20"/>
                      <w:sz w:val="20"/>
                    </w:rPr>
                    <w:t>and Poets </w:t>
                  </w:r>
                  <w:r>
                    <w:rPr>
                      <w:rFonts w:ascii="Arial Rounded MT Bold"/>
                      <w:color w:val="231F20"/>
                      <w:spacing w:val="-3"/>
                      <w:sz w:val="20"/>
                    </w:rPr>
                    <w:t>every  </w:t>
                  </w:r>
                  <w:r>
                    <w:rPr>
                      <w:rFonts w:ascii="Arial Rounded MT Bold"/>
                      <w:color w:val="231F20"/>
                      <w:sz w:val="20"/>
                    </w:rPr>
                    <w:t>second Sunday of the month and </w:t>
                  </w:r>
                  <w:r>
                    <w:rPr>
                      <w:rFonts w:ascii="Arial Rounded MT Bold"/>
                      <w:color w:val="231F20"/>
                      <w:spacing w:val="-3"/>
                      <w:sz w:val="20"/>
                    </w:rPr>
                    <w:t>weekend </w:t>
                  </w:r>
                  <w:r>
                    <w:rPr>
                      <w:rFonts w:ascii="Arial Rounded MT Bold"/>
                      <w:color w:val="231F20"/>
                      <w:sz w:val="20"/>
                    </w:rPr>
                    <w:t>Seniors Soccer</w:t>
                  </w:r>
                  <w:r>
                    <w:rPr>
                      <w:rFonts w:ascii="Arial Rounded MT Bold"/>
                      <w:color w:val="231F20"/>
                      <w:spacing w:val="1"/>
                      <w:sz w:val="20"/>
                    </w:rPr>
                    <w:t> </w:t>
                  </w:r>
                  <w:r>
                    <w:rPr>
                      <w:rFonts w:ascii="Arial Rounded MT Bold"/>
                      <w:color w:val="231F20"/>
                      <w:sz w:val="20"/>
                    </w:rPr>
                    <w:t>Games</w:t>
                  </w:r>
                </w:p>
                <w:p>
                  <w:pPr>
                    <w:spacing w:line="187" w:lineRule="auto" w:before="157"/>
                    <w:ind w:left="189" w:right="187" w:firstLine="0"/>
                    <w:jc w:val="center"/>
                    <w:rPr>
                      <w:rFonts w:ascii="Arial" w:hAnsi="Arial"/>
                      <w:i/>
                      <w:sz w:val="20"/>
                    </w:rPr>
                  </w:pPr>
                  <w:r>
                    <w:rPr>
                      <w:rFonts w:ascii="Arial" w:hAnsi="Arial"/>
                      <w:i/>
                      <w:color w:val="231F20"/>
                      <w:sz w:val="20"/>
                    </w:rPr>
                    <w:t>Weekly Specials; Kids’ Menu; </w:t>
                  </w:r>
                  <w:r>
                    <w:rPr>
                      <w:rFonts w:ascii="Arial" w:hAnsi="Arial"/>
                      <w:i/>
                      <w:color w:val="231F20"/>
                      <w:sz w:val="20"/>
                    </w:rPr>
                    <w:t>Vegan; Vegetarian; Gluten Free</w:t>
                  </w:r>
                </w:p>
                <w:p>
                  <w:pPr>
                    <w:spacing w:line="261" w:lineRule="auto" w:before="174"/>
                    <w:ind w:left="189" w:right="187" w:firstLine="0"/>
                    <w:jc w:val="center"/>
                    <w:rPr>
                      <w:rFonts w:ascii="Arial"/>
                      <w:i/>
                      <w:sz w:val="16"/>
                    </w:rPr>
                  </w:pPr>
                  <w:r>
                    <w:rPr>
                      <w:rFonts w:ascii="Arial"/>
                      <w:i/>
                      <w:color w:val="231F20"/>
                      <w:sz w:val="16"/>
                    </w:rPr>
                    <w:t>We cater for functions, birthdays, corporate, </w:t>
                  </w:r>
                  <w:r>
                    <w:rPr>
                      <w:rFonts w:ascii="Arial"/>
                      <w:i/>
                      <w:color w:val="231F20"/>
                      <w:sz w:val="16"/>
                    </w:rPr>
                    <w:t>high tea, weddings... any budget</w:t>
                  </w:r>
                </w:p>
                <w:p>
                  <w:pPr>
                    <w:pStyle w:val="BodyText"/>
                    <w:spacing w:before="5"/>
                    <w:rPr>
                      <w:rFonts w:ascii="Arial"/>
                      <w:i/>
                      <w:sz w:val="14"/>
                    </w:rPr>
                  </w:pPr>
                </w:p>
                <w:p>
                  <w:pPr>
                    <w:spacing w:line="277" w:lineRule="exact" w:before="0"/>
                    <w:ind w:left="186" w:right="187" w:firstLine="0"/>
                    <w:jc w:val="center"/>
                    <w:rPr>
                      <w:rFonts w:ascii="Arial Rounded MT Bold"/>
                      <w:sz w:val="24"/>
                    </w:rPr>
                  </w:pPr>
                  <w:r>
                    <w:rPr>
                      <w:rFonts w:ascii="Arial Rounded MT Bold"/>
                      <w:color w:val="231F20"/>
                      <w:sz w:val="24"/>
                    </w:rPr>
                    <w:t>6689 5444 / 6689 5469</w:t>
                  </w:r>
                </w:p>
                <w:p>
                  <w:pPr>
                    <w:spacing w:line="184" w:lineRule="exact" w:before="0"/>
                    <w:ind w:left="555" w:right="555" w:firstLine="0"/>
                    <w:jc w:val="center"/>
                    <w:rPr>
                      <w:rFonts w:ascii="Arial"/>
                      <w:i/>
                      <w:sz w:val="16"/>
                    </w:rPr>
                  </w:pPr>
                  <w:r>
                    <w:rPr>
                      <w:rFonts w:ascii="Arial"/>
                      <w:i/>
                      <w:color w:val="231F20"/>
                      <w:sz w:val="16"/>
                    </w:rPr>
                    <w:t>Talk to Charlie or Jamie</w:t>
                  </w:r>
                </w:p>
              </w:txbxContent>
            </v:textbox>
            <v:stroke dashstyle="solid"/>
          </v:shape>
        </w:pict>
      </w:r>
      <w:r>
        <w:rPr>
          <w:rFonts w:ascii="Arial"/>
          <w:position w:val="-1"/>
          <w:sz w:val="20"/>
        </w:rPr>
      </w:r>
      <w:r>
        <w:rPr>
          <w:rFonts w:ascii="Arial"/>
          <w:position w:val="-1"/>
          <w:sz w:val="20"/>
        </w:rPr>
        <w:tab/>
      </w:r>
      <w:r>
        <w:rPr>
          <w:rFonts w:ascii="Arial"/>
          <w:sz w:val="20"/>
        </w:rPr>
        <w:pict>
          <v:group style="width:178pt;height:210pt;mso-position-horizontal-relative:char;mso-position-vertical-relative:line" coordorigin="0,0" coordsize="3560,4200">
            <v:rect style="position:absolute;left:20;top:20;width:3520;height:4160" filled="true" fillcolor="#d5d7d8" stroked="false">
              <v:fill type="solid"/>
            </v:rect>
            <v:shape style="position:absolute;left:1081;top:3017;width:1309;height:1065" type="#_x0000_t75" stroked="false">
              <v:imagedata r:id="rId70" o:title=""/>
            </v:shape>
            <v:shape style="position:absolute;left:20;top:20;width:3520;height:4160" type="#_x0000_t202" filled="false" stroked="true" strokeweight="2pt" strokecolor="#231f20">
              <v:textbox inset="0,0,0,0">
                <w:txbxContent>
                  <w:p>
                    <w:pPr>
                      <w:spacing w:before="138"/>
                      <w:ind w:left="185" w:right="0" w:firstLine="0"/>
                      <w:jc w:val="left"/>
                      <w:rPr>
                        <w:rFonts w:ascii="Arial"/>
                        <w:b/>
                        <w:sz w:val="20"/>
                      </w:rPr>
                    </w:pPr>
                    <w:r>
                      <w:rPr>
                        <w:rFonts w:ascii="Arial"/>
                        <w:b/>
                        <w:color w:val="231F20"/>
                        <w:spacing w:val="-10"/>
                        <w:sz w:val="20"/>
                      </w:rPr>
                      <w:t>Details </w:t>
                    </w:r>
                    <w:r>
                      <w:rPr>
                        <w:rFonts w:ascii="Arial"/>
                        <w:b/>
                        <w:color w:val="231F20"/>
                        <w:spacing w:val="-8"/>
                        <w:sz w:val="20"/>
                      </w:rPr>
                      <w:t>are </w:t>
                    </w:r>
                    <w:r>
                      <w:rPr>
                        <w:rFonts w:ascii="Arial"/>
                        <w:b/>
                        <w:color w:val="231F20"/>
                        <w:spacing w:val="-10"/>
                        <w:sz w:val="20"/>
                      </w:rPr>
                      <w:t>correct </w:t>
                    </w:r>
                    <w:r>
                      <w:rPr>
                        <w:rFonts w:ascii="Arial"/>
                        <w:b/>
                        <w:color w:val="231F20"/>
                        <w:spacing w:val="-6"/>
                        <w:sz w:val="20"/>
                      </w:rPr>
                      <w:t>at </w:t>
                    </w:r>
                    <w:r>
                      <w:rPr>
                        <w:rFonts w:ascii="Arial"/>
                        <w:b/>
                        <w:color w:val="231F20"/>
                        <w:spacing w:val="-9"/>
                        <w:sz w:val="20"/>
                      </w:rPr>
                      <w:t>time </w:t>
                    </w:r>
                    <w:r>
                      <w:rPr>
                        <w:rFonts w:ascii="Arial"/>
                        <w:b/>
                        <w:color w:val="231F20"/>
                        <w:spacing w:val="-5"/>
                        <w:sz w:val="20"/>
                      </w:rPr>
                      <w:t>of </w:t>
                    </w:r>
                    <w:r>
                      <w:rPr>
                        <w:rFonts w:ascii="Arial"/>
                        <w:b/>
                        <w:color w:val="231F20"/>
                        <w:spacing w:val="-10"/>
                        <w:sz w:val="20"/>
                      </w:rPr>
                      <w:t>printing</w:t>
                    </w:r>
                  </w:p>
                  <w:p>
                    <w:pPr>
                      <w:spacing w:line="240" w:lineRule="auto" w:before="2"/>
                      <w:rPr>
                        <w:rFonts w:ascii="Arial"/>
                        <w:i/>
                        <w:sz w:val="20"/>
                      </w:rPr>
                    </w:pPr>
                  </w:p>
                  <w:p>
                    <w:pPr>
                      <w:spacing w:line="211" w:lineRule="auto" w:before="0"/>
                      <w:ind w:left="558" w:right="555" w:firstLine="0"/>
                      <w:jc w:val="center"/>
                      <w:rPr>
                        <w:rFonts w:ascii="Arial"/>
                        <w:b/>
                        <w:sz w:val="22"/>
                      </w:rPr>
                    </w:pPr>
                    <w:r>
                      <w:rPr>
                        <w:rFonts w:ascii="Arial"/>
                        <w:b/>
                        <w:color w:val="231F20"/>
                        <w:sz w:val="20"/>
                      </w:rPr>
                      <w:t>To confirm details phone </w:t>
                    </w:r>
                    <w:r>
                      <w:rPr>
                        <w:rFonts w:ascii="Arial"/>
                        <w:b/>
                        <w:color w:val="231F20"/>
                        <w:sz w:val="22"/>
                      </w:rPr>
                      <w:t>Dunoon Sports Club 6689 5444</w:t>
                    </w:r>
                  </w:p>
                  <w:p>
                    <w:pPr>
                      <w:spacing w:line="240" w:lineRule="auto" w:before="6"/>
                      <w:rPr>
                        <w:rFonts w:ascii="Arial"/>
                        <w:i/>
                        <w:sz w:val="21"/>
                      </w:rPr>
                    </w:pPr>
                  </w:p>
                  <w:p>
                    <w:pPr>
                      <w:spacing w:before="0"/>
                      <w:ind w:left="555" w:right="555" w:firstLine="0"/>
                      <w:jc w:val="center"/>
                      <w:rPr>
                        <w:rFonts w:ascii="Arial"/>
                        <w:b/>
                        <w:sz w:val="16"/>
                      </w:rPr>
                    </w:pPr>
                    <w:r>
                      <w:rPr>
                        <w:rFonts w:ascii="Arial"/>
                        <w:b/>
                        <w:color w:val="231F20"/>
                        <w:sz w:val="16"/>
                      </w:rPr>
                      <w:t>or visit the website</w:t>
                    </w:r>
                  </w:p>
                  <w:p>
                    <w:pPr>
                      <w:spacing w:before="21"/>
                      <w:ind w:left="188" w:right="187" w:firstLine="0"/>
                      <w:jc w:val="center"/>
                      <w:rPr>
                        <w:rFonts w:ascii="Arial"/>
                        <w:b/>
                        <w:sz w:val="24"/>
                      </w:rPr>
                    </w:pPr>
                    <w:hyperlink r:id="rId67">
                      <w:r>
                        <w:rPr>
                          <w:rFonts w:ascii="Arial"/>
                          <w:b/>
                          <w:color w:val="231F20"/>
                          <w:sz w:val="24"/>
                        </w:rPr>
                        <w:t>www.dunoonclub.org.au</w:t>
                      </w:r>
                    </w:hyperlink>
                  </w:p>
                  <w:p>
                    <w:pPr>
                      <w:spacing w:line="240" w:lineRule="auto" w:before="5"/>
                      <w:rPr>
                        <w:rFonts w:ascii="Arial"/>
                        <w:i/>
                        <w:sz w:val="22"/>
                      </w:rPr>
                    </w:pPr>
                  </w:p>
                  <w:p>
                    <w:pPr>
                      <w:spacing w:before="0"/>
                      <w:ind w:left="187" w:right="187" w:firstLine="0"/>
                      <w:jc w:val="center"/>
                      <w:rPr>
                        <w:rFonts w:ascii="Arial"/>
                        <w:b/>
                        <w:i/>
                        <w:sz w:val="14"/>
                      </w:rPr>
                    </w:pPr>
                    <w:r>
                      <w:rPr>
                        <w:rFonts w:ascii="Arial"/>
                        <w:b/>
                        <w:i/>
                        <w:color w:val="231F20"/>
                        <w:sz w:val="14"/>
                      </w:rPr>
                      <w:t>Information for members and their guests</w:t>
                    </w:r>
                  </w:p>
                </w:txbxContent>
              </v:textbox>
              <v:stroke dashstyle="solid"/>
              <w10:wrap type="none"/>
            </v:shape>
          </v:group>
        </w:pict>
      </w:r>
      <w:r>
        <w:rPr>
          <w:rFonts w:ascii="Arial"/>
          <w:sz w:val="20"/>
        </w:rPr>
      </w:r>
      <w:r>
        <w:rPr>
          <w:rFonts w:ascii="Arial"/>
          <w:sz w:val="20"/>
        </w:rPr>
        <w:tab/>
      </w:r>
      <w:r>
        <w:rPr>
          <w:rFonts w:ascii="Arial"/>
          <w:sz w:val="20"/>
        </w:rPr>
        <w:pict>
          <v:group style="width:178pt;height:210pt;mso-position-horizontal-relative:char;mso-position-vertical-relative:line" coordorigin="0,0" coordsize="3560,4200">
            <v:rect style="position:absolute;left:20;top:20;width:3520;height:4160" filled="false" stroked="true" strokeweight="2pt" strokecolor="#231f20">
              <v:stroke dashstyle="solid"/>
            </v:rect>
            <v:shape style="position:absolute;left:948;top:3501;width:1685;height:311" type="#_x0000_t202" filled="false" stroked="false">
              <v:textbox inset="0,0,0,0">
                <w:txbxContent>
                  <w:p>
                    <w:pPr>
                      <w:spacing w:line="310" w:lineRule="exact" w:before="0"/>
                      <w:ind w:left="0" w:right="0" w:firstLine="0"/>
                      <w:jc w:val="left"/>
                      <w:rPr>
                        <w:b/>
                        <w:i/>
                        <w:sz w:val="28"/>
                      </w:rPr>
                    </w:pPr>
                    <w:r>
                      <w:rPr>
                        <w:b/>
                        <w:i/>
                        <w:color w:val="231F20"/>
                        <w:sz w:val="28"/>
                      </w:rPr>
                      <w:t>See you there!</w:t>
                    </w:r>
                  </w:p>
                </w:txbxContent>
              </v:textbox>
              <w10:wrap type="none"/>
            </v:shape>
            <v:shape style="position:absolute;left:2259;top:613;width:1221;height:2663" type="#_x0000_t202" filled="false" stroked="false">
              <v:textbox inset="0,0,0,0">
                <w:txbxContent>
                  <w:p>
                    <w:pPr>
                      <w:spacing w:line="249" w:lineRule="auto" w:before="0"/>
                      <w:ind w:left="0" w:right="12" w:firstLine="0"/>
                      <w:jc w:val="left"/>
                      <w:rPr>
                        <w:i/>
                        <w:sz w:val="28"/>
                      </w:rPr>
                    </w:pPr>
                    <w:r>
                      <w:rPr>
                        <w:i/>
                        <w:color w:val="231F20"/>
                        <w:sz w:val="28"/>
                      </w:rPr>
                      <w:t>4pm–7pm </w:t>
                    </w:r>
                    <w:r>
                      <w:rPr>
                        <w:i/>
                        <w:color w:val="231F20"/>
                        <w:sz w:val="28"/>
                      </w:rPr>
                      <w:t>4pm–7pm 4pm–9pm </w:t>
                    </w:r>
                    <w:r>
                      <w:rPr>
                        <w:i/>
                        <w:color w:val="231F20"/>
                        <w:spacing w:val="-7"/>
                        <w:sz w:val="28"/>
                      </w:rPr>
                      <w:t>4pm–10pm 3pm–11pm </w:t>
                    </w:r>
                    <w:r>
                      <w:rPr>
                        <w:i/>
                        <w:color w:val="231F20"/>
                        <w:sz w:val="28"/>
                      </w:rPr>
                      <w:t>1pm–9pm,</w:t>
                    </w:r>
                  </w:p>
                  <w:p>
                    <w:pPr>
                      <w:spacing w:line="249" w:lineRule="auto" w:before="0"/>
                      <w:ind w:left="0" w:right="18" w:firstLine="686"/>
                      <w:jc w:val="left"/>
                      <w:rPr>
                        <w:i/>
                        <w:sz w:val="28"/>
                      </w:rPr>
                    </w:pPr>
                    <w:r>
                      <w:rPr>
                        <w:i/>
                        <w:color w:val="231F20"/>
                        <w:sz w:val="28"/>
                      </w:rPr>
                      <w:t>busy </w:t>
                    </w:r>
                    <w:r>
                      <w:rPr>
                        <w:i/>
                        <w:color w:val="231F20"/>
                        <w:sz w:val="28"/>
                      </w:rPr>
                      <w:t>3pm-7pm</w:t>
                    </w:r>
                  </w:p>
                </w:txbxContent>
              </v:textbox>
              <w10:wrap type="none"/>
            </v:shape>
            <v:shape style="position:absolute;left:100;top:2965;width:845;height:311" type="#_x0000_t202" filled="false" stroked="false">
              <v:textbox inset="0,0,0,0">
                <w:txbxContent>
                  <w:p>
                    <w:pPr>
                      <w:spacing w:line="310" w:lineRule="exact" w:before="0"/>
                      <w:ind w:left="0" w:right="0" w:firstLine="0"/>
                      <w:jc w:val="left"/>
                      <w:rPr>
                        <w:i/>
                        <w:sz w:val="28"/>
                      </w:rPr>
                    </w:pPr>
                    <w:r>
                      <w:rPr>
                        <w:i/>
                        <w:color w:val="231F20"/>
                        <w:sz w:val="28"/>
                      </w:rPr>
                      <w:t>Sunday</w:t>
                    </w:r>
                  </w:p>
                </w:txbxContent>
              </v:textbox>
              <w10:wrap type="none"/>
            </v:shape>
            <v:shape style="position:absolute;left:100;top:13;width:3315;height:2926" type="#_x0000_t202" filled="false" stroked="false">
              <v:textbox inset="0,0,0,0">
                <w:txbxContent>
                  <w:p>
                    <w:pPr>
                      <w:spacing w:before="13"/>
                      <w:ind w:left="56" w:right="0" w:firstLine="0"/>
                      <w:jc w:val="left"/>
                      <w:rPr>
                        <w:rFonts w:ascii="Calibri"/>
                        <w:b/>
                        <w:sz w:val="36"/>
                      </w:rPr>
                    </w:pPr>
                    <w:r>
                      <w:rPr>
                        <w:rFonts w:ascii="Calibri"/>
                        <w:b/>
                        <w:color w:val="231F20"/>
                        <w:w w:val="110"/>
                        <w:sz w:val="36"/>
                      </w:rPr>
                      <w:t>Club Opening</w:t>
                    </w:r>
                    <w:r>
                      <w:rPr>
                        <w:rFonts w:ascii="Calibri"/>
                        <w:b/>
                        <w:color w:val="231F20"/>
                        <w:spacing w:val="-40"/>
                        <w:w w:val="110"/>
                        <w:sz w:val="36"/>
                      </w:rPr>
                      <w:t> </w:t>
                    </w:r>
                    <w:r>
                      <w:rPr>
                        <w:rFonts w:ascii="Calibri"/>
                        <w:b/>
                        <w:color w:val="231F20"/>
                        <w:w w:val="110"/>
                        <w:sz w:val="36"/>
                      </w:rPr>
                      <w:t>Hours</w:t>
                    </w:r>
                  </w:p>
                  <w:p>
                    <w:pPr>
                      <w:spacing w:line="249" w:lineRule="auto" w:before="135"/>
                      <w:ind w:left="0" w:right="1561" w:firstLine="0"/>
                      <w:jc w:val="left"/>
                      <w:rPr>
                        <w:i/>
                        <w:sz w:val="28"/>
                      </w:rPr>
                    </w:pPr>
                    <w:r>
                      <w:rPr>
                        <w:i/>
                        <w:color w:val="231F20"/>
                        <w:sz w:val="28"/>
                      </w:rPr>
                      <w:t>Monday </w:t>
                    </w:r>
                    <w:r>
                      <w:rPr>
                        <w:i/>
                        <w:color w:val="231F20"/>
                        <w:sz w:val="28"/>
                      </w:rPr>
                      <w:t>Tuesday Wednesday Thursday Friday Saturday</w:t>
                    </w:r>
                  </w:p>
                  <w:p>
                    <w:pPr>
                      <w:spacing w:before="6"/>
                      <w:ind w:left="1420" w:right="1154" w:firstLine="0"/>
                      <w:jc w:val="center"/>
                      <w:rPr>
                        <w:i/>
                        <w:sz w:val="28"/>
                      </w:rPr>
                    </w:pPr>
                    <w:r>
                      <w:rPr>
                        <w:i/>
                        <w:color w:val="231F20"/>
                        <w:sz w:val="28"/>
                      </w:rPr>
                      <w:t>unless</w:t>
                    </w:r>
                  </w:p>
                </w:txbxContent>
              </v:textbox>
              <w10:wrap type="none"/>
            </v:shape>
          </v:group>
        </w:pict>
      </w:r>
      <w:r>
        <w:rPr>
          <w:rFonts w:ascii="Arial"/>
          <w:sz w:val="20"/>
        </w:rPr>
      </w:r>
    </w:p>
    <w:p>
      <w:pPr>
        <w:spacing w:after="0" w:line="240" w:lineRule="auto"/>
        <w:rPr>
          <w:rFonts w:ascii="Arial"/>
          <w:sz w:val="20"/>
        </w:rPr>
        <w:sectPr>
          <w:type w:val="continuous"/>
          <w:pgSz w:w="11910" w:h="16840"/>
          <w:pgMar w:top="540" w:bottom="0" w:left="180" w:right="160"/>
        </w:sectPr>
      </w:pPr>
    </w:p>
    <w:p>
      <w:pPr>
        <w:tabs>
          <w:tab w:pos="11324" w:val="left" w:leader="none"/>
        </w:tabs>
        <w:spacing w:before="84"/>
        <w:ind w:left="224" w:right="0" w:firstLine="0"/>
        <w:jc w:val="left"/>
        <w:rPr>
          <w:rFonts w:ascii="Arial Rounded MT Bold" w:hAnsi="Arial Rounded MT Bold"/>
          <w:sz w:val="24"/>
        </w:rPr>
      </w:pPr>
      <w:r>
        <w:rPr/>
        <w:pict>
          <v:group style="position:absolute;margin-left:21.613245pt;margin-top:53.040997pt;width:555.85pt;height:746.3pt;mso-position-horizontal-relative:page;mso-position-vertical-relative:page;z-index:-65392" coordorigin="432,1061" coordsize="11117,14926">
            <v:shape style="position:absolute;left:432;top:1060;width:11117;height:14926" type="#_x0000_t75" stroked="false">
              <v:imagedata r:id="rId73" o:title=""/>
            </v:shape>
            <v:rect style="position:absolute;left:4172;top:9188;width:3561;height:3855" filled="true" fillcolor="#ffffff" stroked="false">
              <v:fill type="solid"/>
            </v:rect>
            <v:shape style="position:absolute;left:4172;top:10328;width:3561;height:2422" type="#_x0000_t75" stroked="false">
              <v:imagedata r:id="rId74" o:title=""/>
            </v:shape>
            <w10:wrap type="none"/>
          </v:group>
        </w:pict>
      </w:r>
      <w:r>
        <w:rPr>
          <w:rFonts w:ascii="Arial Rounded MT Bold" w:hAnsi="Arial Rounded MT Bold"/>
          <w:color w:val="FFFFFF"/>
          <w:sz w:val="28"/>
          <w:shd w:fill="231F20" w:color="auto" w:val="clear"/>
        </w:rPr>
        <w:t> </w:t>
      </w:r>
      <w:r>
        <w:rPr>
          <w:rFonts w:ascii="Arial Rounded MT Bold" w:hAnsi="Arial Rounded MT Bold"/>
          <w:color w:val="FFFFFF"/>
          <w:spacing w:val="20"/>
          <w:sz w:val="28"/>
          <w:shd w:fill="231F20" w:color="auto" w:val="clear"/>
        </w:rPr>
        <w:t> </w:t>
      </w:r>
      <w:r>
        <w:rPr>
          <w:rFonts w:ascii="Arial Rounded MT Bold" w:hAnsi="Arial Rounded MT Bold"/>
          <w:color w:val="FFFFFF"/>
          <w:sz w:val="28"/>
          <w:shd w:fill="231F20" w:color="auto" w:val="clear"/>
        </w:rPr>
        <w:t>DUNOON &amp; DISTRICT </w:t>
      </w:r>
      <w:r>
        <w:rPr>
          <w:rFonts w:ascii="Arial Rounded MT Bold" w:hAnsi="Arial Rounded MT Bold"/>
          <w:color w:val="FFFFFF"/>
          <w:spacing w:val="-3"/>
          <w:sz w:val="28"/>
          <w:shd w:fill="231F20" w:color="auto" w:val="clear"/>
        </w:rPr>
        <w:t>SPORTS </w:t>
      </w:r>
      <w:r>
        <w:rPr>
          <w:rFonts w:ascii="Arial Rounded MT Bold" w:hAnsi="Arial Rounded MT Bold"/>
          <w:color w:val="FFFFFF"/>
          <w:sz w:val="28"/>
          <w:shd w:fill="231F20" w:color="auto" w:val="clear"/>
        </w:rPr>
        <w:t>&amp; </w:t>
      </w:r>
      <w:r>
        <w:rPr>
          <w:rFonts w:ascii="Arial Rounded MT Bold" w:hAnsi="Arial Rounded MT Bold"/>
          <w:color w:val="FFFFFF"/>
          <w:spacing w:val="-3"/>
          <w:sz w:val="28"/>
          <w:shd w:fill="231F20" w:color="auto" w:val="clear"/>
        </w:rPr>
        <w:t>RECREATIONAL </w:t>
      </w:r>
      <w:r>
        <w:rPr>
          <w:rFonts w:ascii="Arial Rounded MT Bold" w:hAnsi="Arial Rounded MT Bold"/>
          <w:color w:val="FFFFFF"/>
          <w:spacing w:val="-4"/>
          <w:sz w:val="28"/>
          <w:shd w:fill="231F20" w:color="auto" w:val="clear"/>
        </w:rPr>
        <w:t>CLUB </w:t>
      </w:r>
      <w:r>
        <w:rPr>
          <w:rFonts w:ascii="Arial Rounded MT Bold" w:hAnsi="Arial Rounded MT Bold"/>
          <w:color w:val="FFFFFF"/>
          <w:sz w:val="28"/>
          <w:shd w:fill="231F20" w:color="auto" w:val="clear"/>
        </w:rPr>
        <w:t>–</w:t>
      </w:r>
      <w:r>
        <w:rPr>
          <w:rFonts w:ascii="Arial Rounded MT Bold" w:hAnsi="Arial Rounded MT Bold"/>
          <w:color w:val="FFFFFF"/>
          <w:spacing w:val="5"/>
          <w:sz w:val="28"/>
          <w:shd w:fill="231F20" w:color="auto" w:val="clear"/>
        </w:rPr>
        <w:t> </w:t>
      </w:r>
      <w:hyperlink r:id="rId67">
        <w:r>
          <w:rPr>
            <w:rFonts w:ascii="Arial Rounded MT Bold" w:hAnsi="Arial Rounded MT Bold"/>
            <w:color w:val="FFFFFF"/>
            <w:spacing w:val="-3"/>
            <w:sz w:val="24"/>
            <w:shd w:fill="231F20" w:color="auto" w:val="clear"/>
          </w:rPr>
          <w:t>www.dunoonclub.org.au</w:t>
          <w:tab/>
        </w:r>
      </w:hyperlink>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spacing w:before="1"/>
        <w:rPr>
          <w:rFonts w:ascii="Arial Rounded MT Bold"/>
          <w:sz w:val="23"/>
        </w:rPr>
      </w:pPr>
    </w:p>
    <w:p>
      <w:pPr>
        <w:spacing w:before="100"/>
        <w:ind w:left="1411" w:right="1429" w:firstLine="0"/>
        <w:jc w:val="center"/>
        <w:rPr>
          <w:rFonts w:ascii="Arial Rounded MT Bold"/>
          <w:sz w:val="26"/>
        </w:rPr>
      </w:pPr>
      <w:r>
        <w:rPr>
          <w:rFonts w:ascii="Arial Rounded MT Bold"/>
          <w:color w:val="231F20"/>
          <w:sz w:val="26"/>
        </w:rPr>
        <w:t>THE DECK RESTAURANT</w:t>
      </w:r>
    </w:p>
    <w:p>
      <w:pPr>
        <w:spacing w:before="86"/>
        <w:ind w:left="1411" w:right="1429" w:firstLine="0"/>
        <w:jc w:val="center"/>
        <w:rPr>
          <w:rFonts w:ascii="Book Antiqua"/>
          <w:b/>
          <w:i/>
          <w:sz w:val="28"/>
        </w:rPr>
      </w:pPr>
      <w:r>
        <w:rPr>
          <w:rFonts w:ascii="Book Antiqua"/>
          <w:b/>
          <w:i/>
          <w:color w:val="231F20"/>
          <w:sz w:val="28"/>
        </w:rPr>
        <w:t>OPEN</w:t>
      </w:r>
    </w:p>
    <w:p>
      <w:pPr>
        <w:spacing w:line="249" w:lineRule="auto" w:before="81"/>
        <w:ind w:left="4179" w:right="4197" w:hanging="1"/>
        <w:jc w:val="center"/>
        <w:rPr>
          <w:rFonts w:ascii="Arial Rounded MT Bold" w:hAnsi="Arial Rounded MT Bold"/>
          <w:sz w:val="26"/>
        </w:rPr>
      </w:pPr>
      <w:r>
        <w:rPr>
          <w:rFonts w:ascii="Arial Rounded MT Bold" w:hAnsi="Arial Rounded MT Bold"/>
          <w:color w:val="231F20"/>
          <w:sz w:val="26"/>
        </w:rPr>
        <w:t>The </w:t>
      </w:r>
      <w:r>
        <w:rPr>
          <w:rFonts w:ascii="Arial Rounded MT Bold" w:hAnsi="Arial Rounded MT Bold"/>
          <w:color w:val="231F20"/>
          <w:spacing w:val="-3"/>
          <w:sz w:val="26"/>
        </w:rPr>
        <w:t>Deck </w:t>
      </w:r>
      <w:r>
        <w:rPr>
          <w:rFonts w:ascii="Arial Rounded MT Bold" w:hAnsi="Arial Rounded MT Bold"/>
          <w:color w:val="231F20"/>
          <w:sz w:val="26"/>
        </w:rPr>
        <w:t>Café is open </w:t>
      </w:r>
      <w:r>
        <w:rPr>
          <w:rFonts w:ascii="Arial Rounded MT Bold" w:hAnsi="Arial Rounded MT Bold"/>
          <w:color w:val="231F20"/>
          <w:spacing w:val="-3"/>
          <w:sz w:val="26"/>
        </w:rPr>
        <w:t>every Saturday </w:t>
      </w:r>
      <w:r>
        <w:rPr>
          <w:rFonts w:ascii="Arial Rounded MT Bold" w:hAnsi="Arial Rounded MT Bold"/>
          <w:color w:val="231F20"/>
          <w:sz w:val="26"/>
        </w:rPr>
        <w:t>( all day ) for </w:t>
      </w:r>
      <w:r>
        <w:rPr>
          <w:rFonts w:ascii="Arial Rounded MT Bold" w:hAnsi="Arial Rounded MT Bold"/>
          <w:color w:val="231F20"/>
          <w:spacing w:val="-4"/>
          <w:sz w:val="26"/>
        </w:rPr>
        <w:t>award </w:t>
      </w:r>
      <w:r>
        <w:rPr>
          <w:rFonts w:ascii="Arial Rounded MT Bold" w:hAnsi="Arial Rounded MT Bold"/>
          <w:color w:val="231F20"/>
          <w:sz w:val="26"/>
        </w:rPr>
        <w:t>winning coffee, </w:t>
      </w:r>
      <w:r>
        <w:rPr>
          <w:rFonts w:ascii="Arial Rounded MT Bold" w:hAnsi="Arial Rounded MT Bold"/>
          <w:color w:val="231F20"/>
          <w:spacing w:val="-3"/>
          <w:sz w:val="26"/>
        </w:rPr>
        <w:t>cake </w:t>
      </w:r>
      <w:r>
        <w:rPr>
          <w:rFonts w:ascii="Arial Rounded MT Bold" w:hAnsi="Arial Rounded MT Bold"/>
          <w:color w:val="231F20"/>
          <w:sz w:val="26"/>
        </w:rPr>
        <w:t>and breakfast too!</w:t>
      </w:r>
    </w:p>
    <w:p>
      <w:pPr>
        <w:pStyle w:val="BodyText"/>
        <w:rPr>
          <w:rFonts w:ascii="Arial Rounded MT Bold"/>
          <w:sz w:val="20"/>
        </w:rPr>
      </w:pPr>
    </w:p>
    <w:p>
      <w:pPr>
        <w:pStyle w:val="BodyText"/>
        <w:spacing w:before="7"/>
        <w:rPr>
          <w:rFonts w:ascii="Arial Rounded MT Bold"/>
          <w:sz w:val="27"/>
        </w:rPr>
      </w:pPr>
    </w:p>
    <w:p>
      <w:pPr>
        <w:spacing w:before="100"/>
        <w:ind w:left="260" w:right="0" w:firstLine="0"/>
        <w:jc w:val="left"/>
        <w:rPr>
          <w:rFonts w:ascii="Arial Rounded MT Bold"/>
          <w:sz w:val="26"/>
        </w:rPr>
      </w:pPr>
      <w:r>
        <w:rPr>
          <w:rFonts w:ascii="Arial Rounded MT Bold"/>
          <w:color w:val="231F20"/>
          <w:sz w:val="26"/>
        </w:rPr>
        <w:t>2nd Sunday of Month 3pm</w:t>
      </w:r>
    </w:p>
    <w:p>
      <w:pPr>
        <w:spacing w:line="249" w:lineRule="auto" w:before="168"/>
        <w:ind w:left="732" w:right="8498" w:firstLine="0"/>
        <w:jc w:val="center"/>
        <w:rPr>
          <w:rFonts w:ascii="Arial Rounded MT Bold" w:hAnsi="Arial Rounded MT Bold"/>
          <w:sz w:val="26"/>
        </w:rPr>
      </w:pPr>
      <w:r>
        <w:rPr>
          <w:rFonts w:ascii="Arial Rounded MT Bold" w:hAnsi="Arial Rounded MT Bold"/>
          <w:color w:val="231F20"/>
          <w:sz w:val="26"/>
        </w:rPr>
        <w:t>Sing, dance, read, play – all welcome</w:t>
      </w:r>
    </w:p>
    <w:p>
      <w:pPr>
        <w:spacing w:after="0" w:line="249" w:lineRule="auto"/>
        <w:jc w:val="center"/>
        <w:rPr>
          <w:rFonts w:ascii="Arial Rounded MT Bold" w:hAnsi="Arial Rounded MT Bold"/>
          <w:sz w:val="26"/>
        </w:rPr>
        <w:sectPr>
          <w:footerReference w:type="default" r:id="rId71"/>
          <w:footerReference w:type="even" r:id="rId72"/>
          <w:pgSz w:w="11910" w:h="16840"/>
          <w:pgMar w:footer="456" w:header="0" w:top="220" w:bottom="640" w:left="180" w:right="160"/>
          <w:pgNumType w:start="201813"/>
        </w:sectPr>
      </w:pPr>
    </w:p>
    <w:p>
      <w:pPr>
        <w:tabs>
          <w:tab w:pos="11319" w:val="left" w:leader="none"/>
        </w:tabs>
        <w:spacing w:before="78"/>
        <w:ind w:left="220" w:right="0" w:firstLine="0"/>
        <w:jc w:val="left"/>
        <w:rPr>
          <w:rFonts w:ascii="Garamond"/>
          <w:b/>
          <w:sz w:val="32"/>
        </w:rPr>
      </w:pPr>
      <w:r>
        <w:rPr>
          <w:rFonts w:ascii="Garamond"/>
          <w:b/>
          <w:color w:val="FFFFFF"/>
          <w:sz w:val="32"/>
          <w:shd w:fill="231F20" w:color="auto" w:val="clear"/>
        </w:rPr>
        <w:t>  </w:t>
      </w:r>
      <w:r>
        <w:rPr>
          <w:rFonts w:ascii="Garamond"/>
          <w:b/>
          <w:color w:val="FFFFFF"/>
          <w:spacing w:val="-35"/>
          <w:sz w:val="32"/>
          <w:shd w:fill="231F20" w:color="auto" w:val="clear"/>
        </w:rPr>
        <w:t> </w:t>
      </w:r>
      <w:r>
        <w:rPr>
          <w:rFonts w:ascii="Garamond"/>
          <w:b/>
          <w:color w:val="FFFFFF"/>
          <w:spacing w:val="-11"/>
          <w:sz w:val="32"/>
          <w:shd w:fill="231F20" w:color="auto" w:val="clear"/>
        </w:rPr>
        <w:t>PAPUA </w:t>
      </w:r>
      <w:r>
        <w:rPr>
          <w:rFonts w:ascii="Garamond"/>
          <w:b/>
          <w:color w:val="FFFFFF"/>
          <w:sz w:val="32"/>
          <w:shd w:fill="231F20" w:color="auto" w:val="clear"/>
        </w:rPr>
        <w:t>NEW GUINEA </w:t>
      </w:r>
      <w:r>
        <w:rPr>
          <w:rFonts w:ascii="Garamond"/>
          <w:i/>
          <w:color w:val="FFFFFF"/>
          <w:sz w:val="24"/>
          <w:shd w:fill="231F20" w:color="auto" w:val="clear"/>
        </w:rPr>
        <w:t>WITH </w:t>
      </w:r>
      <w:r>
        <w:rPr>
          <w:rFonts w:ascii="Garamond"/>
          <w:b/>
          <w:color w:val="FFFFFF"/>
          <w:sz w:val="32"/>
          <w:shd w:fill="231F20" w:color="auto" w:val="clear"/>
        </w:rPr>
        <w:t>CHARLES</w:t>
      </w:r>
      <w:r>
        <w:rPr>
          <w:rFonts w:ascii="Garamond"/>
          <w:b/>
          <w:color w:val="FFFFFF"/>
          <w:spacing w:val="-48"/>
          <w:sz w:val="32"/>
          <w:shd w:fill="231F20" w:color="auto" w:val="clear"/>
        </w:rPr>
        <w:t> </w:t>
      </w:r>
      <w:r>
        <w:rPr>
          <w:rFonts w:ascii="Garamond"/>
          <w:b/>
          <w:color w:val="FFFFFF"/>
          <w:sz w:val="32"/>
          <w:shd w:fill="231F20" w:color="auto" w:val="clear"/>
        </w:rPr>
        <w:t>BETTERIDGE</w:t>
        <w:tab/>
      </w:r>
    </w:p>
    <w:p>
      <w:pPr>
        <w:pStyle w:val="BodyText"/>
        <w:spacing w:before="3"/>
        <w:rPr>
          <w:rFonts w:ascii="Garamond"/>
          <w:b/>
          <w:sz w:val="9"/>
        </w:rPr>
      </w:pPr>
    </w:p>
    <w:p>
      <w:pPr>
        <w:spacing w:after="0"/>
        <w:rPr>
          <w:rFonts w:ascii="Garamond"/>
          <w:sz w:val="9"/>
        </w:rPr>
        <w:sectPr>
          <w:pgSz w:w="11910" w:h="16840"/>
          <w:pgMar w:header="0" w:footer="456" w:top="240" w:bottom="640" w:left="180" w:right="160"/>
        </w:sectPr>
      </w:pPr>
    </w:p>
    <w:p>
      <w:pPr>
        <w:spacing w:line="235" w:lineRule="auto" w:before="116"/>
        <w:ind w:left="322" w:right="0" w:firstLine="0"/>
        <w:jc w:val="left"/>
        <w:rPr>
          <w:rFonts w:ascii="Calibri"/>
          <w:b/>
          <w:sz w:val="28"/>
        </w:rPr>
      </w:pPr>
      <w:r>
        <w:rPr/>
        <w:pict>
          <v:shape style="position:absolute;margin-left:25pt;margin-top:34.930214pt;width:16.95pt;height:56.35pt;mso-position-horizontal-relative:page;mso-position-vertical-relative:paragraph;z-index:-65224" type="#_x0000_t202" filled="false" stroked="false">
            <v:textbox inset="0,0,0,0">
              <w:txbxContent>
                <w:p>
                  <w:pPr>
                    <w:spacing w:line="1125" w:lineRule="exact" w:before="0"/>
                    <w:ind w:left="0" w:right="0" w:firstLine="0"/>
                    <w:jc w:val="left"/>
                    <w:rPr>
                      <w:sz w:val="101"/>
                    </w:rPr>
                  </w:pPr>
                  <w:r>
                    <w:rPr>
                      <w:color w:val="231F20"/>
                      <w:w w:val="100"/>
                      <w:sz w:val="101"/>
                    </w:rPr>
                    <w:t>I</w:t>
                  </w:r>
                </w:p>
              </w:txbxContent>
            </v:textbox>
            <w10:wrap type="none"/>
          </v:shape>
        </w:pict>
      </w:r>
      <w:r>
        <w:rPr>
          <w:rFonts w:ascii="Calibri"/>
          <w:b/>
          <w:color w:val="231F20"/>
          <w:w w:val="105"/>
          <w:sz w:val="28"/>
        </w:rPr>
        <w:t>EARTHQUAKES IN PAPUA NEW GUINEA 2018</w:t>
      </w:r>
    </w:p>
    <w:p>
      <w:pPr>
        <w:pStyle w:val="BodyText"/>
        <w:spacing w:line="249" w:lineRule="auto" w:before="86"/>
        <w:ind w:left="658" w:right="1"/>
        <w:jc w:val="both"/>
      </w:pPr>
      <w:r>
        <w:rPr>
          <w:color w:val="231F20"/>
        </w:rPr>
        <w:t>n the February/March issue of the Dunoon Gazette my item covered an “Unstable Papua New Guinea</w:t>
      </w:r>
    </w:p>
    <w:p>
      <w:pPr>
        <w:pStyle w:val="BodyText"/>
        <w:spacing w:line="249" w:lineRule="auto" w:before="3"/>
        <w:ind w:left="320"/>
        <w:jc w:val="both"/>
      </w:pPr>
      <w:r>
        <w:rPr>
          <w:color w:val="231F20"/>
        </w:rPr>
        <w:t>“ and on the 24th February the High- lands regions of PNG became very unstable indeed when 10 earthquakes struck on that same </w:t>
      </w:r>
      <w:r>
        <w:rPr>
          <w:color w:val="231F20"/>
          <w:spacing w:val="-4"/>
        </w:rPr>
        <w:t>day. </w:t>
      </w:r>
      <w:r>
        <w:rPr>
          <w:color w:val="231F20"/>
        </w:rPr>
        <w:t>For many days after the Highlands area of PNG was continually  struck  by  earthquakes     .</w:t>
      </w:r>
    </w:p>
    <w:p>
      <w:pPr>
        <w:pStyle w:val="BodyText"/>
        <w:spacing w:line="249" w:lineRule="auto" w:before="205"/>
        <w:ind w:left="320"/>
        <w:jc w:val="both"/>
      </w:pPr>
      <w:r>
        <w:rPr>
          <w:color w:val="231F20"/>
        </w:rPr>
        <w:t>During my time of working in PNG  for thirty years 1960 – 1990 for Burns Philp/Ela Motors in many  parts  of  the country I only experienced round twenty quakes in all those thirty years and most of them were up in the High- lands of</w:t>
      </w:r>
      <w:r>
        <w:rPr>
          <w:color w:val="231F20"/>
          <w:spacing w:val="-1"/>
        </w:rPr>
        <w:t> </w:t>
      </w:r>
      <w:r>
        <w:rPr>
          <w:color w:val="231F20"/>
        </w:rPr>
        <w:t>PNG.</w:t>
      </w:r>
    </w:p>
    <w:p>
      <w:pPr>
        <w:pStyle w:val="BodyText"/>
        <w:spacing w:before="2"/>
        <w:rPr>
          <w:sz w:val="19"/>
        </w:rPr>
      </w:pPr>
      <w:r>
        <w:rPr/>
        <w:drawing>
          <wp:anchor distT="0" distB="0" distL="0" distR="0" allowOverlap="1" layoutInCell="1" locked="0" behindDoc="0" simplePos="0" relativeHeight="3352">
            <wp:simplePos x="0" y="0"/>
            <wp:positionH relativeFrom="page">
              <wp:posOffset>253999</wp:posOffset>
            </wp:positionH>
            <wp:positionV relativeFrom="paragraph">
              <wp:posOffset>165249</wp:posOffset>
            </wp:positionV>
            <wp:extent cx="2261616" cy="1505712"/>
            <wp:effectExtent l="0" t="0" r="0" b="0"/>
            <wp:wrapTopAndBottom/>
            <wp:docPr id="57" name="image53.jpeg" descr=""/>
            <wp:cNvGraphicFramePr>
              <a:graphicFrameLocks noChangeAspect="1"/>
            </wp:cNvGraphicFramePr>
            <a:graphic>
              <a:graphicData uri="http://schemas.openxmlformats.org/drawingml/2006/picture">
                <pic:pic>
                  <pic:nvPicPr>
                    <pic:cNvPr id="58" name="image53.jpeg"/>
                    <pic:cNvPicPr/>
                  </pic:nvPicPr>
                  <pic:blipFill>
                    <a:blip r:embed="rId75" cstate="print"/>
                    <a:stretch>
                      <a:fillRect/>
                    </a:stretch>
                  </pic:blipFill>
                  <pic:spPr>
                    <a:xfrm>
                      <a:off x="0" y="0"/>
                      <a:ext cx="2261616" cy="1505712"/>
                    </a:xfrm>
                    <a:prstGeom prst="rect">
                      <a:avLst/>
                    </a:prstGeom>
                  </pic:spPr>
                </pic:pic>
              </a:graphicData>
            </a:graphic>
          </wp:anchor>
        </w:drawing>
      </w:r>
    </w:p>
    <w:p>
      <w:pPr>
        <w:tabs>
          <w:tab w:pos="1247" w:val="left" w:leader="none"/>
          <w:tab w:pos="3779" w:val="left" w:leader="none"/>
        </w:tabs>
        <w:spacing w:before="0"/>
        <w:ind w:left="220" w:right="0" w:firstLine="0"/>
        <w:jc w:val="left"/>
        <w:rPr>
          <w:rFonts w:ascii="Arial"/>
          <w:i/>
          <w:sz w:val="22"/>
        </w:rPr>
      </w:pPr>
      <w:r>
        <w:rPr>
          <w:rFonts w:ascii="Arial"/>
          <w:i/>
          <w:color w:val="FFFFFF"/>
          <w:sz w:val="22"/>
          <w:shd w:fill="231F20" w:color="auto" w:val="clear"/>
        </w:rPr>
        <w:t> </w:t>
        <w:tab/>
        <w:t>Mt Hagen</w:t>
      </w:r>
      <w:r>
        <w:rPr>
          <w:rFonts w:ascii="Arial"/>
          <w:i/>
          <w:color w:val="FFFFFF"/>
          <w:spacing w:val="-9"/>
          <w:sz w:val="22"/>
          <w:shd w:fill="231F20" w:color="auto" w:val="clear"/>
        </w:rPr>
        <w:t> </w:t>
      </w:r>
      <w:r>
        <w:rPr>
          <w:rFonts w:ascii="Arial"/>
          <w:i/>
          <w:color w:val="FFFFFF"/>
          <w:sz w:val="22"/>
          <w:shd w:fill="231F20" w:color="auto" w:val="clear"/>
        </w:rPr>
        <w:t>1966</w:t>
        <w:tab/>
      </w:r>
    </w:p>
    <w:p>
      <w:pPr>
        <w:pStyle w:val="BodyText"/>
        <w:rPr>
          <w:rFonts w:ascii="Arial"/>
          <w:i/>
          <w:sz w:val="24"/>
        </w:rPr>
      </w:pPr>
    </w:p>
    <w:p>
      <w:pPr>
        <w:pStyle w:val="BodyText"/>
        <w:spacing w:line="249" w:lineRule="auto" w:before="203"/>
        <w:ind w:left="320"/>
        <w:jc w:val="both"/>
      </w:pPr>
      <w:r>
        <w:rPr>
          <w:color w:val="231F20"/>
        </w:rPr>
        <w:t>I spent nearly four years in Mount Hagen (1979 – 1983), altitude 5,600 feet, as branch manager of Ela Motors and during that time I visited the Eastern, </w:t>
      </w:r>
      <w:r>
        <w:rPr>
          <w:color w:val="231F20"/>
          <w:spacing w:val="-3"/>
        </w:rPr>
        <w:t>Western </w:t>
      </w:r>
      <w:r>
        <w:rPr>
          <w:color w:val="231F20"/>
        </w:rPr>
        <w:t>and Southern High- lands and saw for myself the rugged- ness and beauty of the country and nat- urally visited many villages at the</w:t>
      </w:r>
      <w:r>
        <w:rPr>
          <w:color w:val="231F20"/>
          <w:spacing w:val="-16"/>
        </w:rPr>
        <w:t> </w:t>
      </w:r>
      <w:r>
        <w:rPr>
          <w:color w:val="231F20"/>
        </w:rPr>
        <w:t>same time. </w:t>
      </w:r>
      <w:r>
        <w:rPr>
          <w:color w:val="231F20"/>
          <w:spacing w:val="-6"/>
        </w:rPr>
        <w:t>Yes, </w:t>
      </w:r>
      <w:r>
        <w:rPr>
          <w:color w:val="231F20"/>
        </w:rPr>
        <w:t>we felt a few quakes while up in the Highlands but there was</w:t>
      </w:r>
      <w:r>
        <w:rPr>
          <w:color w:val="231F20"/>
          <w:spacing w:val="0"/>
        </w:rPr>
        <w:t> </w:t>
      </w:r>
      <w:r>
        <w:rPr>
          <w:color w:val="231F20"/>
        </w:rPr>
        <w:t>only</w:t>
      </w:r>
    </w:p>
    <w:p>
      <w:pPr>
        <w:pStyle w:val="BodyText"/>
        <w:spacing w:line="249" w:lineRule="auto" w:before="114"/>
        <w:ind w:left="198" w:right="72"/>
        <w:jc w:val="both"/>
      </w:pPr>
      <w:r>
        <w:rPr/>
        <w:br w:type="column"/>
      </w:r>
      <w:r>
        <w:rPr>
          <w:color w:val="231F20"/>
        </w:rPr>
        <w:t>minor damage to the villages and the roadways etc. – nothing like what has been happening now.</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5"/>
        </w:rPr>
      </w:pPr>
      <w:r>
        <w:rPr/>
        <w:pict>
          <v:shape style="position:absolute;margin-left:210pt;margin-top:16.139593pt;width:178pt;height:32.75pt;mso-position-horizontal-relative:page;mso-position-vertical-relative:paragraph;z-index:3376;mso-wrap-distance-left:0;mso-wrap-distance-right:0" type="#_x0000_t202" filled="true" fillcolor="#231f20" stroked="false">
            <v:textbox inset="0,0,0,0">
              <w:txbxContent>
                <w:p>
                  <w:pPr>
                    <w:spacing w:line="266" w:lineRule="auto" w:before="10"/>
                    <w:ind w:left="155" w:right="0" w:firstLine="340"/>
                    <w:jc w:val="left"/>
                    <w:rPr>
                      <w:rFonts w:ascii="Arial"/>
                      <w:i/>
                      <w:sz w:val="22"/>
                    </w:rPr>
                  </w:pPr>
                  <w:r>
                    <w:rPr>
                      <w:rFonts w:ascii="Arial"/>
                      <w:i/>
                      <w:color w:val="FFFFFF"/>
                      <w:sz w:val="22"/>
                    </w:rPr>
                    <w:t>The road to Porgera in the </w:t>
                  </w:r>
                  <w:r>
                    <w:rPr>
                      <w:rFonts w:ascii="Arial"/>
                      <w:i/>
                      <w:color w:val="FFFFFF"/>
                      <w:sz w:val="22"/>
                    </w:rPr>
                    <w:t>Western Highlands of PNG. 1980</w:t>
                  </w:r>
                </w:p>
              </w:txbxContent>
            </v:textbox>
            <v:fill type="solid"/>
            <w10:wrap type="topAndBottom"/>
          </v:shape>
        </w:pict>
      </w:r>
    </w:p>
    <w:p>
      <w:pPr>
        <w:pStyle w:val="BodyText"/>
        <w:spacing w:before="9"/>
        <w:rPr>
          <w:sz w:val="32"/>
        </w:rPr>
      </w:pPr>
    </w:p>
    <w:p>
      <w:pPr>
        <w:pStyle w:val="BodyText"/>
        <w:spacing w:line="249" w:lineRule="auto"/>
        <w:ind w:left="198" w:right="71"/>
        <w:jc w:val="both"/>
      </w:pPr>
      <w:r>
        <w:rPr/>
        <w:drawing>
          <wp:anchor distT="0" distB="0" distL="0" distR="0" allowOverlap="1" layoutInCell="1" locked="0" behindDoc="0" simplePos="0" relativeHeight="3472">
            <wp:simplePos x="0" y="0"/>
            <wp:positionH relativeFrom="page">
              <wp:posOffset>2667000</wp:posOffset>
            </wp:positionH>
            <wp:positionV relativeFrom="paragraph">
              <wp:posOffset>-2357381</wp:posOffset>
            </wp:positionV>
            <wp:extent cx="2277058" cy="1704213"/>
            <wp:effectExtent l="0" t="0" r="0" b="0"/>
            <wp:wrapNone/>
            <wp:docPr id="59" name="image54.jpeg" descr=""/>
            <wp:cNvGraphicFramePr>
              <a:graphicFrameLocks noChangeAspect="1"/>
            </wp:cNvGraphicFramePr>
            <a:graphic>
              <a:graphicData uri="http://schemas.openxmlformats.org/drawingml/2006/picture">
                <pic:pic>
                  <pic:nvPicPr>
                    <pic:cNvPr id="60" name="image54.jpeg"/>
                    <pic:cNvPicPr/>
                  </pic:nvPicPr>
                  <pic:blipFill>
                    <a:blip r:embed="rId76" cstate="print"/>
                    <a:stretch>
                      <a:fillRect/>
                    </a:stretch>
                  </pic:blipFill>
                  <pic:spPr>
                    <a:xfrm>
                      <a:off x="0" y="0"/>
                      <a:ext cx="2277058" cy="1704213"/>
                    </a:xfrm>
                    <a:prstGeom prst="rect">
                      <a:avLst/>
                    </a:prstGeom>
                  </pic:spPr>
                </pic:pic>
              </a:graphicData>
            </a:graphic>
          </wp:anchor>
        </w:drawing>
      </w:r>
      <w:r>
        <w:rPr>
          <w:color w:val="231F20"/>
        </w:rPr>
        <w:t>The quakes that have hit PNG in late February/early March this year (2018) up in the Highlands have been</w:t>
      </w:r>
      <w:r>
        <w:rPr>
          <w:color w:val="231F20"/>
          <w:spacing w:val="35"/>
        </w:rPr>
        <w:t> </w:t>
      </w:r>
      <w:r>
        <w:rPr>
          <w:color w:val="231F20"/>
        </w:rPr>
        <w:t>most unusual in the large number that have occurred in such a short time frame.     I recently installed a computer pro- gramme of “Interactive Map of vol- canoes world wide and recent earth- quakes”. This map shows all the volcanic action going on (or at</w:t>
      </w:r>
      <w:r>
        <w:rPr>
          <w:color w:val="231F20"/>
          <w:spacing w:val="40"/>
        </w:rPr>
        <w:t> </w:t>
      </w:r>
      <w:r>
        <w:rPr>
          <w:color w:val="231F20"/>
        </w:rPr>
        <w:t>idle) plus all the earthquakes that are hap- pening around the world. There are several Geo Satellites in orbit picking up earthquakes and volcanic move- ments using UTC (United Time Clock time) and it shows the exact date, time, location, magnitude and depth of the quakes.</w:t>
      </w:r>
    </w:p>
    <w:p>
      <w:pPr>
        <w:pStyle w:val="BodyText"/>
        <w:spacing w:before="9"/>
        <w:rPr>
          <w:sz w:val="18"/>
        </w:rPr>
      </w:pPr>
    </w:p>
    <w:p>
      <w:pPr>
        <w:pStyle w:val="BodyText"/>
        <w:spacing w:line="249" w:lineRule="auto"/>
        <w:ind w:left="198" w:right="72"/>
        <w:jc w:val="both"/>
      </w:pPr>
      <w:r>
        <w:rPr>
          <w:color w:val="231F20"/>
        </w:rPr>
        <w:t>An earthquake would read for</w:t>
      </w:r>
      <w:r>
        <w:rPr>
          <w:color w:val="231F20"/>
          <w:spacing w:val="-35"/>
        </w:rPr>
        <w:t> </w:t>
      </w:r>
      <w:r>
        <w:rPr>
          <w:color w:val="231F20"/>
        </w:rPr>
        <w:t>example, Sun, 4 </w:t>
      </w:r>
      <w:r>
        <w:rPr>
          <w:color w:val="231F20"/>
          <w:spacing w:val="-4"/>
        </w:rPr>
        <w:t>Mar. </w:t>
      </w:r>
      <w:r>
        <w:rPr>
          <w:color w:val="231F20"/>
        </w:rPr>
        <w:t>20:24.03 UTC,</w:t>
      </w:r>
      <w:r>
        <w:rPr>
          <w:color w:val="231F20"/>
          <w:spacing w:val="28"/>
        </w:rPr>
        <w:t> </w:t>
      </w:r>
      <w:r>
        <w:rPr>
          <w:color w:val="231F20"/>
        </w:rPr>
        <w:t>M4.9/10.0</w:t>
      </w:r>
    </w:p>
    <w:p>
      <w:pPr>
        <w:pStyle w:val="BodyText"/>
        <w:spacing w:line="249" w:lineRule="auto" w:before="2"/>
        <w:ind w:left="198" w:right="73"/>
        <w:jc w:val="both"/>
      </w:pPr>
      <w:r>
        <w:rPr>
          <w:color w:val="231F20"/>
        </w:rPr>
        <w:t>km 114 km WSW of Mendi, Papua New Guinea. -6.4969/142.6661 USGS.</w:t>
      </w:r>
    </w:p>
    <w:p>
      <w:pPr>
        <w:pStyle w:val="BodyText"/>
        <w:spacing w:line="249" w:lineRule="auto" w:before="2"/>
        <w:ind w:left="198" w:right="72"/>
        <w:jc w:val="both"/>
      </w:pPr>
      <w:r>
        <w:rPr>
          <w:color w:val="231F20"/>
        </w:rPr>
        <w:t>This translates as follows;  </w:t>
      </w:r>
      <w:r>
        <w:rPr>
          <w:color w:val="231F20"/>
          <w:spacing w:val="-3"/>
        </w:rPr>
        <w:t>Sunday,  </w:t>
      </w:r>
      <w:r>
        <w:rPr>
          <w:color w:val="231F20"/>
        </w:rPr>
        <w:t>4th March, 8.24 PM and 3</w:t>
      </w:r>
      <w:r>
        <w:rPr>
          <w:color w:val="231F20"/>
          <w:spacing w:val="3"/>
        </w:rPr>
        <w:t> </w:t>
      </w:r>
      <w:r>
        <w:rPr>
          <w:color w:val="231F20"/>
        </w:rPr>
        <w:t>seconds</w:t>
      </w:r>
    </w:p>
    <w:p>
      <w:pPr>
        <w:pStyle w:val="BodyText"/>
        <w:spacing w:line="249" w:lineRule="auto" w:before="114"/>
        <w:ind w:left="125" w:right="343"/>
        <w:jc w:val="both"/>
      </w:pPr>
      <w:r>
        <w:rPr/>
        <w:br w:type="column"/>
      </w:r>
      <w:r>
        <w:rPr>
          <w:color w:val="231F20"/>
        </w:rPr>
        <w:t>UTC time, Magnitude 4.9 and 10 km below earth surface, 114km</w:t>
      </w:r>
      <w:r>
        <w:rPr>
          <w:color w:val="231F20"/>
          <w:spacing w:val="-37"/>
        </w:rPr>
        <w:t> </w:t>
      </w:r>
      <w:r>
        <w:rPr>
          <w:color w:val="231F20"/>
          <w:spacing w:val="-5"/>
        </w:rPr>
        <w:t>West </w:t>
      </w:r>
      <w:r>
        <w:rPr>
          <w:color w:val="231F20"/>
        </w:rPr>
        <w:t>South </w:t>
      </w:r>
      <w:r>
        <w:rPr>
          <w:color w:val="231F20"/>
          <w:spacing w:val="-5"/>
        </w:rPr>
        <w:t>West </w:t>
      </w:r>
      <w:r>
        <w:rPr>
          <w:color w:val="231F20"/>
        </w:rPr>
        <w:t>of Mendi, Papua New</w:t>
      </w:r>
      <w:r>
        <w:rPr>
          <w:color w:val="231F20"/>
          <w:spacing w:val="23"/>
        </w:rPr>
        <w:t> </w:t>
      </w:r>
      <w:r>
        <w:rPr>
          <w:color w:val="231F20"/>
        </w:rPr>
        <w:t>Guinea,</w:t>
      </w:r>
    </w:p>
    <w:p>
      <w:pPr>
        <w:pStyle w:val="BodyText"/>
        <w:spacing w:line="249" w:lineRule="auto" w:before="3"/>
        <w:ind w:left="125" w:right="343"/>
        <w:jc w:val="both"/>
      </w:pPr>
      <w:r>
        <w:rPr>
          <w:color w:val="231F20"/>
        </w:rPr>
        <w:t>-6.4969/142.6661 (Longitude/Lati- tude), USGS (United States Geo Satel- lite).</w:t>
      </w:r>
    </w:p>
    <w:p>
      <w:pPr>
        <w:pStyle w:val="BodyText"/>
        <w:spacing w:line="249" w:lineRule="auto" w:before="203"/>
        <w:ind w:left="125" w:right="342"/>
        <w:jc w:val="both"/>
      </w:pPr>
      <w:r>
        <w:rPr>
          <w:color w:val="231F20"/>
        </w:rPr>
        <w:t>When the quakes first started on Satur- day 24th </w:t>
      </w:r>
      <w:r>
        <w:rPr>
          <w:color w:val="231F20"/>
          <w:spacing w:val="-3"/>
        </w:rPr>
        <w:t>February, </w:t>
      </w:r>
      <w:r>
        <w:rPr>
          <w:color w:val="231F20"/>
        </w:rPr>
        <w:t>I only wrote down on paper the days and dates and the number of quakes but not the mag- nitudes and location in PNG but by Tuesday 27th February I was able to download all the data. The print-outs showed not only PNG but every other country in the world and believe me     I was quite stunned to see how many other earthquakes were going on in other parts of the world. Add to that</w:t>
      </w:r>
      <w:r>
        <w:rPr>
          <w:color w:val="231F20"/>
          <w:spacing w:val="-27"/>
        </w:rPr>
        <w:t> </w:t>
      </w:r>
      <w:r>
        <w:rPr>
          <w:color w:val="231F20"/>
        </w:rPr>
        <w:t>the number of active (and inactive) volca- noes world wide (including PNG) and the fact that this is going on 24 hours a day – when I put it all together on my computer screen it shows how volatile earth is.</w:t>
      </w:r>
    </w:p>
    <w:p>
      <w:pPr>
        <w:pStyle w:val="BodyText"/>
        <w:spacing w:before="9"/>
        <w:rPr>
          <w:sz w:val="18"/>
        </w:rPr>
      </w:pPr>
    </w:p>
    <w:p>
      <w:pPr>
        <w:pStyle w:val="BodyText"/>
        <w:spacing w:line="249" w:lineRule="auto"/>
        <w:ind w:left="125" w:right="342"/>
        <w:jc w:val="both"/>
      </w:pPr>
      <w:r>
        <w:rPr>
          <w:color w:val="231F20"/>
          <w:spacing w:val="-8"/>
        </w:rPr>
        <w:t>To</w:t>
      </w:r>
      <w:r>
        <w:rPr>
          <w:color w:val="231F20"/>
          <w:spacing w:val="-11"/>
        </w:rPr>
        <w:t> </w:t>
      </w:r>
      <w:r>
        <w:rPr>
          <w:color w:val="231F20"/>
        </w:rPr>
        <w:t>put</w:t>
      </w:r>
      <w:r>
        <w:rPr>
          <w:color w:val="231F20"/>
          <w:spacing w:val="-11"/>
        </w:rPr>
        <w:t> </w:t>
      </w:r>
      <w:r>
        <w:rPr>
          <w:color w:val="231F20"/>
        </w:rPr>
        <w:t>the</w:t>
      </w:r>
      <w:r>
        <w:rPr>
          <w:color w:val="231F20"/>
          <w:spacing w:val="-11"/>
        </w:rPr>
        <w:t> </w:t>
      </w:r>
      <w:r>
        <w:rPr>
          <w:color w:val="231F20"/>
        </w:rPr>
        <w:t>full</w:t>
      </w:r>
      <w:r>
        <w:rPr>
          <w:color w:val="231F20"/>
          <w:spacing w:val="-11"/>
        </w:rPr>
        <w:t> </w:t>
      </w:r>
      <w:r>
        <w:rPr>
          <w:color w:val="231F20"/>
        </w:rPr>
        <w:t>data</w:t>
      </w:r>
      <w:r>
        <w:rPr>
          <w:color w:val="231F20"/>
          <w:spacing w:val="-11"/>
        </w:rPr>
        <w:t> </w:t>
      </w:r>
      <w:r>
        <w:rPr>
          <w:color w:val="231F20"/>
        </w:rPr>
        <w:t>of</w:t>
      </w:r>
      <w:r>
        <w:rPr>
          <w:color w:val="231F20"/>
          <w:spacing w:val="-11"/>
        </w:rPr>
        <w:t> </w:t>
      </w:r>
      <w:r>
        <w:rPr>
          <w:color w:val="231F20"/>
        </w:rPr>
        <w:t>each</w:t>
      </w:r>
      <w:r>
        <w:rPr>
          <w:color w:val="231F20"/>
          <w:spacing w:val="-11"/>
        </w:rPr>
        <w:t> </w:t>
      </w:r>
      <w:r>
        <w:rPr>
          <w:color w:val="231F20"/>
        </w:rPr>
        <w:t>quake</w:t>
      </w:r>
      <w:r>
        <w:rPr>
          <w:color w:val="231F20"/>
          <w:spacing w:val="-11"/>
        </w:rPr>
        <w:t> </w:t>
      </w:r>
      <w:r>
        <w:rPr>
          <w:color w:val="231F20"/>
        </w:rPr>
        <w:t>would take many more pages but on average the quakes were around 10 km deep</w:t>
      </w:r>
      <w:r>
        <w:rPr>
          <w:color w:val="231F20"/>
          <w:spacing w:val="-32"/>
        </w:rPr>
        <w:t> </w:t>
      </w:r>
      <w:r>
        <w:rPr>
          <w:color w:val="231F20"/>
        </w:rPr>
        <w:t>but there</w:t>
      </w:r>
      <w:r>
        <w:rPr>
          <w:color w:val="231F20"/>
          <w:spacing w:val="-7"/>
        </w:rPr>
        <w:t> </w:t>
      </w:r>
      <w:r>
        <w:rPr>
          <w:color w:val="231F20"/>
        </w:rPr>
        <w:t>were</w:t>
      </w:r>
      <w:r>
        <w:rPr>
          <w:color w:val="231F20"/>
          <w:spacing w:val="-7"/>
        </w:rPr>
        <w:t> </w:t>
      </w:r>
      <w:r>
        <w:rPr>
          <w:color w:val="231F20"/>
        </w:rPr>
        <w:t>a</w:t>
      </w:r>
      <w:r>
        <w:rPr>
          <w:color w:val="231F20"/>
          <w:spacing w:val="-7"/>
        </w:rPr>
        <w:t> </w:t>
      </w:r>
      <w:r>
        <w:rPr>
          <w:color w:val="231F20"/>
        </w:rPr>
        <w:t>few</w:t>
      </w:r>
      <w:r>
        <w:rPr>
          <w:color w:val="231F20"/>
          <w:spacing w:val="-7"/>
        </w:rPr>
        <w:t> </w:t>
      </w:r>
      <w:r>
        <w:rPr>
          <w:color w:val="231F20"/>
        </w:rPr>
        <w:t>“unusual”</w:t>
      </w:r>
      <w:r>
        <w:rPr>
          <w:color w:val="231F20"/>
          <w:spacing w:val="-7"/>
        </w:rPr>
        <w:t> </w:t>
      </w:r>
      <w:r>
        <w:rPr>
          <w:color w:val="231F20"/>
        </w:rPr>
        <w:t>ones</w:t>
      </w:r>
      <w:r>
        <w:rPr>
          <w:color w:val="231F20"/>
          <w:spacing w:val="-7"/>
        </w:rPr>
        <w:t> </w:t>
      </w:r>
      <w:r>
        <w:rPr>
          <w:color w:val="231F20"/>
        </w:rPr>
        <w:t>among them all. For instance: Tuesday 27</w:t>
      </w:r>
      <w:r>
        <w:rPr>
          <w:color w:val="231F20"/>
          <w:spacing w:val="-18"/>
        </w:rPr>
        <w:t> </w:t>
      </w:r>
      <w:r>
        <w:rPr>
          <w:color w:val="231F20"/>
        </w:rPr>
        <w:t>Feb. at just on midnight PNG time a 5.3 magnitude quake hit at surface level yet just 8 seconds later a magnitude</w:t>
      </w:r>
      <w:r>
        <w:rPr>
          <w:color w:val="231F20"/>
          <w:spacing w:val="-6"/>
        </w:rPr>
        <w:t> </w:t>
      </w:r>
      <w:r>
        <w:rPr>
          <w:color w:val="231F20"/>
        </w:rPr>
        <w:t>4.9</w:t>
      </w:r>
    </w:p>
    <w:p>
      <w:pPr>
        <w:pStyle w:val="BodyText"/>
        <w:spacing w:before="9"/>
        <w:rPr>
          <w:sz w:val="12"/>
        </w:rPr>
      </w:pPr>
      <w:r>
        <w:rPr/>
        <w:drawing>
          <wp:anchor distT="0" distB="0" distL="0" distR="0" allowOverlap="1" layoutInCell="1" locked="0" behindDoc="0" simplePos="0" relativeHeight="3400">
            <wp:simplePos x="0" y="0"/>
            <wp:positionH relativeFrom="page">
              <wp:posOffset>5016500</wp:posOffset>
            </wp:positionH>
            <wp:positionV relativeFrom="paragraph">
              <wp:posOffset>118139</wp:posOffset>
            </wp:positionV>
            <wp:extent cx="2256383" cy="1118997"/>
            <wp:effectExtent l="0" t="0" r="0" b="0"/>
            <wp:wrapTopAndBottom/>
            <wp:docPr id="61" name="image55.jpeg" descr=""/>
            <wp:cNvGraphicFramePr>
              <a:graphicFrameLocks noChangeAspect="1"/>
            </wp:cNvGraphicFramePr>
            <a:graphic>
              <a:graphicData uri="http://schemas.openxmlformats.org/drawingml/2006/picture">
                <pic:pic>
                  <pic:nvPicPr>
                    <pic:cNvPr id="62" name="image55.jpeg"/>
                    <pic:cNvPicPr/>
                  </pic:nvPicPr>
                  <pic:blipFill>
                    <a:blip r:embed="rId77" cstate="print"/>
                    <a:stretch>
                      <a:fillRect/>
                    </a:stretch>
                  </pic:blipFill>
                  <pic:spPr>
                    <a:xfrm>
                      <a:off x="0" y="0"/>
                      <a:ext cx="2256383" cy="1118997"/>
                    </a:xfrm>
                    <a:prstGeom prst="rect">
                      <a:avLst/>
                    </a:prstGeom>
                  </pic:spPr>
                </pic:pic>
              </a:graphicData>
            </a:graphic>
          </wp:anchor>
        </w:drawing>
      </w:r>
    </w:p>
    <w:p>
      <w:pPr>
        <w:tabs>
          <w:tab w:pos="842" w:val="left" w:leader="none"/>
          <w:tab w:pos="3658" w:val="left" w:leader="none"/>
        </w:tabs>
        <w:spacing w:before="0"/>
        <w:ind w:left="98" w:right="0" w:firstLine="0"/>
        <w:jc w:val="both"/>
        <w:rPr>
          <w:rFonts w:ascii="Arial"/>
          <w:i/>
          <w:sz w:val="22"/>
        </w:rPr>
      </w:pPr>
      <w:r>
        <w:rPr>
          <w:rFonts w:ascii="Arial"/>
          <w:i/>
          <w:color w:val="FFFFFF"/>
          <w:sz w:val="22"/>
          <w:shd w:fill="231F20" w:color="auto" w:val="clear"/>
        </w:rPr>
        <w:t> </w:t>
        <w:tab/>
        <w:t>Ok </w:t>
      </w:r>
      <w:r>
        <w:rPr>
          <w:rFonts w:ascii="Arial"/>
          <w:i/>
          <w:color w:val="FFFFFF"/>
          <w:spacing w:val="-6"/>
          <w:sz w:val="22"/>
          <w:shd w:fill="231F20" w:color="auto" w:val="clear"/>
        </w:rPr>
        <w:t>Tedi </w:t>
      </w:r>
      <w:r>
        <w:rPr>
          <w:rFonts w:ascii="Arial"/>
          <w:i/>
          <w:color w:val="FFFFFF"/>
          <w:sz w:val="22"/>
          <w:shd w:fill="231F20" w:color="auto" w:val="clear"/>
        </w:rPr>
        <w:t>Mine in</w:t>
      </w:r>
      <w:r>
        <w:rPr>
          <w:rFonts w:ascii="Arial"/>
          <w:i/>
          <w:color w:val="FFFFFF"/>
          <w:spacing w:val="-2"/>
          <w:sz w:val="22"/>
          <w:shd w:fill="231F20" w:color="auto" w:val="clear"/>
        </w:rPr>
        <w:t> </w:t>
      </w:r>
      <w:r>
        <w:rPr>
          <w:rFonts w:ascii="Arial"/>
          <w:i/>
          <w:color w:val="FFFFFF"/>
          <w:sz w:val="22"/>
          <w:shd w:fill="231F20" w:color="auto" w:val="clear"/>
        </w:rPr>
        <w:t>2001</w:t>
        <w:tab/>
      </w:r>
    </w:p>
    <w:p>
      <w:pPr>
        <w:spacing w:after="0"/>
        <w:jc w:val="both"/>
        <w:rPr>
          <w:rFonts w:ascii="Arial"/>
          <w:sz w:val="22"/>
        </w:rPr>
        <w:sectPr>
          <w:type w:val="continuous"/>
          <w:pgSz w:w="11910" w:h="16840"/>
          <w:pgMar w:top="540" w:bottom="0" w:left="180" w:right="160"/>
          <w:cols w:num="3" w:equalWidth="0">
            <w:col w:w="3795" w:space="40"/>
            <w:col w:w="3747" w:space="39"/>
            <w:col w:w="3949"/>
          </w:cols>
        </w:sectPr>
      </w:pPr>
    </w:p>
    <w:p>
      <w:pPr>
        <w:pStyle w:val="BodyText"/>
        <w:spacing w:before="4"/>
        <w:rPr>
          <w:rFonts w:ascii="Arial"/>
          <w:i/>
          <w:sz w:val="19"/>
        </w:rPr>
      </w:pPr>
    </w:p>
    <w:p>
      <w:pPr>
        <w:pStyle w:val="BodyText"/>
        <w:ind w:left="224"/>
        <w:rPr>
          <w:rFonts w:ascii="Arial"/>
          <w:sz w:val="20"/>
        </w:rPr>
      </w:pPr>
      <w:r>
        <w:rPr>
          <w:rFonts w:ascii="Arial"/>
          <w:sz w:val="20"/>
        </w:rPr>
        <w:pict>
          <v:group style="width:554.8pt;height:184.8pt;mso-position-horizontal-relative:char;mso-position-vertical-relative:line" coordorigin="0,0" coordsize="11096,3696">
            <v:shape style="position:absolute;left:61;top:20;width:11014;height:3656" type="#_x0000_t75" stroked="false">
              <v:imagedata r:id="rId78" o:title=""/>
            </v:shape>
            <v:shape style="position:absolute;left:228;top:265;width:10608;height:489" type="#_x0000_t75" stroked="false">
              <v:imagedata r:id="rId79" o:title=""/>
            </v:shape>
            <v:shape style="position:absolute;left:1929;top:3263;width:1594;height:292" type="#_x0000_t75" stroked="false">
              <v:imagedata r:id="rId80" o:title=""/>
            </v:shape>
            <v:shape style="position:absolute;left:7119;top:3284;width:1651;height:320" type="#_x0000_t75" stroked="false">
              <v:imagedata r:id="rId81" o:title=""/>
            </v:shape>
            <v:shape style="position:absolute;left:3888;top:1832;width:2709;height:1696" type="#_x0000_t75" stroked="false">
              <v:imagedata r:id="rId82" o:title=""/>
            </v:shape>
            <v:shape style="position:absolute;left:1051;top:1338;width:8605;height:250" type="#_x0000_t75" stroked="false">
              <v:imagedata r:id="rId83" o:title=""/>
            </v:shape>
            <v:shape style="position:absolute;left:317;top:964;width:7539;height:527" coordorigin="318,964" coordsize="7539,527" path="m376,964l353,969,335,982,322,1001,318,1024,322,1048,335,1067,353,1079,376,1084,399,1079,417,1067,430,1048,434,1024,430,1001,417,982,399,969,376,964xm3956,964l3933,969,3914,982,3902,1001,3897,1024,3902,1048,3914,1067,3933,1079,3956,1084,3978,1079,3997,1067,4009,1048,4014,1024,4009,1001,3997,982,3978,969,3956,964xm7041,964l7018,969,7000,982,6987,1001,6982,1024,6987,1048,7000,1067,7018,1079,7041,1084,7063,1079,7082,1067,7094,1048,7099,1024,7094,1001,7082,982,7063,969,7041,964xm941,1371l919,1376,900,1389,887,1408,883,1431,887,1455,900,1474,919,1486,941,1491,964,1486,982,1474,995,1455,1000,1431,995,1408,982,1389,964,1376,941,1371xm2558,1371l2535,1376,2516,1389,2504,1408,2499,1431,2504,1455,2516,1474,2535,1486,2558,1491,2580,1486,2599,1474,2611,1455,2616,1431,2611,1408,2599,1389,2580,1376,2558,1371xm7798,1371l7775,1376,7757,1389,7744,1408,7739,1431,7744,1455,7757,1474,7775,1486,7798,1491,7820,1486,7839,1474,7852,1455,7856,1431,7852,1408,7839,1389,7820,1376,7798,1371xe" filled="true" fillcolor="#919498" stroked="false">
              <v:path arrowok="t"/>
              <v:fill type="solid"/>
            </v:shape>
            <v:shape style="position:absolute;left:495;top:919;width:10452;height:254" type="#_x0000_t75" stroked="false">
              <v:imagedata r:id="rId84" o:title=""/>
            </v:shape>
            <v:shape style="position:absolute;left:20;top:20;width:11056;height:3656" type="#_x0000_t202" filled="false" stroked="true" strokeweight="2pt" strokecolor="#231f20">
              <v:textbox inset="0,0,0,0">
                <w:txbxContent>
                  <w:p>
                    <w:pPr>
                      <w:spacing w:line="240" w:lineRule="auto" w:before="0"/>
                      <w:rPr>
                        <w:rFonts w:ascii="Arial"/>
                        <w:i/>
                        <w:sz w:val="14"/>
                      </w:rPr>
                    </w:pPr>
                  </w:p>
                  <w:p>
                    <w:pPr>
                      <w:spacing w:line="240" w:lineRule="auto" w:before="0"/>
                      <w:rPr>
                        <w:rFonts w:ascii="Arial"/>
                        <w:i/>
                        <w:sz w:val="14"/>
                      </w:rPr>
                    </w:pPr>
                  </w:p>
                  <w:p>
                    <w:pPr>
                      <w:spacing w:line="240" w:lineRule="auto" w:before="0"/>
                      <w:rPr>
                        <w:rFonts w:ascii="Arial"/>
                        <w:i/>
                        <w:sz w:val="14"/>
                      </w:rPr>
                    </w:pPr>
                  </w:p>
                  <w:p>
                    <w:pPr>
                      <w:spacing w:line="240" w:lineRule="auto" w:before="10"/>
                      <w:rPr>
                        <w:rFonts w:ascii="Arial"/>
                        <w:i/>
                        <w:sz w:val="18"/>
                      </w:rPr>
                    </w:pPr>
                  </w:p>
                  <w:p>
                    <w:pPr>
                      <w:spacing w:before="1"/>
                      <w:ind w:left="0" w:right="496" w:firstLine="0"/>
                      <w:jc w:val="right"/>
                      <w:rPr>
                        <w:rFonts w:ascii="Calibri"/>
                        <w:b/>
                        <w:sz w:val="12"/>
                      </w:rPr>
                    </w:pPr>
                    <w:r>
                      <w:rPr>
                        <w:rFonts w:ascii="Calibri"/>
                        <w:b/>
                        <w:color w:val="231F20"/>
                        <w:w w:val="110"/>
                        <w:sz w:val="12"/>
                      </w:rPr>
                      <w:t>OL90247</w:t>
                    </w:r>
                  </w:p>
                  <w:p>
                    <w:pPr>
                      <w:spacing w:line="240" w:lineRule="auto" w:before="0"/>
                      <w:rPr>
                        <w:rFonts w:ascii="Arial"/>
                        <w:i/>
                        <w:sz w:val="14"/>
                      </w:rPr>
                    </w:pPr>
                  </w:p>
                  <w:p>
                    <w:pPr>
                      <w:spacing w:before="88"/>
                      <w:ind w:left="5158" w:right="5265" w:firstLine="0"/>
                      <w:jc w:val="center"/>
                      <w:rPr>
                        <w:rFonts w:ascii="Calibri"/>
                        <w:b/>
                        <w:sz w:val="12"/>
                      </w:rPr>
                    </w:pPr>
                    <w:r>
                      <w:rPr>
                        <w:rFonts w:ascii="Calibri"/>
                        <w:b/>
                        <w:color w:val="231F20"/>
                        <w:w w:val="110"/>
                        <w:sz w:val="12"/>
                      </w:rPr>
                      <w:t>MVRL4739</w:t>
                    </w:r>
                  </w:p>
                </w:txbxContent>
              </v:textbox>
              <v:stroke dashstyle="solid"/>
              <w10:wrap type="none"/>
            </v:shape>
          </v:group>
        </w:pict>
      </w:r>
      <w:r>
        <w:rPr>
          <w:rFonts w:ascii="Arial"/>
          <w:sz w:val="20"/>
        </w:rPr>
      </w:r>
    </w:p>
    <w:p>
      <w:pPr>
        <w:spacing w:after="0"/>
        <w:rPr>
          <w:rFonts w:ascii="Arial"/>
          <w:sz w:val="20"/>
        </w:rPr>
        <w:sectPr>
          <w:type w:val="continuous"/>
          <w:pgSz w:w="11910" w:h="16840"/>
          <w:pgMar w:top="540" w:bottom="0" w:left="180" w:right="160"/>
        </w:sectPr>
      </w:pPr>
    </w:p>
    <w:p>
      <w:pPr>
        <w:tabs>
          <w:tab w:pos="11314" w:val="left" w:leader="none"/>
        </w:tabs>
        <w:spacing w:before="70"/>
        <w:ind w:left="214" w:right="0" w:firstLine="0"/>
        <w:jc w:val="left"/>
        <w:rPr>
          <w:rFonts w:ascii="Garamond"/>
          <w:i/>
          <w:sz w:val="36"/>
        </w:rPr>
      </w:pPr>
      <w:r>
        <w:rPr>
          <w:rFonts w:ascii="Garamond"/>
          <w:b/>
          <w:color w:val="FFFFFF"/>
          <w:sz w:val="32"/>
          <w:shd w:fill="231F20" w:color="auto" w:val="clear"/>
        </w:rPr>
        <w:t> </w:t>
      </w:r>
      <w:r>
        <w:rPr>
          <w:rFonts w:ascii="Garamond"/>
          <w:b/>
          <w:color w:val="FFFFFF"/>
          <w:spacing w:val="20"/>
          <w:sz w:val="32"/>
          <w:shd w:fill="231F20" w:color="auto" w:val="clear"/>
        </w:rPr>
        <w:t> </w:t>
      </w:r>
      <w:r>
        <w:rPr>
          <w:rFonts w:ascii="Garamond"/>
          <w:b/>
          <w:color w:val="FFFFFF"/>
          <w:spacing w:val="-11"/>
          <w:sz w:val="32"/>
          <w:shd w:fill="231F20" w:color="auto" w:val="clear"/>
        </w:rPr>
        <w:t>PAPUA </w:t>
      </w:r>
      <w:r>
        <w:rPr>
          <w:rFonts w:ascii="Garamond"/>
          <w:b/>
          <w:color w:val="FFFFFF"/>
          <w:sz w:val="32"/>
          <w:shd w:fill="231F20" w:color="auto" w:val="clear"/>
        </w:rPr>
        <w:t>NEW GUINEA</w:t>
      </w:r>
      <w:r>
        <w:rPr>
          <w:rFonts w:ascii="Garamond"/>
          <w:b/>
          <w:color w:val="FFFFFF"/>
          <w:spacing w:val="5"/>
          <w:sz w:val="32"/>
          <w:shd w:fill="231F20" w:color="auto" w:val="clear"/>
        </w:rPr>
        <w:t> </w:t>
      </w:r>
      <w:r>
        <w:rPr>
          <w:rFonts w:ascii="Garamond"/>
          <w:i/>
          <w:color w:val="FFFFFF"/>
          <w:sz w:val="36"/>
          <w:shd w:fill="231F20" w:color="auto" w:val="clear"/>
        </w:rPr>
        <w:t>continued</w:t>
        <w:tab/>
      </w:r>
    </w:p>
    <w:p>
      <w:pPr>
        <w:spacing w:after="0"/>
        <w:jc w:val="left"/>
        <w:rPr>
          <w:rFonts w:ascii="Garamond"/>
          <w:sz w:val="36"/>
        </w:rPr>
        <w:sectPr>
          <w:pgSz w:w="11910" w:h="16840"/>
          <w:pgMar w:header="0" w:footer="456" w:top="260" w:bottom="640" w:left="180" w:right="160"/>
        </w:sectPr>
      </w:pPr>
    </w:p>
    <w:p>
      <w:pPr>
        <w:pStyle w:val="BodyText"/>
        <w:spacing w:line="249" w:lineRule="auto" w:before="82"/>
        <w:ind w:left="234"/>
        <w:jc w:val="both"/>
      </w:pPr>
      <w:r>
        <w:rPr>
          <w:color w:val="231F20"/>
        </w:rPr>
        <w:t>struck 10 km deep and 11 minutes later another quake was 116 km deep!! 98% of the quakes were hitting the High- lands regions.</w:t>
      </w:r>
    </w:p>
    <w:p>
      <w:pPr>
        <w:pStyle w:val="BodyText"/>
        <w:spacing w:line="249" w:lineRule="auto" w:before="203"/>
        <w:ind w:left="234"/>
        <w:jc w:val="both"/>
      </w:pPr>
      <w:r>
        <w:rPr>
          <w:color w:val="231F20"/>
        </w:rPr>
        <w:t>On Thursday 1st March two quakes hit the Saidor area in Madang Province just 5 seconds apart. The first quake was </w:t>
      </w:r>
      <w:r>
        <w:rPr>
          <w:color w:val="231F20"/>
          <w:spacing w:val="-6"/>
        </w:rPr>
        <w:t>111 </w:t>
      </w:r>
      <w:r>
        <w:rPr>
          <w:color w:val="231F20"/>
        </w:rPr>
        <w:t>km deep and the second 100 km deep.</w:t>
      </w:r>
    </w:p>
    <w:p>
      <w:pPr>
        <w:pStyle w:val="BodyText"/>
        <w:spacing w:line="249" w:lineRule="auto" w:before="205"/>
        <w:ind w:left="234"/>
        <w:jc w:val="both"/>
      </w:pPr>
      <w:r>
        <w:rPr>
          <w:color w:val="231F20"/>
        </w:rPr>
        <w:t>During Monday 5th March only three quakes occurred, but on the very next day a total of 17  quakes  occurred,  one of which was a larger 6.7 quake which struck at about 13 minutes past midnight PNG time. That would have caused even more death and</w:t>
      </w:r>
      <w:r>
        <w:rPr>
          <w:color w:val="231F20"/>
          <w:spacing w:val="-16"/>
        </w:rPr>
        <w:t> </w:t>
      </w:r>
      <w:r>
        <w:rPr>
          <w:color w:val="231F20"/>
        </w:rPr>
        <w:t>destruction to the Highlands areas. The big ques- tion is, what is</w:t>
      </w:r>
      <w:r>
        <w:rPr>
          <w:color w:val="231F20"/>
          <w:spacing w:val="-2"/>
        </w:rPr>
        <w:t> </w:t>
      </w:r>
      <w:r>
        <w:rPr>
          <w:color w:val="231F20"/>
        </w:rPr>
        <w:t>next?</w:t>
      </w:r>
    </w:p>
    <w:p>
      <w:pPr>
        <w:pStyle w:val="BodyText"/>
        <w:spacing w:line="249" w:lineRule="auto" w:before="208"/>
        <w:ind w:left="234"/>
        <w:jc w:val="both"/>
      </w:pPr>
      <w:r>
        <w:rPr>
          <w:color w:val="231F20"/>
        </w:rPr>
        <w:t>Is it possible that with all these earth- quakes happening in PNG they could set off some volcanic chain reactions? PNG has numerous volcanoes includ- ing a few up in the Highlands. Most of these are close to “The Ring of Fire”,</w:t>
      </w:r>
      <w:r>
        <w:rPr>
          <w:color w:val="231F20"/>
          <w:spacing w:val="50"/>
        </w:rPr>
        <w:t> </w:t>
      </w:r>
      <w:r>
        <w:rPr>
          <w:color w:val="231F20"/>
        </w:rPr>
        <w:t>a</w:t>
      </w:r>
    </w:p>
    <w:p>
      <w:pPr>
        <w:pStyle w:val="BodyText"/>
        <w:spacing w:line="249" w:lineRule="auto" w:before="82"/>
        <w:ind w:left="234"/>
        <w:jc w:val="both"/>
      </w:pPr>
      <w:r>
        <w:rPr/>
        <w:br w:type="column"/>
      </w:r>
      <w:r>
        <w:rPr>
          <w:color w:val="231F20"/>
        </w:rPr>
        <w:t>giant tectonic plate that runs from</w:t>
      </w:r>
      <w:r>
        <w:rPr>
          <w:color w:val="231F20"/>
          <w:spacing w:val="-22"/>
        </w:rPr>
        <w:t> </w:t>
      </w:r>
      <w:r>
        <w:rPr>
          <w:color w:val="231F20"/>
        </w:rPr>
        <w:t>Alas- </w:t>
      </w:r>
      <w:r>
        <w:rPr>
          <w:color w:val="231F20"/>
          <w:spacing w:val="-4"/>
        </w:rPr>
        <w:t>ka’s </w:t>
      </w:r>
      <w:r>
        <w:rPr>
          <w:color w:val="231F20"/>
        </w:rPr>
        <w:t>western side, down past the west coast of the USA (where San Francisco is) then down past the west coast of South America and downwards</w:t>
      </w:r>
      <w:r>
        <w:rPr>
          <w:color w:val="231F20"/>
          <w:spacing w:val="-34"/>
        </w:rPr>
        <w:t> </w:t>
      </w:r>
      <w:r>
        <w:rPr>
          <w:color w:val="231F20"/>
        </w:rPr>
        <w:t>towards the top of Papua New Guinea, then up past the Phillipines, Indonesia, Hong Kong, Japan and up past the east coast of Russia to near the North Pole. It is this huge tectonic plate moving now and then that causes these quakes.</w:t>
      </w:r>
    </w:p>
    <w:p>
      <w:pPr>
        <w:pStyle w:val="BodyText"/>
        <w:spacing w:line="249" w:lineRule="auto" w:before="210"/>
        <w:ind w:left="234" w:right="1"/>
        <w:jc w:val="both"/>
      </w:pPr>
      <w:r>
        <w:rPr>
          <w:color w:val="231F20"/>
        </w:rPr>
        <w:t>From  Saturday  24th  February   to </w:t>
      </w:r>
      <w:r>
        <w:rPr>
          <w:color w:val="231F20"/>
          <w:spacing w:val="-3"/>
        </w:rPr>
        <w:t>11th </w:t>
      </w:r>
      <w:r>
        <w:rPr>
          <w:color w:val="231F20"/>
        </w:rPr>
        <w:t>March (16 days) a total of 141 earthquakes struck Papua New Guinea ranging in magnitude from 4.7 to</w:t>
      </w:r>
      <w:r>
        <w:rPr>
          <w:color w:val="231F20"/>
          <w:spacing w:val="-6"/>
        </w:rPr>
        <w:t> </w:t>
      </w:r>
      <w:r>
        <w:rPr>
          <w:color w:val="231F20"/>
        </w:rPr>
        <w:t>7.6</w:t>
      </w:r>
    </w:p>
    <w:p>
      <w:pPr>
        <w:pStyle w:val="BodyText"/>
        <w:spacing w:line="249" w:lineRule="auto" w:before="203"/>
        <w:ind w:left="234"/>
        <w:jc w:val="both"/>
      </w:pPr>
      <w:r>
        <w:rPr/>
        <w:pict>
          <v:shape style="position:absolute;margin-left:412.957886pt;margin-top:97.64962pt;width:148.1pt;height:145.7pt;mso-position-horizontal-relative:page;mso-position-vertical-relative:paragraph;z-index:-65128" type="#_x0000_t202" filled="false" stroked="false">
            <v:textbox inset="0,0,0,0">
              <w:txbxContent>
                <w:p>
                  <w:pPr>
                    <w:spacing w:line="213" w:lineRule="auto" w:before="23"/>
                    <w:ind w:left="510" w:right="544" w:firstLine="0"/>
                    <w:jc w:val="center"/>
                    <w:rPr>
                      <w:rFonts w:ascii="Perpetua"/>
                      <w:sz w:val="23"/>
                    </w:rPr>
                  </w:pPr>
                  <w:r>
                    <w:rPr>
                      <w:rFonts w:ascii="Perpetua"/>
                      <w:color w:val="231F20"/>
                      <w:w w:val="105"/>
                      <w:sz w:val="23"/>
                    </w:rPr>
                    <w:t>Bistro Open 7 days Lunch 12pm -2pm</w:t>
                  </w:r>
                </w:p>
                <w:p>
                  <w:pPr>
                    <w:spacing w:line="213" w:lineRule="auto" w:before="0"/>
                    <w:ind w:left="10" w:right="44" w:firstLine="0"/>
                    <w:jc w:val="center"/>
                    <w:rPr>
                      <w:rFonts w:ascii="Perpetua"/>
                      <w:sz w:val="23"/>
                    </w:rPr>
                  </w:pPr>
                  <w:r>
                    <w:rPr>
                      <w:rFonts w:ascii="Perpetua"/>
                      <w:color w:val="231F20"/>
                      <w:w w:val="105"/>
                      <w:sz w:val="23"/>
                    </w:rPr>
                    <w:t>Dinner 6pm -9pm Mon - Sat 5.30pm - 8pm Sun</w:t>
                  </w:r>
                </w:p>
                <w:p>
                  <w:pPr>
                    <w:spacing w:line="241" w:lineRule="exact" w:before="0"/>
                    <w:ind w:left="163" w:right="0" w:firstLine="0"/>
                    <w:jc w:val="left"/>
                    <w:rPr>
                      <w:rFonts w:ascii="Perpetua"/>
                      <w:b/>
                      <w:i/>
                      <w:sz w:val="23"/>
                    </w:rPr>
                  </w:pPr>
                  <w:r>
                    <w:rPr>
                      <w:rFonts w:ascii="Perpetua"/>
                      <w:b/>
                      <w:i/>
                      <w:color w:val="231F20"/>
                      <w:w w:val="105"/>
                      <w:sz w:val="23"/>
                    </w:rPr>
                    <w:t>$10 lunch specials available</w:t>
                  </w:r>
                </w:p>
                <w:p>
                  <w:pPr>
                    <w:spacing w:line="261" w:lineRule="exact" w:before="16"/>
                    <w:ind w:left="592" w:right="0" w:firstLine="0"/>
                    <w:jc w:val="left"/>
                    <w:rPr>
                      <w:rFonts w:ascii="Perpetua"/>
                      <w:b/>
                      <w:i/>
                      <w:sz w:val="23"/>
                    </w:rPr>
                  </w:pPr>
                  <w:r>
                    <w:rPr>
                      <w:rFonts w:ascii="Perpetua"/>
                      <w:b/>
                      <w:i/>
                      <w:color w:val="231F20"/>
                      <w:w w:val="105"/>
                      <w:sz w:val="23"/>
                    </w:rPr>
                    <w:t>$10 Sunday Roasts</w:t>
                  </w:r>
                </w:p>
                <w:p>
                  <w:pPr>
                    <w:spacing w:line="309" w:lineRule="auto" w:before="0"/>
                    <w:ind w:left="548" w:right="544" w:firstLine="0"/>
                    <w:jc w:val="center"/>
                    <w:rPr>
                      <w:rFonts w:ascii="Book Antiqua" w:hAnsi="Book Antiqua"/>
                      <w:b/>
                      <w:sz w:val="15"/>
                    </w:rPr>
                  </w:pPr>
                  <w:r>
                    <w:rPr>
                      <w:rFonts w:ascii="Book Antiqua" w:hAnsi="Book Antiqua"/>
                      <w:b/>
                      <w:color w:val="231F20"/>
                      <w:w w:val="105"/>
                      <w:sz w:val="15"/>
                    </w:rPr>
                    <w:t>Member’s Happy Hour! Mon - Fri 3.30pm - 5.30pm</w:t>
                  </w:r>
                </w:p>
                <w:p>
                  <w:pPr>
                    <w:spacing w:line="187" w:lineRule="exact" w:before="0"/>
                    <w:ind w:left="10" w:right="3" w:firstLine="0"/>
                    <w:jc w:val="center"/>
                    <w:rPr>
                      <w:rFonts w:ascii="Palatino Linotype"/>
                      <w:sz w:val="15"/>
                    </w:rPr>
                  </w:pPr>
                  <w:r>
                    <w:rPr>
                      <w:rFonts w:ascii="Palatino Linotype"/>
                      <w:b/>
                      <w:i/>
                      <w:color w:val="231F20"/>
                      <w:w w:val="105"/>
                      <w:sz w:val="15"/>
                    </w:rPr>
                    <w:t>Wednesdays </w:t>
                  </w:r>
                  <w:r>
                    <w:rPr>
                      <w:rFonts w:ascii="Palatino Linotype"/>
                      <w:color w:val="231F20"/>
                      <w:w w:val="105"/>
                      <w:sz w:val="15"/>
                    </w:rPr>
                    <w:t>Free Trivia 7pm</w:t>
                  </w:r>
                </w:p>
                <w:p>
                  <w:pPr>
                    <w:spacing w:before="29"/>
                    <w:ind w:left="3" w:right="0" w:firstLine="0"/>
                    <w:jc w:val="center"/>
                    <w:rPr>
                      <w:rFonts w:ascii="Palatino Linotype"/>
                      <w:sz w:val="15"/>
                    </w:rPr>
                  </w:pPr>
                  <w:r>
                    <w:rPr>
                      <w:rFonts w:ascii="Palatino Linotype"/>
                      <w:b/>
                      <w:i/>
                      <w:color w:val="231F20"/>
                      <w:w w:val="105"/>
                      <w:sz w:val="15"/>
                    </w:rPr>
                    <w:t>Thursdays </w:t>
                  </w:r>
                  <w:r>
                    <w:rPr>
                      <w:rFonts w:ascii="Palatino Linotype"/>
                      <w:color w:val="231F20"/>
                      <w:w w:val="105"/>
                      <w:sz w:val="15"/>
                    </w:rPr>
                    <w:t>Kareoke with Mary Anne 9pm</w:t>
                  </w:r>
                </w:p>
                <w:p>
                  <w:pPr>
                    <w:spacing w:before="70"/>
                    <w:ind w:left="10" w:right="8" w:firstLine="0"/>
                    <w:jc w:val="center"/>
                    <w:rPr>
                      <w:rFonts w:ascii="Palatino Linotype"/>
                      <w:sz w:val="15"/>
                    </w:rPr>
                  </w:pPr>
                  <w:r>
                    <w:rPr>
                      <w:rFonts w:ascii="Palatino Linotype"/>
                      <w:b/>
                      <w:i/>
                      <w:color w:val="231F20"/>
                      <w:w w:val="105"/>
                      <w:sz w:val="15"/>
                    </w:rPr>
                    <w:t>Saturdays </w:t>
                  </w:r>
                  <w:r>
                    <w:rPr>
                      <w:rFonts w:ascii="Palatino Linotype"/>
                      <w:color w:val="231F20"/>
                      <w:w w:val="105"/>
                      <w:sz w:val="15"/>
                    </w:rPr>
                    <w:t>Live Bands 9.30pm</w:t>
                  </w:r>
                </w:p>
                <w:p>
                  <w:pPr>
                    <w:spacing w:before="50"/>
                    <w:ind w:left="0" w:right="0" w:firstLine="0"/>
                    <w:jc w:val="center"/>
                    <w:rPr>
                      <w:b/>
                      <w:sz w:val="19"/>
                    </w:rPr>
                  </w:pPr>
                  <w:r>
                    <w:rPr>
                      <w:b/>
                      <w:color w:val="231F20"/>
                      <w:spacing w:val="-7"/>
                      <w:w w:val="105"/>
                      <w:sz w:val="19"/>
                    </w:rPr>
                    <w:t>Saturdays: </w:t>
                  </w:r>
                  <w:r>
                    <w:rPr>
                      <w:b/>
                      <w:color w:val="231F20"/>
                      <w:spacing w:val="-5"/>
                      <w:w w:val="105"/>
                      <w:sz w:val="19"/>
                    </w:rPr>
                    <w:t>The </w:t>
                  </w:r>
                  <w:r>
                    <w:rPr>
                      <w:b/>
                      <w:color w:val="231F20"/>
                      <w:spacing w:val="-4"/>
                      <w:w w:val="105"/>
                      <w:sz w:val="19"/>
                    </w:rPr>
                    <w:t>One </w:t>
                  </w:r>
                  <w:r>
                    <w:rPr>
                      <w:b/>
                      <w:color w:val="231F20"/>
                      <w:spacing w:val="-7"/>
                      <w:w w:val="105"/>
                      <w:sz w:val="19"/>
                    </w:rPr>
                    <w:t>Nightclub opens</w:t>
                  </w:r>
                </w:p>
              </w:txbxContent>
            </v:textbox>
            <w10:wrap type="none"/>
          </v:shape>
        </w:pict>
      </w:r>
      <w:r>
        <w:rPr/>
        <w:pict>
          <v:group style="position:absolute;margin-left:207.897995pt;margin-top:51.969418pt;width:174.55pt;height:280.95pt;mso-position-horizontal-relative:page;mso-position-vertical-relative:paragraph;z-index:3712" coordorigin="4158,1039" coordsize="3491,5619">
            <v:shape style="position:absolute;left:4221;top:1092;width:3343;height:2412" type="#_x0000_t75" stroked="false">
              <v:imagedata r:id="rId85" o:title=""/>
            </v:shape>
            <v:shape style="position:absolute;left:4167;top:1049;width:3471;height:5599" type="#_x0000_t202" filled="false" stroked="true" strokeweight="1pt" strokecolor="#231f20">
              <v:textbox inset="0,0,0,0">
                <w:txbxContent>
                  <w:p>
                    <w:pPr>
                      <w:spacing w:line="240" w:lineRule="auto" w:before="0"/>
                      <w:rPr>
                        <w:b/>
                        <w:sz w:val="30"/>
                      </w:rPr>
                    </w:pPr>
                  </w:p>
                  <w:p>
                    <w:pPr>
                      <w:spacing w:line="240" w:lineRule="auto" w:before="0"/>
                      <w:rPr>
                        <w:b/>
                        <w:sz w:val="30"/>
                      </w:rPr>
                    </w:pPr>
                  </w:p>
                  <w:p>
                    <w:pPr>
                      <w:spacing w:line="240" w:lineRule="auto" w:before="0"/>
                      <w:rPr>
                        <w:b/>
                        <w:sz w:val="30"/>
                      </w:rPr>
                    </w:pPr>
                  </w:p>
                  <w:p>
                    <w:pPr>
                      <w:spacing w:line="240" w:lineRule="auto" w:before="0"/>
                      <w:rPr>
                        <w:b/>
                        <w:sz w:val="30"/>
                      </w:rPr>
                    </w:pPr>
                  </w:p>
                  <w:p>
                    <w:pPr>
                      <w:spacing w:line="240" w:lineRule="auto" w:before="0"/>
                      <w:rPr>
                        <w:b/>
                        <w:sz w:val="30"/>
                      </w:rPr>
                    </w:pPr>
                  </w:p>
                  <w:p>
                    <w:pPr>
                      <w:spacing w:line="240" w:lineRule="auto" w:before="0"/>
                      <w:rPr>
                        <w:b/>
                        <w:sz w:val="30"/>
                      </w:rPr>
                    </w:pPr>
                  </w:p>
                  <w:p>
                    <w:pPr>
                      <w:spacing w:line="240" w:lineRule="auto" w:before="9"/>
                      <w:rPr>
                        <w:b/>
                        <w:sz w:val="42"/>
                      </w:rPr>
                    </w:pPr>
                  </w:p>
                  <w:p>
                    <w:pPr>
                      <w:spacing w:line="235" w:lineRule="auto" w:before="1"/>
                      <w:ind w:left="104" w:right="102" w:firstLine="0"/>
                      <w:jc w:val="center"/>
                      <w:rPr>
                        <w:rFonts w:ascii="Calibri"/>
                        <w:b/>
                        <w:sz w:val="24"/>
                      </w:rPr>
                    </w:pPr>
                    <w:r>
                      <w:rPr>
                        <w:rFonts w:ascii="Calibri"/>
                        <w:b/>
                        <w:color w:val="231F20"/>
                        <w:spacing w:val="-3"/>
                        <w:w w:val="110"/>
                        <w:sz w:val="24"/>
                      </w:rPr>
                      <w:t>For </w:t>
                    </w:r>
                    <w:r>
                      <w:rPr>
                        <w:rFonts w:ascii="Calibri"/>
                        <w:b/>
                        <w:color w:val="231F20"/>
                        <w:w w:val="110"/>
                        <w:sz w:val="24"/>
                      </w:rPr>
                      <w:t>all your specialist home theatre,</w:t>
                    </w:r>
                    <w:r>
                      <w:rPr>
                        <w:rFonts w:ascii="Calibri"/>
                        <w:b/>
                        <w:color w:val="231F20"/>
                        <w:spacing w:val="-34"/>
                        <w:w w:val="110"/>
                        <w:sz w:val="24"/>
                      </w:rPr>
                      <w:t> </w:t>
                    </w:r>
                    <w:r>
                      <w:rPr>
                        <w:rFonts w:ascii="Calibri"/>
                        <w:b/>
                        <w:color w:val="231F20"/>
                        <w:w w:val="110"/>
                        <w:sz w:val="24"/>
                      </w:rPr>
                      <w:t>phone,</w:t>
                    </w:r>
                    <w:r>
                      <w:rPr>
                        <w:rFonts w:ascii="Calibri"/>
                        <w:b/>
                        <w:color w:val="231F20"/>
                        <w:spacing w:val="-34"/>
                        <w:w w:val="110"/>
                        <w:sz w:val="24"/>
                      </w:rPr>
                      <w:t> </w:t>
                    </w:r>
                    <w:r>
                      <w:rPr>
                        <w:rFonts w:ascii="Calibri"/>
                        <w:b/>
                        <w:color w:val="231F20"/>
                        <w:w w:val="110"/>
                        <w:sz w:val="24"/>
                      </w:rPr>
                      <w:t>data,</w:t>
                    </w:r>
                    <w:r>
                      <w:rPr>
                        <w:rFonts w:ascii="Calibri"/>
                        <w:b/>
                        <w:color w:val="231F20"/>
                        <w:spacing w:val="-34"/>
                        <w:w w:val="110"/>
                        <w:sz w:val="24"/>
                      </w:rPr>
                      <w:t> </w:t>
                    </w:r>
                    <w:r>
                      <w:rPr>
                        <w:rFonts w:ascii="Calibri"/>
                        <w:b/>
                        <w:color w:val="231F20"/>
                        <w:w w:val="110"/>
                        <w:sz w:val="24"/>
                      </w:rPr>
                      <w:t>fibre</w:t>
                    </w:r>
                    <w:r>
                      <w:rPr>
                        <w:rFonts w:ascii="Calibri"/>
                        <w:b/>
                        <w:color w:val="231F20"/>
                        <w:spacing w:val="-34"/>
                        <w:w w:val="110"/>
                        <w:sz w:val="24"/>
                      </w:rPr>
                      <w:t> </w:t>
                    </w:r>
                    <w:r>
                      <w:rPr>
                        <w:rFonts w:ascii="Calibri"/>
                        <w:b/>
                        <w:color w:val="231F20"/>
                        <w:w w:val="110"/>
                        <w:sz w:val="24"/>
                      </w:rPr>
                      <w:t>and </w:t>
                    </w:r>
                    <w:r>
                      <w:rPr>
                        <w:rFonts w:ascii="Calibri"/>
                        <w:b/>
                        <w:color w:val="231F20"/>
                        <w:spacing w:val="1"/>
                        <w:w w:val="110"/>
                        <w:sz w:val="24"/>
                      </w:rPr>
                      <w:t>TV </w:t>
                    </w:r>
                    <w:r>
                      <w:rPr>
                        <w:rFonts w:ascii="Calibri"/>
                        <w:b/>
                        <w:color w:val="231F20"/>
                        <w:w w:val="110"/>
                        <w:sz w:val="24"/>
                      </w:rPr>
                      <w:t>reception</w:t>
                    </w:r>
                    <w:r>
                      <w:rPr>
                        <w:rFonts w:ascii="Calibri"/>
                        <w:b/>
                        <w:color w:val="231F20"/>
                        <w:spacing w:val="-31"/>
                        <w:w w:val="110"/>
                        <w:sz w:val="24"/>
                      </w:rPr>
                      <w:t> </w:t>
                    </w:r>
                    <w:r>
                      <w:rPr>
                        <w:rFonts w:ascii="Calibri"/>
                        <w:b/>
                        <w:color w:val="231F20"/>
                        <w:w w:val="110"/>
                        <w:sz w:val="24"/>
                      </w:rPr>
                      <w:t>needs</w:t>
                    </w:r>
                  </w:p>
                  <w:p>
                    <w:pPr>
                      <w:spacing w:line="235" w:lineRule="auto" w:before="126"/>
                      <w:ind w:left="104" w:right="102" w:firstLine="0"/>
                      <w:jc w:val="center"/>
                      <w:rPr>
                        <w:rFonts w:ascii="Calibri"/>
                        <w:b/>
                        <w:sz w:val="28"/>
                      </w:rPr>
                    </w:pPr>
                    <w:r>
                      <w:rPr>
                        <w:rFonts w:ascii="Calibri"/>
                        <w:b/>
                        <w:color w:val="231F20"/>
                        <w:w w:val="105"/>
                        <w:sz w:val="28"/>
                      </w:rPr>
                      <w:t>Sales &amp; service of Security Alarm &amp; Camera systems</w:t>
                    </w:r>
                  </w:p>
                  <w:p>
                    <w:pPr>
                      <w:spacing w:before="106"/>
                      <w:ind w:left="102" w:right="102" w:firstLine="0"/>
                      <w:jc w:val="center"/>
                      <w:rPr>
                        <w:rFonts w:ascii="Book Antiqua"/>
                        <w:b/>
                        <w:i/>
                        <w:sz w:val="28"/>
                      </w:rPr>
                    </w:pPr>
                    <w:r>
                      <w:rPr>
                        <w:rFonts w:ascii="Book Antiqua"/>
                        <w:b/>
                        <w:i/>
                        <w:color w:val="231F20"/>
                        <w:sz w:val="28"/>
                      </w:rPr>
                      <w:t>Call Iain Thompson</w:t>
                    </w:r>
                  </w:p>
                  <w:p>
                    <w:pPr>
                      <w:spacing w:before="26"/>
                      <w:ind w:left="102" w:right="102" w:firstLine="0"/>
                      <w:jc w:val="center"/>
                      <w:rPr>
                        <w:rFonts w:ascii="Calibri"/>
                        <w:b/>
                        <w:sz w:val="24"/>
                      </w:rPr>
                    </w:pPr>
                    <w:r>
                      <w:rPr>
                        <w:rFonts w:ascii="Calibri"/>
                        <w:b/>
                        <w:color w:val="231F20"/>
                        <w:w w:val="110"/>
                        <w:sz w:val="24"/>
                      </w:rPr>
                      <w:t>Phone: 0421 871 144</w:t>
                    </w:r>
                  </w:p>
                  <w:p>
                    <w:pPr>
                      <w:spacing w:before="60"/>
                      <w:ind w:left="102" w:right="102" w:firstLine="0"/>
                      <w:jc w:val="center"/>
                      <w:rPr>
                        <w:rFonts w:ascii="Calibri"/>
                        <w:b/>
                        <w:sz w:val="24"/>
                      </w:rPr>
                    </w:pPr>
                    <w:r>
                      <w:rPr>
                        <w:rFonts w:ascii="Calibri"/>
                        <w:b/>
                        <w:color w:val="231F20"/>
                        <w:w w:val="105"/>
                        <w:sz w:val="24"/>
                      </w:rPr>
                      <w:t>E-mail: </w:t>
                    </w:r>
                    <w:hyperlink r:id="rId86">
                      <w:r>
                        <w:rPr>
                          <w:rFonts w:ascii="Calibri"/>
                          <w:b/>
                          <w:color w:val="231F20"/>
                          <w:w w:val="105"/>
                          <w:sz w:val="24"/>
                        </w:rPr>
                        <w:t>wired4@iinet.net.au</w:t>
                      </w:r>
                    </w:hyperlink>
                  </w:p>
                </w:txbxContent>
              </v:textbox>
              <v:stroke dashstyle="solid"/>
              <w10:wrap type="none"/>
            </v:shape>
            <w10:wrap type="none"/>
          </v:group>
        </w:pict>
      </w:r>
      <w:r>
        <w:rPr/>
        <w:pict>
          <v:group style="position:absolute;margin-left:402.427002pt;margin-top:55.144421pt;width:169.65pt;height:189.85pt;mso-position-horizontal-relative:page;mso-position-vertical-relative:paragraph;z-index:3736" coordorigin="8049,1103" coordsize="3393,3797">
            <v:shape style="position:absolute;left:8060;top:1126;width:3381;height:854" type="#_x0000_t75" stroked="false">
              <v:imagedata r:id="rId87" o:title=""/>
            </v:shape>
            <v:rect style="position:absolute;left:8048;top:1102;width:3377;height:3797" filled="true" fillcolor="#ffffff" stroked="false">
              <v:fill type="solid"/>
            </v:rect>
            <v:shape style="position:absolute;left:8050;top:1136;width:1140;height:1397" type="#_x0000_t75" stroked="false">
              <v:imagedata r:id="rId88" o:title=""/>
            </v:shape>
            <w10:wrap type="none"/>
          </v:group>
        </w:pict>
      </w:r>
      <w:r>
        <w:rPr>
          <w:color w:val="231F20"/>
        </w:rPr>
        <w:t>Australia and New Zealand have sent cargo planes carrying food, water, medical supplies, tents, blankets etc.</w:t>
      </w:r>
    </w:p>
    <w:p>
      <w:pPr>
        <w:pStyle w:val="BodyText"/>
        <w:spacing w:line="249" w:lineRule="auto" w:before="82"/>
        <w:ind w:left="234" w:right="268"/>
        <w:jc w:val="both"/>
      </w:pPr>
      <w:r>
        <w:rPr/>
        <w:br w:type="column"/>
      </w:r>
      <w:r>
        <w:rPr>
          <w:color w:val="231F20"/>
        </w:rPr>
        <w:t>New Zealand had also recorded 43 minor quakes in just two days on 11th and 12th March.</w:t>
      </w:r>
    </w:p>
    <w:p>
      <w:pPr>
        <w:pStyle w:val="BodyText"/>
        <w:spacing w:line="249" w:lineRule="auto" w:before="202"/>
        <w:ind w:left="234" w:right="267"/>
        <w:jc w:val="both"/>
      </w:pPr>
      <w:r>
        <w:rPr>
          <w:color w:val="231F20"/>
          <w:spacing w:val="-6"/>
        </w:rPr>
        <w:t>Yes, </w:t>
      </w:r>
      <w:r>
        <w:rPr>
          <w:color w:val="231F20"/>
        </w:rPr>
        <w:t>Papua New Guinea is a very vola- tile country especially when it comes  to earthquakes and large volcanic erup- tions. Rabaul township for example sits inside a large volcanic caldera which is still active from time to time – but only minor, for</w:t>
      </w:r>
      <w:r>
        <w:rPr>
          <w:color w:val="231F20"/>
          <w:spacing w:val="-1"/>
        </w:rPr>
        <w:t> </w:t>
      </w:r>
      <w:r>
        <w:rPr>
          <w:color w:val="231F20"/>
        </w:rPr>
        <w:t>now!</w:t>
      </w:r>
    </w:p>
    <w:p>
      <w:pPr>
        <w:pStyle w:val="BodyText"/>
        <w:spacing w:line="249" w:lineRule="auto" w:before="207"/>
        <w:ind w:left="234" w:right="267"/>
      </w:pPr>
      <w:r>
        <w:rPr>
          <w:color w:val="231F20"/>
        </w:rPr>
        <w:t>There is some information available on the extent of the damage in PNG and the humanitarian aid provided by Aus- tralia at </w:t>
      </w:r>
      <w:hyperlink r:id="rId89">
        <w:r>
          <w:rPr>
            <w:color w:val="231F20"/>
          </w:rPr>
          <w:t>http://dfat.gov.au/crisis-hub/</w:t>
        </w:r>
      </w:hyperlink>
      <w:r>
        <w:rPr>
          <w:color w:val="231F20"/>
        </w:rPr>
        <w:t> Pages/papua-new-guinea-earthquake. aspx</w:t>
      </w:r>
    </w:p>
    <w:p>
      <w:pPr>
        <w:spacing w:before="165"/>
        <w:ind w:left="234" w:right="0" w:firstLine="0"/>
        <w:jc w:val="both"/>
        <w:rPr>
          <w:b/>
          <w:sz w:val="22"/>
        </w:rPr>
      </w:pPr>
      <w:r>
        <w:rPr/>
        <w:pict>
          <v:shape style="position:absolute;margin-left:401.576324pt;margin-top:30.65786pt;width:172.45pt;height:277.05pt;mso-position-horizontal-relative:page;mso-position-vertical-relative:paragraph;z-index:3760" type="#_x0000_t202" filled="false" stroked="false">
            <v:textbox inset="0,0,0,0">
              <w:txbxContent>
                <w:tbl>
                  <w:tblPr>
                    <w:tblW w:w="0" w:type="auto"/>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418"/>
                  </w:tblGrid>
                  <w:tr>
                    <w:trPr>
                      <w:trHeight w:val="3804" w:hRule="atLeast"/>
                    </w:trPr>
                    <w:tc>
                      <w:tcPr>
                        <w:tcW w:w="3418" w:type="dxa"/>
                        <w:tcBorders>
                          <w:top w:val="single" w:sz="8" w:space="0" w:color="231F20"/>
                          <w:left w:val="single" w:sz="8" w:space="0" w:color="231F20"/>
                          <w:right w:val="single" w:sz="8" w:space="0" w:color="231F20"/>
                        </w:tcBorders>
                      </w:tcPr>
                      <w:p>
                        <w:pPr>
                          <w:pStyle w:val="TableParagraph"/>
                          <w:spacing w:line="288" w:lineRule="auto" w:before="191"/>
                          <w:ind w:left="1351" w:right="215"/>
                          <w:jc w:val="center"/>
                          <w:rPr>
                            <w:b/>
                            <w:sz w:val="20"/>
                          </w:rPr>
                        </w:pPr>
                        <w:r>
                          <w:rPr>
                            <w:b/>
                            <w:color w:val="231F20"/>
                            <w:sz w:val="22"/>
                          </w:rPr>
                          <w:t>Bistro Open 7 days </w:t>
                        </w:r>
                        <w:r>
                          <w:rPr>
                            <w:b/>
                            <w:color w:val="231F20"/>
                            <w:sz w:val="20"/>
                          </w:rPr>
                          <w:t>Lunch 11:30am- 2:30pm</w:t>
                        </w:r>
                      </w:p>
                      <w:p>
                        <w:pPr>
                          <w:pStyle w:val="TableParagraph"/>
                          <w:spacing w:line="193" w:lineRule="exact"/>
                          <w:ind w:left="1347" w:right="215"/>
                          <w:jc w:val="center"/>
                          <w:rPr>
                            <w:b/>
                            <w:sz w:val="20"/>
                          </w:rPr>
                        </w:pPr>
                        <w:r>
                          <w:rPr>
                            <w:b/>
                            <w:color w:val="231F20"/>
                            <w:sz w:val="20"/>
                          </w:rPr>
                          <w:t>Dinner 6pm-9pm</w:t>
                        </w:r>
                      </w:p>
                      <w:p>
                        <w:pPr>
                          <w:pStyle w:val="TableParagraph"/>
                          <w:spacing w:before="130"/>
                          <w:ind w:left="1348" w:right="215"/>
                          <w:jc w:val="center"/>
                          <w:rPr>
                            <w:b/>
                            <w:sz w:val="20"/>
                          </w:rPr>
                        </w:pPr>
                        <w:r>
                          <w:rPr>
                            <w:b/>
                            <w:color w:val="231F20"/>
                            <w:sz w:val="20"/>
                          </w:rPr>
                          <w:t>Open all day from</w:t>
                        </w:r>
                      </w:p>
                      <w:p>
                        <w:pPr>
                          <w:pStyle w:val="TableParagraph"/>
                          <w:spacing w:before="10"/>
                          <w:ind w:left="95" w:right="101"/>
                          <w:jc w:val="center"/>
                          <w:rPr>
                            <w:b/>
                            <w:sz w:val="20"/>
                          </w:rPr>
                        </w:pPr>
                        <w:r>
                          <w:rPr>
                            <w:b/>
                            <w:color w:val="231F20"/>
                            <w:sz w:val="20"/>
                          </w:rPr>
                          <w:t>11:30am-9pm Saturday and Sundays</w:t>
                        </w:r>
                      </w:p>
                      <w:p>
                        <w:pPr>
                          <w:pStyle w:val="TableParagraph"/>
                          <w:spacing w:before="10"/>
                          <w:ind w:left="95" w:right="101"/>
                          <w:jc w:val="center"/>
                          <w:rPr>
                            <w:b/>
                            <w:sz w:val="20"/>
                          </w:rPr>
                        </w:pPr>
                        <w:r>
                          <w:rPr>
                            <w:b/>
                            <w:color w:val="231F20"/>
                            <w:sz w:val="20"/>
                          </w:rPr>
                          <w:t>$10 lunch specials available Mon-Sat</w:t>
                        </w:r>
                      </w:p>
                      <w:p>
                        <w:pPr>
                          <w:pStyle w:val="TableParagraph"/>
                          <w:spacing w:line="242" w:lineRule="auto" w:before="130"/>
                          <w:ind w:left="434" w:right="440" w:hanging="1"/>
                          <w:jc w:val="center"/>
                          <w:rPr>
                            <w:rFonts w:ascii="Agency FB"/>
                            <w:sz w:val="20"/>
                          </w:rPr>
                        </w:pPr>
                        <w:r>
                          <w:rPr>
                            <w:b/>
                            <w:i/>
                            <w:color w:val="231F20"/>
                            <w:sz w:val="20"/>
                          </w:rPr>
                          <w:t>Happy Hour Mon-Fri 4-6pm </w:t>
                        </w:r>
                        <w:r>
                          <w:rPr>
                            <w:rFonts w:ascii="Agency FB"/>
                            <w:color w:val="231F20"/>
                            <w:sz w:val="20"/>
                          </w:rPr>
                          <w:t>Tuesday Musical Bingo from 8pm FreeTrivia Wednesdays from 7:30pm Live music every Sat night from 9:30pm Thurs-Steak Night &amp; Karaoke Lounge</w:t>
                        </w:r>
                      </w:p>
                      <w:p>
                        <w:pPr>
                          <w:pStyle w:val="TableParagraph"/>
                          <w:spacing w:before="1"/>
                          <w:ind w:left="95" w:right="100"/>
                          <w:jc w:val="center"/>
                          <w:rPr>
                            <w:rFonts w:ascii="Agency FB"/>
                            <w:sz w:val="20"/>
                          </w:rPr>
                        </w:pPr>
                        <w:r>
                          <w:rPr>
                            <w:rFonts w:ascii="Agency FB"/>
                            <w:color w:val="231F20"/>
                            <w:sz w:val="20"/>
                          </w:rPr>
                          <w:t>Nightclub open every Saturday from 9:30pm</w:t>
                        </w:r>
                      </w:p>
                    </w:tc>
                  </w:tr>
                  <w:tr>
                    <w:trPr>
                      <w:trHeight w:val="592" w:hRule="atLeast"/>
                    </w:trPr>
                    <w:tc>
                      <w:tcPr>
                        <w:tcW w:w="3418" w:type="dxa"/>
                        <w:shd w:val="clear" w:color="auto" w:fill="231F20"/>
                      </w:tcPr>
                      <w:p>
                        <w:pPr>
                          <w:pStyle w:val="TableParagraph"/>
                          <w:spacing w:line="211" w:lineRule="auto" w:before="7"/>
                          <w:ind w:left="584" w:hanging="118"/>
                          <w:rPr>
                            <w:sz w:val="27"/>
                          </w:rPr>
                        </w:pPr>
                        <w:r>
                          <w:rPr>
                            <w:color w:val="FFFFFF"/>
                            <w:w w:val="105"/>
                            <w:sz w:val="27"/>
                          </w:rPr>
                          <w:t>We cater for functions Call us now to book</w:t>
                        </w:r>
                      </w:p>
                    </w:tc>
                  </w:tr>
                  <w:tr>
                    <w:trPr>
                      <w:trHeight w:val="1103" w:hRule="atLeast"/>
                    </w:trPr>
                    <w:tc>
                      <w:tcPr>
                        <w:tcW w:w="3418" w:type="dxa"/>
                        <w:tcBorders>
                          <w:left w:val="single" w:sz="8" w:space="0" w:color="231F20"/>
                          <w:bottom w:val="single" w:sz="8" w:space="0" w:color="231F20"/>
                          <w:right w:val="single" w:sz="8" w:space="0" w:color="231F20"/>
                        </w:tcBorders>
                      </w:tcPr>
                      <w:p>
                        <w:pPr>
                          <w:pStyle w:val="TableParagraph"/>
                          <w:spacing w:line="208" w:lineRule="auto" w:before="12"/>
                          <w:ind w:left="95" w:right="92"/>
                          <w:jc w:val="center"/>
                          <w:rPr>
                            <w:b/>
                            <w:sz w:val="16"/>
                          </w:rPr>
                        </w:pPr>
                        <w:hyperlink r:id="rId90">
                          <w:r>
                            <w:rPr>
                              <w:b/>
                              <w:color w:val="231F20"/>
                              <w:sz w:val="16"/>
                            </w:rPr>
                            <w:t>https://www.facebook.com/marygslismor</w:t>
                          </w:r>
                        </w:hyperlink>
                        <w:r>
                          <w:rPr>
                            <w:b/>
                            <w:color w:val="231F20"/>
                            <w:sz w:val="16"/>
                          </w:rPr>
                          <w:t>e </w:t>
                        </w:r>
                        <w:hyperlink r:id="rId91">
                          <w:r>
                            <w:rPr>
                              <w:b/>
                              <w:color w:val="231F20"/>
                              <w:sz w:val="16"/>
                            </w:rPr>
                            <w:t>www.marygs.com.au</w:t>
                          </w:r>
                        </w:hyperlink>
                      </w:p>
                      <w:p>
                        <w:pPr>
                          <w:pStyle w:val="TableParagraph"/>
                          <w:spacing w:before="45"/>
                          <w:ind w:left="95" w:right="60"/>
                          <w:jc w:val="center"/>
                          <w:rPr>
                            <w:b/>
                            <w:sz w:val="23"/>
                          </w:rPr>
                        </w:pPr>
                        <w:r>
                          <w:rPr>
                            <w:b/>
                            <w:color w:val="231F20"/>
                            <w:w w:val="105"/>
                            <w:sz w:val="23"/>
                          </w:rPr>
                          <w:t>Ph: (02) 6622 2924</w:t>
                        </w:r>
                      </w:p>
                      <w:p>
                        <w:pPr>
                          <w:pStyle w:val="TableParagraph"/>
                          <w:spacing w:line="263" w:lineRule="exact" w:before="16"/>
                          <w:ind w:left="95" w:right="61"/>
                          <w:jc w:val="center"/>
                          <w:rPr>
                            <w:b/>
                            <w:sz w:val="23"/>
                          </w:rPr>
                        </w:pPr>
                        <w:r>
                          <w:rPr>
                            <w:b/>
                            <w:color w:val="231F20"/>
                            <w:w w:val="105"/>
                            <w:sz w:val="23"/>
                          </w:rPr>
                          <w:t>Fx: (02) 6621 8040</w:t>
                        </w:r>
                      </w:p>
                      <w:p>
                        <w:pPr>
                          <w:pStyle w:val="TableParagraph"/>
                          <w:spacing w:line="163" w:lineRule="exact"/>
                          <w:ind w:left="95" w:right="60"/>
                          <w:jc w:val="center"/>
                          <w:rPr>
                            <w:b/>
                            <w:sz w:val="15"/>
                          </w:rPr>
                        </w:pPr>
                        <w:r>
                          <w:rPr>
                            <w:b/>
                            <w:color w:val="231F20"/>
                            <w:w w:val="105"/>
                            <w:sz w:val="15"/>
                          </w:rPr>
                          <w:t>email: </w:t>
                        </w:r>
                        <w:hyperlink r:id="rId92">
                          <w:r>
                            <w:rPr>
                              <w:b/>
                              <w:color w:val="231F20"/>
                              <w:w w:val="105"/>
                              <w:sz w:val="15"/>
                            </w:rPr>
                            <w:t>info@marygs.com.au</w:t>
                          </w:r>
                        </w:hyperlink>
                      </w:p>
                    </w:tc>
                  </w:tr>
                </w:tbl>
                <w:p>
                  <w:pPr>
                    <w:pStyle w:val="BodyText"/>
                  </w:pPr>
                </w:p>
              </w:txbxContent>
            </v:textbox>
            <w10:wrap type="none"/>
          </v:shape>
        </w:pict>
      </w:r>
      <w:r>
        <w:rPr>
          <w:b/>
          <w:color w:val="231F20"/>
          <w:sz w:val="22"/>
        </w:rPr>
        <w:t>Charles Betteridge</w:t>
      </w:r>
    </w:p>
    <w:p>
      <w:pPr>
        <w:spacing w:after="0"/>
        <w:jc w:val="both"/>
        <w:rPr>
          <w:sz w:val="22"/>
        </w:rPr>
        <w:sectPr>
          <w:type w:val="continuous"/>
          <w:pgSz w:w="11910" w:h="16840"/>
          <w:pgMar w:top="540" w:bottom="0" w:left="180" w:right="160"/>
          <w:cols w:num="3" w:equalWidth="0">
            <w:col w:w="3734" w:space="48"/>
            <w:col w:w="3734" w:space="47"/>
            <w:col w:w="4007"/>
          </w:cols>
        </w:sectPr>
      </w:pPr>
    </w:p>
    <w:p>
      <w:pPr>
        <w:tabs>
          <w:tab w:pos="7873" w:val="left" w:leader="none"/>
        </w:tabs>
        <w:spacing w:line="240" w:lineRule="auto"/>
        <w:ind w:left="259" w:right="0" w:firstLine="0"/>
        <w:rPr>
          <w:sz w:val="20"/>
        </w:rPr>
      </w:pPr>
      <w:r>
        <w:rPr/>
        <w:pict>
          <v:shape style="position:absolute;margin-left:21.298pt;margin-top:199.531998pt;width:170.95pt;height:203.4pt;mso-position-horizontal-relative:page;mso-position-vertical-relative:paragraph;z-index:0;mso-wrap-distance-left:0;mso-wrap-distance-right:0" type="#_x0000_t202" filled="false" stroked="false">
            <v:textbox inset="0,0,0,0">
              <w:txbxContent>
                <w:tbl>
                  <w:tblPr>
                    <w:tblW w:w="0" w:type="auto"/>
                    <w:jc w:val="left"/>
                    <w:tblBorders>
                      <w:top w:val="single" w:sz="18" w:space="0" w:color="231F20"/>
                      <w:left w:val="single" w:sz="18" w:space="0" w:color="231F20"/>
                      <w:bottom w:val="single" w:sz="18" w:space="0" w:color="231F20"/>
                      <w:right w:val="single" w:sz="18" w:space="0" w:color="231F20"/>
                      <w:insideH w:val="single" w:sz="18" w:space="0" w:color="231F20"/>
                      <w:insideV w:val="single" w:sz="18" w:space="0" w:color="231F20"/>
                    </w:tblBorders>
                    <w:tblLayout w:type="fixed"/>
                    <w:tblCellMar>
                      <w:top w:w="0" w:type="dxa"/>
                      <w:left w:w="0" w:type="dxa"/>
                      <w:bottom w:w="0" w:type="dxa"/>
                      <w:right w:w="0" w:type="dxa"/>
                    </w:tblCellMar>
                    <w:tblLook w:val="01E0"/>
                  </w:tblPr>
                  <w:tblGrid>
                    <w:gridCol w:w="3359"/>
                  </w:tblGrid>
                  <w:tr>
                    <w:trPr>
                      <w:trHeight w:val="3982" w:hRule="atLeast"/>
                    </w:trPr>
                    <w:tc>
                      <w:tcPr>
                        <w:tcW w:w="3359" w:type="dxa"/>
                      </w:tcPr>
                      <w:p>
                        <w:pPr>
                          <w:pStyle w:val="TableParagraph"/>
                          <w:spacing w:line="204" w:lineRule="auto" w:before="75"/>
                          <w:ind w:left="604" w:right="449" w:hanging="1"/>
                          <w:jc w:val="center"/>
                          <w:rPr>
                            <w:rFonts w:ascii="Rockwell Extra Bold"/>
                            <w:b/>
                            <w:sz w:val="28"/>
                          </w:rPr>
                        </w:pPr>
                        <w:r>
                          <w:rPr>
                            <w:rFonts w:ascii="Calibri"/>
                            <w:b/>
                            <w:color w:val="231F20"/>
                            <w:w w:val="105"/>
                            <w:sz w:val="32"/>
                          </w:rPr>
                          <w:t>Electrical Contractor </w:t>
                        </w:r>
                        <w:r>
                          <w:rPr>
                            <w:rFonts w:ascii="Rockwell Extra Bold"/>
                            <w:b/>
                            <w:color w:val="231F20"/>
                            <w:spacing w:val="-3"/>
                            <w:sz w:val="28"/>
                          </w:rPr>
                          <w:t>Warren </w:t>
                        </w:r>
                        <w:r>
                          <w:rPr>
                            <w:rFonts w:ascii="Rockwell Extra Bold"/>
                            <w:b/>
                            <w:color w:val="231F20"/>
                            <w:sz w:val="28"/>
                          </w:rPr>
                          <w:t>Lewis</w:t>
                        </w:r>
                      </w:p>
                      <w:p>
                        <w:pPr>
                          <w:pStyle w:val="TableParagraph"/>
                          <w:spacing w:before="46"/>
                          <w:ind w:left="1005"/>
                          <w:rPr>
                            <w:rFonts w:ascii="Rockwell Extra Bold"/>
                            <w:b/>
                            <w:sz w:val="20"/>
                          </w:rPr>
                        </w:pPr>
                        <w:r>
                          <w:rPr>
                            <w:rFonts w:ascii="Rockwell Extra Bold"/>
                            <w:b/>
                            <w:color w:val="231F20"/>
                            <w:sz w:val="20"/>
                          </w:rPr>
                          <w:t>Lic no 25239</w:t>
                        </w:r>
                      </w:p>
                      <w:p>
                        <w:pPr>
                          <w:pStyle w:val="TableParagraph"/>
                          <w:spacing w:line="232" w:lineRule="auto" w:before="118"/>
                          <w:ind w:left="267" w:right="112"/>
                          <w:jc w:val="center"/>
                          <w:rPr>
                            <w:rFonts w:ascii="Rockwell"/>
                            <w:b/>
                            <w:i/>
                            <w:sz w:val="20"/>
                          </w:rPr>
                        </w:pPr>
                        <w:r>
                          <w:rPr>
                            <w:rFonts w:ascii="Rockwell"/>
                            <w:b/>
                            <w:i/>
                            <w:color w:val="231F20"/>
                            <w:sz w:val="20"/>
                          </w:rPr>
                          <w:t>Domestic - Commercial - Solar </w:t>
                        </w:r>
                        <w:r>
                          <w:rPr>
                            <w:rFonts w:ascii="Rockwell"/>
                            <w:b/>
                            <w:i/>
                            <w:color w:val="231F20"/>
                            <w:sz w:val="20"/>
                          </w:rPr>
                          <w:t>Rewires - Repairs</w:t>
                        </w:r>
                      </w:p>
                      <w:p>
                        <w:pPr>
                          <w:pStyle w:val="TableParagraph"/>
                          <w:spacing w:line="224" w:lineRule="exact"/>
                          <w:ind w:left="264" w:right="112"/>
                          <w:jc w:val="center"/>
                          <w:rPr>
                            <w:rFonts w:ascii="Rockwell"/>
                            <w:b/>
                            <w:i/>
                            <w:sz w:val="20"/>
                          </w:rPr>
                        </w:pPr>
                        <w:r>
                          <w:rPr>
                            <w:rFonts w:ascii="Rockwell"/>
                            <w:b/>
                            <w:i/>
                            <w:color w:val="231F20"/>
                            <w:sz w:val="20"/>
                          </w:rPr>
                          <w:t>General Maintenance</w:t>
                        </w:r>
                      </w:p>
                      <w:p>
                        <w:pPr>
                          <w:pStyle w:val="TableParagraph"/>
                          <w:spacing w:line="231" w:lineRule="exact"/>
                          <w:ind w:left="264" w:right="112"/>
                          <w:jc w:val="center"/>
                          <w:rPr>
                            <w:rFonts w:ascii="Rockwell"/>
                            <w:b/>
                            <w:sz w:val="20"/>
                          </w:rPr>
                        </w:pPr>
                        <w:r>
                          <w:rPr>
                            <w:rFonts w:ascii="Rockwell"/>
                            <w:b/>
                            <w:color w:val="231F20"/>
                            <w:sz w:val="20"/>
                          </w:rPr>
                          <w:t>24 hour service</w:t>
                        </w:r>
                      </w:p>
                      <w:p>
                        <w:pPr>
                          <w:pStyle w:val="TableParagraph"/>
                          <w:spacing w:line="305" w:lineRule="exact" w:before="56"/>
                          <w:ind w:left="263" w:right="112"/>
                          <w:jc w:val="center"/>
                          <w:rPr>
                            <w:rFonts w:ascii="Arial Rounded MT Bold"/>
                            <w:sz w:val="28"/>
                          </w:rPr>
                        </w:pPr>
                        <w:r>
                          <w:rPr>
                            <w:rFonts w:ascii="Arial Rounded MT Bold"/>
                            <w:color w:val="231F20"/>
                            <w:sz w:val="28"/>
                          </w:rPr>
                          <w:t>Tel: 6689 5034</w:t>
                        </w:r>
                      </w:p>
                      <w:p>
                        <w:pPr>
                          <w:pStyle w:val="TableParagraph"/>
                          <w:spacing w:line="305" w:lineRule="exact"/>
                          <w:ind w:left="263" w:right="112"/>
                          <w:jc w:val="center"/>
                          <w:rPr>
                            <w:rFonts w:ascii="Arial Rounded MT Bold"/>
                            <w:sz w:val="28"/>
                          </w:rPr>
                        </w:pPr>
                        <w:r>
                          <w:rPr>
                            <w:rFonts w:ascii="Arial Rounded MT Bold"/>
                            <w:color w:val="231F20"/>
                            <w:sz w:val="28"/>
                          </w:rPr>
                          <w:t>Mobile: 0428 539354</w:t>
                        </w:r>
                      </w:p>
                      <w:p>
                        <w:pPr>
                          <w:pStyle w:val="TableParagraph"/>
                          <w:spacing w:line="259" w:lineRule="exact" w:before="181"/>
                          <w:ind w:left="264" w:right="112"/>
                          <w:jc w:val="center"/>
                          <w:rPr>
                            <w:rFonts w:ascii="Arial Rounded MT Bold"/>
                            <w:sz w:val="24"/>
                          </w:rPr>
                        </w:pPr>
                        <w:r>
                          <w:rPr>
                            <w:rFonts w:ascii="Arial Rounded MT Bold"/>
                            <w:color w:val="231F20"/>
                            <w:sz w:val="24"/>
                          </w:rPr>
                          <w:t>Give us a go!!!</w:t>
                        </w:r>
                      </w:p>
                      <w:p>
                        <w:pPr>
                          <w:pStyle w:val="TableParagraph"/>
                          <w:spacing w:line="206" w:lineRule="auto" w:before="13"/>
                          <w:ind w:left="267" w:right="225"/>
                          <w:jc w:val="center"/>
                          <w:rPr>
                            <w:rFonts w:ascii="Arial Rounded MT Bold"/>
                            <w:sz w:val="24"/>
                          </w:rPr>
                        </w:pPr>
                        <w:r>
                          <w:rPr>
                            <w:rFonts w:ascii="Arial Rounded MT Bold"/>
                            <w:color w:val="231F20"/>
                            <w:sz w:val="24"/>
                          </w:rPr>
                          <w:t>Whian Whian Road, Whian Whian</w:t>
                        </w:r>
                      </w:p>
                    </w:tc>
                  </w:tr>
                </w:tbl>
                <w:p>
                  <w:pPr>
                    <w:pStyle w:val="BodyText"/>
                  </w:pPr>
                </w:p>
              </w:txbxContent>
            </v:textbox>
            <w10:wrap type="topAndBottom"/>
          </v:shape>
        </w:pict>
      </w:r>
      <w:r>
        <w:rPr/>
        <w:pict>
          <v:shape style="position:absolute;margin-left:210.050003pt;margin-top:322.072998pt;width:170.5pt;height:80.6pt;mso-position-horizontal-relative:page;mso-position-vertical-relative:paragraph;z-index:0;mso-wrap-distance-left:0;mso-wrap-distance-right:0" type="#_x0000_t202" filled="false" stroked="false">
            <v:textbox inset="0,0,0,0">
              <w:txbxContent>
                <w:tbl>
                  <w:tblPr>
                    <w:tblW w:w="0" w:type="auto"/>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409"/>
                  </w:tblGrid>
                  <w:tr>
                    <w:trPr>
                      <w:trHeight w:val="1611" w:hRule="atLeast"/>
                    </w:trPr>
                    <w:tc>
                      <w:tcPr>
                        <w:tcW w:w="3409" w:type="dxa"/>
                        <w:shd w:val="clear" w:color="auto" w:fill="FFFFFF"/>
                      </w:tcPr>
                      <w:p>
                        <w:pPr>
                          <w:pStyle w:val="TableParagraph"/>
                          <w:spacing w:line="396" w:lineRule="exact"/>
                          <w:ind w:left="217" w:right="217"/>
                          <w:jc w:val="center"/>
                          <w:rPr>
                            <w:rFonts w:ascii="Arial"/>
                            <w:b/>
                            <w:sz w:val="40"/>
                          </w:rPr>
                        </w:pPr>
                        <w:r>
                          <w:rPr>
                            <w:rFonts w:ascii="Arial"/>
                            <w:b/>
                            <w:color w:val="231F20"/>
                            <w:sz w:val="40"/>
                          </w:rPr>
                          <w:t>J &amp; J Ferronato</w:t>
                        </w:r>
                      </w:p>
                      <w:p>
                        <w:pPr>
                          <w:pStyle w:val="TableParagraph"/>
                          <w:spacing w:before="8"/>
                          <w:ind w:left="217" w:right="217"/>
                          <w:jc w:val="center"/>
                          <w:rPr>
                            <w:sz w:val="20"/>
                          </w:rPr>
                        </w:pPr>
                        <w:r>
                          <w:rPr>
                            <w:color w:val="231F20"/>
                            <w:sz w:val="20"/>
                          </w:rPr>
                          <w:t>Lic No 217725C</w:t>
                        </w:r>
                      </w:p>
                      <w:p>
                        <w:pPr>
                          <w:pStyle w:val="TableParagraph"/>
                          <w:spacing w:before="50"/>
                          <w:ind w:left="217" w:right="217"/>
                          <w:jc w:val="center"/>
                          <w:rPr>
                            <w:b/>
                            <w:i/>
                            <w:sz w:val="20"/>
                          </w:rPr>
                        </w:pPr>
                        <w:r>
                          <w:rPr>
                            <w:b/>
                            <w:i/>
                            <w:color w:val="231F20"/>
                            <w:sz w:val="20"/>
                          </w:rPr>
                          <w:t>QUALITY WORK</w:t>
                        </w:r>
                      </w:p>
                      <w:p>
                        <w:pPr>
                          <w:pStyle w:val="TableParagraph"/>
                          <w:spacing w:before="32"/>
                          <w:ind w:left="217" w:right="216"/>
                          <w:jc w:val="center"/>
                          <w:rPr>
                            <w:sz w:val="22"/>
                          </w:rPr>
                        </w:pPr>
                        <w:r>
                          <w:rPr>
                            <w:color w:val="231F20"/>
                            <w:sz w:val="22"/>
                          </w:rPr>
                          <w:t>Renovations Extensions Decks</w:t>
                        </w:r>
                      </w:p>
                      <w:p>
                        <w:pPr>
                          <w:pStyle w:val="TableParagraph"/>
                          <w:spacing w:before="27"/>
                          <w:ind w:left="217" w:right="217"/>
                          <w:jc w:val="center"/>
                          <w:rPr>
                            <w:b/>
                            <w:sz w:val="22"/>
                          </w:rPr>
                        </w:pPr>
                        <w:r>
                          <w:rPr>
                            <w:b/>
                            <w:color w:val="231F20"/>
                            <w:sz w:val="22"/>
                          </w:rPr>
                          <w:t>Contact John: 0429 895 130</w:t>
                        </w:r>
                      </w:p>
                    </w:tc>
                  </w:tr>
                </w:tbl>
                <w:p>
                  <w:pPr>
                    <w:pStyle w:val="BodyText"/>
                  </w:pPr>
                </w:p>
              </w:txbxContent>
            </v:textbox>
            <w10:wrap type="topAndBottom"/>
          </v:shape>
        </w:pict>
      </w:r>
      <w:r>
        <w:rPr/>
        <w:pict>
          <v:shape style="position:absolute;margin-left:400pt;margin-top:204.548004pt;width:173.1pt;height:201.35pt;mso-position-horizontal-relative:page;mso-position-vertical-relative:paragraph;z-index:0;mso-wrap-distance-left:0;mso-wrap-distance-right:0" type="#_x0000_t202" filled="false" stroked="false">
            <v:textbox inset="0,0,0,0">
              <w:txbxContent>
                <w:tbl>
                  <w:tblPr>
                    <w:tblW w:w="0" w:type="auto"/>
                    <w:jc w:val="left"/>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3431"/>
                  </w:tblGrid>
                  <w:tr>
                    <w:trPr>
                      <w:trHeight w:val="3986" w:hRule="atLeast"/>
                    </w:trPr>
                    <w:tc>
                      <w:tcPr>
                        <w:tcW w:w="3431" w:type="dxa"/>
                      </w:tcPr>
                      <w:p>
                        <w:pPr>
                          <w:pStyle w:val="TableParagraph"/>
                          <w:spacing w:before="6"/>
                          <w:rPr>
                            <w:b/>
                            <w:sz w:val="29"/>
                          </w:rPr>
                        </w:pPr>
                      </w:p>
                      <w:p>
                        <w:pPr>
                          <w:pStyle w:val="TableParagraph"/>
                          <w:ind w:left="123"/>
                          <w:rPr>
                            <w:sz w:val="20"/>
                          </w:rPr>
                        </w:pPr>
                        <w:r>
                          <w:rPr>
                            <w:sz w:val="20"/>
                          </w:rPr>
                          <w:drawing>
                            <wp:inline distT="0" distB="0" distL="0" distR="0">
                              <wp:extent cx="1967709" cy="374618"/>
                              <wp:effectExtent l="0" t="0" r="0" b="0"/>
                              <wp:docPr id="63" name="image66.png" descr=""/>
                              <wp:cNvGraphicFramePr>
                                <a:graphicFrameLocks noChangeAspect="1"/>
                              </wp:cNvGraphicFramePr>
                              <a:graphic>
                                <a:graphicData uri="http://schemas.openxmlformats.org/drawingml/2006/picture">
                                  <pic:pic>
                                    <pic:nvPicPr>
                                      <pic:cNvPr id="64" name="image66.png"/>
                                      <pic:cNvPicPr/>
                                    </pic:nvPicPr>
                                    <pic:blipFill>
                                      <a:blip r:embed="rId93" cstate="print"/>
                                      <a:stretch>
                                        <a:fillRect/>
                                      </a:stretch>
                                    </pic:blipFill>
                                    <pic:spPr>
                                      <a:xfrm>
                                        <a:off x="0" y="0"/>
                                        <a:ext cx="1967709" cy="374618"/>
                                      </a:xfrm>
                                      <a:prstGeom prst="rect">
                                        <a:avLst/>
                                      </a:prstGeom>
                                    </pic:spPr>
                                  </pic:pic>
                                </a:graphicData>
                              </a:graphic>
                            </wp:inline>
                          </w:drawing>
                        </w:r>
                        <w:r>
                          <w:rPr>
                            <w:sz w:val="20"/>
                          </w:rPr>
                        </w:r>
                      </w:p>
                      <w:p>
                        <w:pPr>
                          <w:pStyle w:val="TableParagraph"/>
                          <w:spacing w:line="530" w:lineRule="exact" w:before="17"/>
                          <w:ind w:left="766"/>
                          <w:rPr>
                            <w:rFonts w:ascii="Baskerville Old Face"/>
                            <w:sz w:val="48"/>
                          </w:rPr>
                        </w:pPr>
                        <w:r>
                          <w:rPr>
                            <w:rFonts w:ascii="Baskerville Old Face"/>
                            <w:color w:val="231F20"/>
                            <w:sz w:val="48"/>
                          </w:rPr>
                          <w:t>Nik Hyde</w:t>
                        </w:r>
                      </w:p>
                      <w:p>
                        <w:pPr>
                          <w:pStyle w:val="TableParagraph"/>
                          <w:spacing w:line="297" w:lineRule="exact"/>
                          <w:ind w:left="634"/>
                          <w:rPr>
                            <w:rFonts w:ascii="Baskerville Old Face"/>
                            <w:sz w:val="28"/>
                          </w:rPr>
                        </w:pPr>
                        <w:r>
                          <w:rPr>
                            <w:rFonts w:ascii="Baskerville Old Face"/>
                            <w:color w:val="231F20"/>
                            <w:sz w:val="28"/>
                          </w:rPr>
                          <w:t>Plumber &amp; Drainer</w:t>
                        </w:r>
                      </w:p>
                      <w:p>
                        <w:pPr>
                          <w:pStyle w:val="TableParagraph"/>
                          <w:spacing w:line="252" w:lineRule="auto"/>
                          <w:ind w:left="497" w:right="476"/>
                          <w:jc w:val="center"/>
                          <w:rPr>
                            <w:rFonts w:ascii="Baskerville Old Face"/>
                            <w:sz w:val="20"/>
                          </w:rPr>
                        </w:pPr>
                        <w:r>
                          <w:rPr>
                            <w:rFonts w:ascii="Baskerville Old Face"/>
                            <w:color w:val="231F20"/>
                            <w:sz w:val="20"/>
                          </w:rPr>
                          <w:t>New installations/Renovations Roofing/Guttering</w:t>
                        </w:r>
                      </w:p>
                      <w:p>
                        <w:pPr>
                          <w:pStyle w:val="TableParagraph"/>
                          <w:spacing w:line="252" w:lineRule="auto"/>
                          <w:ind w:left="497" w:right="479"/>
                          <w:jc w:val="center"/>
                          <w:rPr>
                            <w:rFonts w:ascii="Baskerville Old Face"/>
                            <w:sz w:val="20"/>
                          </w:rPr>
                        </w:pPr>
                        <w:r>
                          <w:rPr>
                            <w:rFonts w:ascii="Baskerville Old Face"/>
                            <w:color w:val="231F20"/>
                            <w:spacing w:val="-4"/>
                            <w:sz w:val="20"/>
                          </w:rPr>
                          <w:t>Solar </w:t>
                        </w:r>
                        <w:r>
                          <w:rPr>
                            <w:rFonts w:ascii="Baskerville Old Face"/>
                            <w:color w:val="231F20"/>
                            <w:spacing w:val="-5"/>
                            <w:sz w:val="20"/>
                          </w:rPr>
                          <w:t>systems/Hot </w:t>
                        </w:r>
                        <w:r>
                          <w:rPr>
                            <w:rFonts w:ascii="Baskerville Old Face"/>
                            <w:color w:val="231F20"/>
                            <w:spacing w:val="-4"/>
                            <w:sz w:val="20"/>
                          </w:rPr>
                          <w:t>water </w:t>
                        </w:r>
                        <w:r>
                          <w:rPr>
                            <w:rFonts w:ascii="Baskerville Old Face"/>
                            <w:color w:val="231F20"/>
                            <w:spacing w:val="-5"/>
                            <w:sz w:val="20"/>
                          </w:rPr>
                          <w:t>services </w:t>
                        </w:r>
                        <w:r>
                          <w:rPr>
                            <w:rFonts w:ascii="Baskerville Old Face"/>
                            <w:color w:val="231F20"/>
                            <w:sz w:val="20"/>
                          </w:rPr>
                          <w:t>Septic Systems</w:t>
                        </w:r>
                      </w:p>
                      <w:p>
                        <w:pPr>
                          <w:pStyle w:val="TableParagraph"/>
                          <w:spacing w:line="252" w:lineRule="auto"/>
                          <w:ind w:left="725" w:right="705" w:firstLine="1"/>
                          <w:jc w:val="center"/>
                          <w:rPr>
                            <w:rFonts w:ascii="Baskerville Old Face"/>
                            <w:sz w:val="20"/>
                          </w:rPr>
                        </w:pPr>
                        <w:r>
                          <w:rPr>
                            <w:rFonts w:ascii="Baskerville Old Face"/>
                            <w:color w:val="231F20"/>
                            <w:sz w:val="20"/>
                          </w:rPr>
                          <w:t>Free estimates Commercial &amp; Domestic 24hr Service</w:t>
                        </w:r>
                      </w:p>
                      <w:p>
                        <w:pPr>
                          <w:pStyle w:val="TableParagraph"/>
                          <w:spacing w:before="11"/>
                          <w:ind w:left="497" w:right="476"/>
                          <w:jc w:val="center"/>
                          <w:rPr>
                            <w:rFonts w:ascii="Baskerville Old Face"/>
                            <w:sz w:val="24"/>
                          </w:rPr>
                        </w:pPr>
                        <w:r>
                          <w:rPr>
                            <w:rFonts w:ascii="Baskerville Old Face"/>
                            <w:color w:val="231F20"/>
                            <w:sz w:val="24"/>
                          </w:rPr>
                          <w:t>Dunoon 6689 5174</w:t>
                        </w:r>
                      </w:p>
                      <w:p>
                        <w:pPr>
                          <w:pStyle w:val="TableParagraph"/>
                          <w:spacing w:line="216" w:lineRule="exact" w:before="14"/>
                          <w:ind w:left="497" w:right="475"/>
                          <w:jc w:val="center"/>
                          <w:rPr>
                            <w:rFonts w:ascii="Baskerville Old Face"/>
                            <w:sz w:val="24"/>
                          </w:rPr>
                        </w:pPr>
                        <w:r>
                          <w:rPr>
                            <w:rFonts w:ascii="Baskerville Old Face"/>
                            <w:color w:val="231F20"/>
                            <w:sz w:val="24"/>
                          </w:rPr>
                          <w:t>Mob: 0428 753 796</w:t>
                        </w:r>
                      </w:p>
                    </w:tc>
                  </w:tr>
                </w:tbl>
                <w:p>
                  <w:pPr>
                    <w:pStyle w:val="BodyText"/>
                  </w:pPr>
                </w:p>
              </w:txbxContent>
            </v:textbox>
            <w10:wrap type="topAndBottom"/>
          </v:shape>
        </w:pict>
      </w:r>
      <w:r>
        <w:rPr/>
        <w:pict>
          <v:shape style="position:absolute;margin-left:422.162415pt;margin-top:525.315979pt;width:131.450pt;height:16.2pt;mso-position-horizontal-relative:page;mso-position-vertical-relative:page;z-index:-65104" type="#_x0000_t202" filled="false" stroked="false">
            <v:textbox inset="0,0,0,0">
              <w:txbxContent>
                <w:p>
                  <w:pPr>
                    <w:spacing w:line="130" w:lineRule="exact" w:before="0"/>
                    <w:ind w:left="0" w:right="0" w:firstLine="0"/>
                    <w:jc w:val="left"/>
                    <w:rPr>
                      <w:sz w:val="13"/>
                    </w:rPr>
                  </w:pPr>
                  <w:hyperlink r:id="rId94">
                    <w:r>
                      <w:rPr>
                        <w:color w:val="231F20"/>
                        <w:w w:val="105"/>
                        <w:sz w:val="13"/>
                      </w:rPr>
                      <w:t>Facebook:http://facebook.com/marygilhooleys</w:t>
                    </w:r>
                  </w:hyperlink>
                </w:p>
                <w:p>
                  <w:pPr>
                    <w:spacing w:before="37"/>
                    <w:ind w:left="58" w:right="0" w:firstLine="0"/>
                    <w:jc w:val="left"/>
                    <w:rPr>
                      <w:sz w:val="13"/>
                    </w:rPr>
                  </w:pPr>
                  <w:r>
                    <w:rPr>
                      <w:color w:val="231F20"/>
                      <w:w w:val="105"/>
                      <w:sz w:val="13"/>
                    </w:rPr>
                    <w:t>Website:  </w:t>
                  </w:r>
                  <w:hyperlink r:id="rId95">
                    <w:r>
                      <w:rPr>
                        <w:color w:val="231F20"/>
                        <w:w w:val="105"/>
                        <w:sz w:val="13"/>
                      </w:rPr>
                      <w:t>http://www.marygilhooleys.com.au</w:t>
                    </w:r>
                  </w:hyperlink>
                </w:p>
              </w:txbxContent>
            </v:textbox>
            <w10:wrap type="none"/>
          </v:shape>
        </w:pict>
      </w:r>
      <w:r>
        <w:rPr/>
        <w:drawing>
          <wp:anchor distT="0" distB="0" distL="0" distR="0" allowOverlap="1" layoutInCell="1" locked="0" behindDoc="1" simplePos="0" relativeHeight="268370375">
            <wp:simplePos x="0" y="0"/>
            <wp:positionH relativeFrom="page">
              <wp:posOffset>2617193</wp:posOffset>
            </wp:positionH>
            <wp:positionV relativeFrom="page">
              <wp:posOffset>7437514</wp:posOffset>
            </wp:positionV>
            <wp:extent cx="2258942" cy="2666333"/>
            <wp:effectExtent l="0" t="0" r="0" b="0"/>
            <wp:wrapNone/>
            <wp:docPr id="65" name="image67.jpeg" descr=""/>
            <wp:cNvGraphicFramePr>
              <a:graphicFrameLocks noChangeAspect="1"/>
            </wp:cNvGraphicFramePr>
            <a:graphic>
              <a:graphicData uri="http://schemas.openxmlformats.org/drawingml/2006/picture">
                <pic:pic>
                  <pic:nvPicPr>
                    <pic:cNvPr id="66" name="image67.jpeg"/>
                    <pic:cNvPicPr/>
                  </pic:nvPicPr>
                  <pic:blipFill>
                    <a:blip r:embed="rId96" cstate="print"/>
                    <a:stretch>
                      <a:fillRect/>
                    </a:stretch>
                  </pic:blipFill>
                  <pic:spPr>
                    <a:xfrm>
                      <a:off x="0" y="0"/>
                      <a:ext cx="2258942" cy="2666333"/>
                    </a:xfrm>
                    <a:prstGeom prst="rect">
                      <a:avLst/>
                    </a:prstGeom>
                  </pic:spPr>
                </pic:pic>
              </a:graphicData>
            </a:graphic>
          </wp:anchor>
        </w:drawing>
      </w:r>
      <w:r>
        <w:rPr/>
        <w:drawing>
          <wp:anchor distT="0" distB="0" distL="0" distR="0" allowOverlap="1" layoutInCell="1" locked="0" behindDoc="1" simplePos="0" relativeHeight="268370399">
            <wp:simplePos x="0" y="0"/>
            <wp:positionH relativeFrom="page">
              <wp:posOffset>343477</wp:posOffset>
            </wp:positionH>
            <wp:positionV relativeFrom="page">
              <wp:posOffset>7687535</wp:posOffset>
            </wp:positionV>
            <wp:extent cx="1839333" cy="2019871"/>
            <wp:effectExtent l="0" t="0" r="0" b="0"/>
            <wp:wrapNone/>
            <wp:docPr id="67" name="image68.png" descr=""/>
            <wp:cNvGraphicFramePr>
              <a:graphicFrameLocks noChangeAspect="1"/>
            </wp:cNvGraphicFramePr>
            <a:graphic>
              <a:graphicData uri="http://schemas.openxmlformats.org/drawingml/2006/picture">
                <pic:pic>
                  <pic:nvPicPr>
                    <pic:cNvPr id="68" name="image68.png"/>
                    <pic:cNvPicPr/>
                  </pic:nvPicPr>
                  <pic:blipFill>
                    <a:blip r:embed="rId97" cstate="print"/>
                    <a:stretch>
                      <a:fillRect/>
                    </a:stretch>
                  </pic:blipFill>
                  <pic:spPr>
                    <a:xfrm>
                      <a:off x="0" y="0"/>
                      <a:ext cx="1839333" cy="2019871"/>
                    </a:xfrm>
                    <a:prstGeom prst="rect">
                      <a:avLst/>
                    </a:prstGeom>
                  </pic:spPr>
                </pic:pic>
              </a:graphicData>
            </a:graphic>
          </wp:anchor>
        </w:drawing>
      </w:r>
      <w:r>
        <w:rPr>
          <w:sz w:val="20"/>
        </w:rPr>
        <w:pict>
          <v:group style="width:168.55pt;height:194pt;mso-position-horizontal-relative:char;mso-position-vertical-relative:line" coordorigin="0,0" coordsize="3371,3880">
            <v:shape style="position:absolute;left:0;top:0;width:3371;height:3880" type="#_x0000_t75" stroked="false">
              <v:imagedata r:id="rId98" o:title=""/>
            </v:shape>
            <v:rect style="position:absolute;left:127;top:152;width:3116;height:543" filled="true" fillcolor="#ffffff" stroked="false">
              <v:fill type="solid"/>
            </v:rect>
            <v:shape style="position:absolute;left:146;top:2976;width:3116;height:839" type="#_x0000_t202" filled="true" fillcolor="#ffffff" stroked="false">
              <v:textbox inset="0,0,0,0">
                <w:txbxContent>
                  <w:p>
                    <w:pPr>
                      <w:spacing w:line="194" w:lineRule="exact" w:before="0"/>
                      <w:ind w:left="229" w:right="0" w:firstLine="0"/>
                      <w:jc w:val="left"/>
                      <w:rPr>
                        <w:rFonts w:ascii="Century Gothic"/>
                        <w:b/>
                        <w:sz w:val="20"/>
                      </w:rPr>
                    </w:pPr>
                    <w:r>
                      <w:rPr>
                        <w:rFonts w:ascii="Century Gothic"/>
                        <w:b/>
                        <w:color w:val="231F20"/>
                        <w:sz w:val="20"/>
                      </w:rPr>
                      <w:t>Tractor &amp; Machinery Centre</w:t>
                    </w:r>
                  </w:p>
                  <w:p>
                    <w:pPr>
                      <w:spacing w:before="75"/>
                      <w:ind w:left="136" w:right="136" w:firstLine="0"/>
                      <w:jc w:val="center"/>
                      <w:rPr>
                        <w:rFonts w:ascii="Century Gothic"/>
                        <w:b/>
                        <w:sz w:val="16"/>
                      </w:rPr>
                    </w:pPr>
                    <w:r>
                      <w:rPr>
                        <w:rFonts w:ascii="Century Gothic"/>
                        <w:b/>
                        <w:color w:val="231F20"/>
                        <w:sz w:val="16"/>
                      </w:rPr>
                      <w:t>30 Tweed St North Lismore 6622 2842</w:t>
                    </w:r>
                  </w:p>
                  <w:p>
                    <w:pPr>
                      <w:spacing w:before="43"/>
                      <w:ind w:left="136" w:right="136" w:firstLine="0"/>
                      <w:jc w:val="center"/>
                      <w:rPr>
                        <w:rFonts w:ascii="Century Gothic"/>
                        <w:b/>
                        <w:sz w:val="20"/>
                      </w:rPr>
                    </w:pPr>
                    <w:r>
                      <w:rPr>
                        <w:rFonts w:ascii="Century Gothic"/>
                        <w:b/>
                        <w:color w:val="231F20"/>
                        <w:sz w:val="20"/>
                      </w:rPr>
                      <w:t>MacMaster Nut Harvesters</w:t>
                    </w:r>
                  </w:p>
                </w:txbxContent>
              </v:textbox>
              <v:fill type="solid"/>
              <w10:wrap type="none"/>
            </v:shape>
          </v:group>
        </w:pict>
      </w:r>
      <w:r>
        <w:rPr>
          <w:sz w:val="20"/>
        </w:rPr>
      </w:r>
      <w:r>
        <w:rPr>
          <w:sz w:val="20"/>
        </w:rPr>
        <w:tab/>
      </w:r>
      <w:r>
        <w:rPr>
          <w:position w:val="81"/>
          <w:sz w:val="20"/>
        </w:rPr>
        <w:pict>
          <v:group style="width:168.85pt;height:17.1pt;mso-position-horizontal-relative:char;mso-position-vertical-relative:line" coordorigin="0,0" coordsize="3377,342">
            <v:rect style="position:absolute;left:0;top:0;width:3377;height:342" filled="true" fillcolor="#ffffff" stroked="false">
              <v:fill type="solid"/>
            </v:rect>
          </v:group>
        </w:pict>
      </w:r>
      <w:r>
        <w:rPr>
          <w:position w:val="81"/>
          <w:sz w:val="20"/>
        </w:rPr>
      </w:r>
    </w:p>
    <w:p>
      <w:pPr>
        <w:spacing w:after="0" w:line="240" w:lineRule="auto"/>
        <w:rPr>
          <w:sz w:val="20"/>
        </w:rPr>
        <w:sectPr>
          <w:type w:val="continuous"/>
          <w:pgSz w:w="11910" w:h="16840"/>
          <w:pgMar w:top="540" w:bottom="0" w:left="180" w:right="160"/>
        </w:sectPr>
      </w:pPr>
    </w:p>
    <w:p>
      <w:pPr>
        <w:pStyle w:val="Heading2"/>
        <w:tabs>
          <w:tab w:pos="11314" w:val="left" w:leader="none"/>
        </w:tabs>
      </w:pPr>
      <w:r>
        <w:rPr>
          <w:color w:val="FFFFFF"/>
          <w:shd w:fill="231F20" w:color="auto" w:val="clear"/>
        </w:rPr>
        <w:t>  </w:t>
      </w:r>
      <w:r>
        <w:rPr>
          <w:color w:val="FFFFFF"/>
          <w:spacing w:val="25"/>
          <w:shd w:fill="231F20" w:color="auto" w:val="clear"/>
        </w:rPr>
        <w:t> </w:t>
      </w:r>
      <w:r>
        <w:rPr>
          <w:color w:val="FFFFFF"/>
          <w:spacing w:val="-3"/>
          <w:shd w:fill="231F20" w:color="auto" w:val="clear"/>
        </w:rPr>
        <w:t>YOUR </w:t>
      </w:r>
      <w:r>
        <w:rPr>
          <w:color w:val="FFFFFF"/>
          <w:shd w:fill="231F20" w:color="auto" w:val="clear"/>
        </w:rPr>
        <w:t>HEALTH</w:t>
        <w:tab/>
      </w:r>
    </w:p>
    <w:p>
      <w:pPr>
        <w:spacing w:after="0"/>
        <w:sectPr>
          <w:pgSz w:w="11910" w:h="16840"/>
          <w:pgMar w:header="0" w:footer="456" w:top="220" w:bottom="640" w:left="180" w:right="160"/>
        </w:sectPr>
      </w:pPr>
    </w:p>
    <w:p>
      <w:pPr>
        <w:pStyle w:val="Heading3"/>
        <w:spacing w:line="235" w:lineRule="auto" w:before="202"/>
        <w:ind w:left="279" w:right="502"/>
      </w:pPr>
      <w:r>
        <w:rPr>
          <w:color w:val="231F20"/>
          <w:w w:val="105"/>
        </w:rPr>
        <w:t>DO YOU WANT TO QUIT SMOKING?</w:t>
      </w:r>
    </w:p>
    <w:p>
      <w:pPr>
        <w:pStyle w:val="BodyText"/>
        <w:spacing w:line="249" w:lineRule="auto" w:before="86"/>
        <w:ind w:left="276"/>
        <w:jc w:val="both"/>
      </w:pPr>
      <w:r>
        <w:rPr>
          <w:color w:val="231F20"/>
        </w:rPr>
        <w:t>In New South </w:t>
      </w:r>
      <w:r>
        <w:rPr>
          <w:color w:val="231F20"/>
          <w:spacing w:val="-3"/>
        </w:rPr>
        <w:t>Wales,  </w:t>
      </w:r>
      <w:r>
        <w:rPr>
          <w:color w:val="231F20"/>
        </w:rPr>
        <w:t>those  who reside in outer regional, remote or  very remote areas (19.9%) or inner regional locations (17.6%) have higher smoking rates than their counterparts who </w:t>
      </w:r>
      <w:r>
        <w:rPr>
          <w:color w:val="231F20"/>
          <w:spacing w:val="32"/>
        </w:rPr>
        <w:t> </w:t>
      </w:r>
      <w:r>
        <w:rPr>
          <w:color w:val="231F20"/>
        </w:rPr>
        <w:t>live </w:t>
      </w:r>
      <w:r>
        <w:rPr>
          <w:color w:val="231F20"/>
          <w:spacing w:val="32"/>
        </w:rPr>
        <w:t> </w:t>
      </w:r>
      <w:r>
        <w:rPr>
          <w:color w:val="231F20"/>
        </w:rPr>
        <w:t>in </w:t>
      </w:r>
      <w:r>
        <w:rPr>
          <w:color w:val="231F20"/>
          <w:spacing w:val="32"/>
        </w:rPr>
        <w:t> </w:t>
      </w:r>
      <w:r>
        <w:rPr>
          <w:color w:val="231F20"/>
        </w:rPr>
        <w:t>a </w:t>
      </w:r>
      <w:r>
        <w:rPr>
          <w:color w:val="231F20"/>
          <w:spacing w:val="32"/>
        </w:rPr>
        <w:t> </w:t>
      </w:r>
      <w:r>
        <w:rPr>
          <w:color w:val="231F20"/>
        </w:rPr>
        <w:t>major </w:t>
      </w:r>
      <w:r>
        <w:rPr>
          <w:color w:val="231F20"/>
          <w:spacing w:val="32"/>
        </w:rPr>
        <w:t> </w:t>
      </w:r>
      <w:r>
        <w:rPr>
          <w:color w:val="231F20"/>
        </w:rPr>
        <w:t>city </w:t>
      </w:r>
      <w:r>
        <w:rPr>
          <w:color w:val="231F20"/>
          <w:spacing w:val="32"/>
        </w:rPr>
        <w:t> </w:t>
      </w:r>
      <w:r>
        <w:rPr>
          <w:color w:val="231F20"/>
        </w:rPr>
        <w:t>(14.1%).</w:t>
      </w:r>
    </w:p>
    <w:p>
      <w:pPr>
        <w:pStyle w:val="BodyText"/>
        <w:spacing w:line="249" w:lineRule="auto" w:before="205"/>
        <w:ind w:left="276"/>
        <w:jc w:val="both"/>
      </w:pPr>
      <w:r>
        <w:rPr>
          <w:color w:val="231F20"/>
        </w:rPr>
        <w:t>Dunoon</w:t>
      </w:r>
      <w:r>
        <w:rPr>
          <w:color w:val="231F20"/>
          <w:spacing w:val="-7"/>
        </w:rPr>
        <w:t> </w:t>
      </w:r>
      <w:r>
        <w:rPr>
          <w:color w:val="231F20"/>
        </w:rPr>
        <w:t>is</w:t>
      </w:r>
      <w:r>
        <w:rPr>
          <w:color w:val="231F20"/>
          <w:spacing w:val="-7"/>
        </w:rPr>
        <w:t> </w:t>
      </w:r>
      <w:r>
        <w:rPr>
          <w:color w:val="231F20"/>
        </w:rPr>
        <w:t>located</w:t>
      </w:r>
      <w:r>
        <w:rPr>
          <w:color w:val="231F20"/>
          <w:spacing w:val="-7"/>
        </w:rPr>
        <w:t> </w:t>
      </w:r>
      <w:r>
        <w:rPr>
          <w:color w:val="231F20"/>
        </w:rPr>
        <w:t>in</w:t>
      </w:r>
      <w:r>
        <w:rPr>
          <w:color w:val="231F20"/>
          <w:spacing w:val="-7"/>
        </w:rPr>
        <w:t> </w:t>
      </w:r>
      <w:r>
        <w:rPr>
          <w:color w:val="231F20"/>
        </w:rPr>
        <w:t>the</w:t>
      </w:r>
      <w:r>
        <w:rPr>
          <w:color w:val="231F20"/>
          <w:spacing w:val="-7"/>
        </w:rPr>
        <w:t> </w:t>
      </w:r>
      <w:r>
        <w:rPr>
          <w:color w:val="231F20"/>
        </w:rPr>
        <w:t>Lismore</w:t>
      </w:r>
      <w:r>
        <w:rPr>
          <w:color w:val="231F20"/>
          <w:spacing w:val="-7"/>
        </w:rPr>
        <w:t> </w:t>
      </w:r>
      <w:r>
        <w:rPr>
          <w:color w:val="231F20"/>
        </w:rPr>
        <w:t>Local Government Area and has a higher proportion of smokers</w:t>
      </w:r>
      <w:r>
        <w:rPr>
          <w:color w:val="231F20"/>
          <w:spacing w:val="22"/>
        </w:rPr>
        <w:t> </w:t>
      </w:r>
      <w:r>
        <w:rPr>
          <w:color w:val="231F20"/>
        </w:rPr>
        <w:t>(estimated</w:t>
      </w:r>
    </w:p>
    <w:p>
      <w:pPr>
        <w:pStyle w:val="BodyText"/>
        <w:spacing w:line="249" w:lineRule="auto" w:before="3"/>
        <w:ind w:left="276"/>
        <w:jc w:val="both"/>
      </w:pPr>
      <w:r>
        <w:rPr>
          <w:color w:val="231F20"/>
        </w:rPr>
        <w:t>18.5 per every 100 people) compared to the national average of 16.1  per  100 people. Therefore it is important that smoking cessation services are provided to smokers residing in regional and remote areas and </w:t>
      </w:r>
      <w:r>
        <w:rPr>
          <w:color w:val="231F20"/>
          <w:spacing w:val="-3"/>
        </w:rPr>
        <w:t>that’s </w:t>
      </w:r>
      <w:r>
        <w:rPr>
          <w:color w:val="231F20"/>
        </w:rPr>
        <w:t>what  </w:t>
      </w:r>
      <w:r>
        <w:rPr>
          <w:color w:val="231F20"/>
          <w:spacing w:val="17"/>
        </w:rPr>
        <w:t> </w:t>
      </w:r>
      <w:r>
        <w:rPr>
          <w:color w:val="231F20"/>
        </w:rPr>
        <w:t>this  </w:t>
      </w:r>
      <w:r>
        <w:rPr>
          <w:color w:val="231F20"/>
          <w:spacing w:val="17"/>
        </w:rPr>
        <w:t> </w:t>
      </w:r>
      <w:r>
        <w:rPr>
          <w:color w:val="231F20"/>
        </w:rPr>
        <w:t>study  </w:t>
      </w:r>
      <w:r>
        <w:rPr>
          <w:color w:val="231F20"/>
          <w:spacing w:val="17"/>
        </w:rPr>
        <w:t> </w:t>
      </w:r>
      <w:r>
        <w:rPr>
          <w:color w:val="231F20"/>
        </w:rPr>
        <w:t>aims  </w:t>
      </w:r>
      <w:r>
        <w:rPr>
          <w:color w:val="231F20"/>
          <w:spacing w:val="17"/>
        </w:rPr>
        <w:t> </w:t>
      </w:r>
      <w:r>
        <w:rPr>
          <w:color w:val="231F20"/>
        </w:rPr>
        <w:t>to  </w:t>
      </w:r>
      <w:r>
        <w:rPr>
          <w:color w:val="231F20"/>
          <w:spacing w:val="17"/>
        </w:rPr>
        <w:t> </w:t>
      </w:r>
      <w:r>
        <w:rPr>
          <w:color w:val="231F20"/>
        </w:rPr>
        <w:t>achieve.</w:t>
      </w:r>
    </w:p>
    <w:p>
      <w:pPr>
        <w:pStyle w:val="BodyText"/>
        <w:spacing w:line="249" w:lineRule="auto" w:before="206"/>
        <w:ind w:left="276"/>
        <w:jc w:val="both"/>
      </w:pPr>
      <w:r>
        <w:rPr>
          <w:color w:val="231F20"/>
        </w:rPr>
        <w:t>Real-time video communication, along with telephone support and written materials may be options that smokers are willing to use to assist them  to  quit or change their smoking</w:t>
      </w:r>
      <w:r>
        <w:rPr>
          <w:color w:val="231F20"/>
          <w:spacing w:val="13"/>
        </w:rPr>
        <w:t> </w:t>
      </w:r>
      <w:r>
        <w:rPr>
          <w:color w:val="231F20"/>
        </w:rPr>
        <w:t>habits.</w:t>
      </w:r>
    </w:p>
    <w:p>
      <w:pPr>
        <w:pStyle w:val="BodyText"/>
        <w:spacing w:before="205"/>
        <w:ind w:left="276"/>
        <w:jc w:val="both"/>
      </w:pPr>
      <w:r>
        <w:rPr>
          <w:color w:val="231F20"/>
        </w:rPr>
        <w:t>Currently the Quitline offers telephone</w:t>
      </w:r>
    </w:p>
    <w:p>
      <w:pPr>
        <w:pStyle w:val="BodyText"/>
        <w:spacing w:line="249" w:lineRule="auto" w:before="200"/>
        <w:ind w:left="258" w:right="1"/>
        <w:jc w:val="both"/>
      </w:pPr>
      <w:r>
        <w:rPr/>
        <w:br w:type="column"/>
      </w:r>
      <w:r>
        <w:rPr>
          <w:color w:val="231F20"/>
        </w:rPr>
        <w:t>support or written materials but does not offer people the option of receiving video support sessions delivered via platforms such as Skype or FaceTime. If this study finds that video support sessions assist smokers  to  quit  then  a video communication support strategy could be another option Quitlines offer as part of their</w:t>
      </w:r>
      <w:r>
        <w:rPr>
          <w:color w:val="231F20"/>
          <w:spacing w:val="5"/>
        </w:rPr>
        <w:t> </w:t>
      </w:r>
      <w:r>
        <w:rPr>
          <w:color w:val="231F20"/>
        </w:rPr>
        <w:t>services.</w:t>
      </w:r>
    </w:p>
    <w:p>
      <w:pPr>
        <w:pStyle w:val="BodyText"/>
        <w:spacing w:line="249" w:lineRule="auto" w:before="208"/>
        <w:ind w:left="258"/>
        <w:jc w:val="both"/>
      </w:pPr>
      <w:r>
        <w:rPr>
          <w:color w:val="231F20"/>
        </w:rPr>
        <w:t>This study conducted Dr Tzelepis colleagues and from the University of Newcastle offers those in regional and remote areas, including Dunoon either video support sessions (via Skype, FaceTime or other form of video communication), telephone support calls or written materials to assist  them to quit smoking or change their smoking habits. The study requires the completion of a 2 minute eligibility </w:t>
      </w:r>
      <w:r>
        <w:rPr>
          <w:color w:val="231F20"/>
          <w:spacing w:val="-3"/>
        </w:rPr>
        <w:t>survey,</w:t>
      </w:r>
      <w:r>
        <w:rPr>
          <w:color w:val="231F20"/>
          <w:spacing w:val="-10"/>
        </w:rPr>
        <w:t> </w:t>
      </w:r>
      <w:r>
        <w:rPr>
          <w:color w:val="231F20"/>
        </w:rPr>
        <w:t>a</w:t>
      </w:r>
      <w:r>
        <w:rPr>
          <w:color w:val="231F20"/>
          <w:spacing w:val="-10"/>
        </w:rPr>
        <w:t> </w:t>
      </w:r>
      <w:r>
        <w:rPr>
          <w:color w:val="231F20"/>
        </w:rPr>
        <w:t>10</w:t>
      </w:r>
      <w:r>
        <w:rPr>
          <w:color w:val="231F20"/>
          <w:spacing w:val="-10"/>
        </w:rPr>
        <w:t> </w:t>
      </w:r>
      <w:r>
        <w:rPr>
          <w:color w:val="231F20"/>
        </w:rPr>
        <w:t>minute</w:t>
      </w:r>
      <w:r>
        <w:rPr>
          <w:color w:val="231F20"/>
          <w:spacing w:val="-10"/>
        </w:rPr>
        <w:t> </w:t>
      </w:r>
      <w:r>
        <w:rPr>
          <w:color w:val="231F20"/>
        </w:rPr>
        <w:t>baseline</w:t>
      </w:r>
      <w:r>
        <w:rPr>
          <w:color w:val="231F20"/>
          <w:spacing w:val="-10"/>
        </w:rPr>
        <w:t> </w:t>
      </w:r>
      <w:r>
        <w:rPr>
          <w:color w:val="231F20"/>
        </w:rPr>
        <w:t>survey</w:t>
      </w:r>
      <w:r>
        <w:rPr>
          <w:color w:val="231F20"/>
          <w:spacing w:val="-10"/>
        </w:rPr>
        <w:t> </w:t>
      </w:r>
      <w:r>
        <w:rPr>
          <w:color w:val="231F20"/>
        </w:rPr>
        <w:t>and a</w:t>
      </w:r>
      <w:r>
        <w:rPr>
          <w:color w:val="231F20"/>
          <w:spacing w:val="-11"/>
        </w:rPr>
        <w:t> </w:t>
      </w:r>
      <w:r>
        <w:rPr>
          <w:color w:val="231F20"/>
        </w:rPr>
        <w:t>4-,</w:t>
      </w:r>
      <w:r>
        <w:rPr>
          <w:color w:val="231F20"/>
          <w:spacing w:val="-11"/>
        </w:rPr>
        <w:t> </w:t>
      </w:r>
      <w:r>
        <w:rPr>
          <w:color w:val="231F20"/>
        </w:rPr>
        <w:t>7-</w:t>
      </w:r>
      <w:r>
        <w:rPr>
          <w:color w:val="231F20"/>
          <w:spacing w:val="-11"/>
        </w:rPr>
        <w:t> </w:t>
      </w:r>
      <w:r>
        <w:rPr>
          <w:color w:val="231F20"/>
        </w:rPr>
        <w:t>and</w:t>
      </w:r>
      <w:r>
        <w:rPr>
          <w:color w:val="231F20"/>
          <w:spacing w:val="-11"/>
        </w:rPr>
        <w:t> </w:t>
      </w:r>
      <w:r>
        <w:rPr>
          <w:color w:val="231F20"/>
        </w:rPr>
        <w:t>13-</w:t>
      </w:r>
      <w:r>
        <w:rPr>
          <w:color w:val="231F20"/>
          <w:spacing w:val="-11"/>
        </w:rPr>
        <w:t> </w:t>
      </w:r>
      <w:r>
        <w:rPr>
          <w:color w:val="231F20"/>
        </w:rPr>
        <w:t>month</w:t>
      </w:r>
      <w:r>
        <w:rPr>
          <w:color w:val="231F20"/>
          <w:spacing w:val="-11"/>
        </w:rPr>
        <w:t> </w:t>
      </w:r>
      <w:r>
        <w:rPr>
          <w:color w:val="231F20"/>
        </w:rPr>
        <w:t>10</w:t>
      </w:r>
      <w:r>
        <w:rPr>
          <w:color w:val="231F20"/>
          <w:spacing w:val="-11"/>
        </w:rPr>
        <w:t> </w:t>
      </w:r>
      <w:r>
        <w:rPr>
          <w:color w:val="231F20"/>
        </w:rPr>
        <w:t>minute</w:t>
      </w:r>
      <w:r>
        <w:rPr>
          <w:color w:val="231F20"/>
          <w:spacing w:val="-11"/>
        </w:rPr>
        <w:t> </w:t>
      </w:r>
      <w:r>
        <w:rPr>
          <w:color w:val="231F20"/>
        </w:rPr>
        <w:t>follow up </w:t>
      </w:r>
      <w:r>
        <w:rPr>
          <w:color w:val="231F20"/>
          <w:spacing w:val="-3"/>
        </w:rPr>
        <w:t>survey. </w:t>
      </w:r>
      <w:r>
        <w:rPr>
          <w:color w:val="231F20"/>
        </w:rPr>
        <w:t>Participants randomised to telephone or video support will also receive 4-6, 15 minute support</w:t>
      </w:r>
      <w:r>
        <w:rPr>
          <w:color w:val="231F20"/>
          <w:spacing w:val="17"/>
        </w:rPr>
        <w:t> </w:t>
      </w:r>
      <w:r>
        <w:rPr>
          <w:color w:val="231F20"/>
        </w:rPr>
        <w:t>calls.</w:t>
      </w:r>
    </w:p>
    <w:p>
      <w:pPr>
        <w:pStyle w:val="BodyText"/>
        <w:spacing w:before="215"/>
        <w:ind w:left="258"/>
        <w:jc w:val="both"/>
      </w:pPr>
      <w:r>
        <w:rPr>
          <w:color w:val="231F20"/>
        </w:rPr>
        <w:t>For   more   information   and   to   join</w:t>
      </w:r>
    </w:p>
    <w:p>
      <w:pPr>
        <w:pStyle w:val="BodyText"/>
        <w:tabs>
          <w:tab w:pos="750" w:val="left" w:leader="none"/>
          <w:tab w:pos="1490" w:val="left" w:leader="none"/>
          <w:tab w:pos="2421" w:val="left" w:leader="none"/>
          <w:tab w:pos="3035" w:val="left" w:leader="none"/>
        </w:tabs>
        <w:spacing w:before="200"/>
        <w:ind w:left="258"/>
      </w:pPr>
      <w:r>
        <w:rPr/>
        <w:br w:type="column"/>
      </w:r>
      <w:r>
        <w:rPr>
          <w:color w:val="231F20"/>
        </w:rPr>
        <w:t>the</w:t>
        <w:tab/>
      </w:r>
      <w:r>
        <w:rPr>
          <w:color w:val="231F20"/>
          <w:spacing w:val="-4"/>
        </w:rPr>
        <w:t>study,</w:t>
        <w:tab/>
      </w:r>
      <w:r>
        <w:rPr>
          <w:color w:val="231F20"/>
        </w:rPr>
        <w:t>Dunoon</w:t>
        <w:tab/>
        <w:t>(and</w:t>
        <w:tab/>
        <w:t>district)</w:t>
      </w:r>
    </w:p>
    <w:p>
      <w:pPr>
        <w:pStyle w:val="BodyText"/>
        <w:spacing w:before="11"/>
        <w:ind w:left="258"/>
      </w:pPr>
      <w:r>
        <w:rPr>
          <w:color w:val="231F20"/>
        </w:rPr>
        <w:t>residents    can    go    to    the website:</w:t>
      </w:r>
    </w:p>
    <w:p>
      <w:pPr>
        <w:spacing w:line="249" w:lineRule="auto" w:before="171"/>
        <w:ind w:left="258" w:right="0" w:firstLine="0"/>
        <w:jc w:val="left"/>
        <w:rPr>
          <w:b/>
          <w:sz w:val="22"/>
        </w:rPr>
      </w:pPr>
      <w:hyperlink r:id="rId99">
        <w:r>
          <w:rPr>
            <w:b/>
            <w:color w:val="231F20"/>
            <w:sz w:val="22"/>
          </w:rPr>
          <w:t>https://www.newcastle.edu.au/</w:t>
        </w:r>
      </w:hyperlink>
      <w:r>
        <w:rPr>
          <w:b/>
          <w:color w:val="231F20"/>
          <w:sz w:val="22"/>
        </w:rPr>
        <w:t> research/quit</w:t>
      </w:r>
    </w:p>
    <w:p>
      <w:pPr>
        <w:spacing w:line="235" w:lineRule="auto" w:before="135"/>
        <w:ind w:left="258" w:right="491" w:firstLine="0"/>
        <w:jc w:val="left"/>
        <w:rPr>
          <w:rFonts w:ascii="Calibri" w:hAnsi="Calibri"/>
          <w:b/>
          <w:sz w:val="28"/>
        </w:rPr>
      </w:pPr>
      <w:r>
        <w:rPr>
          <w:rFonts w:ascii="Calibri" w:hAnsi="Calibri"/>
          <w:b/>
          <w:color w:val="231F20"/>
          <w:w w:val="110"/>
          <w:sz w:val="28"/>
        </w:rPr>
        <w:t>Cancer Council </w:t>
      </w:r>
      <w:r>
        <w:rPr>
          <w:rFonts w:ascii="Calibri" w:hAnsi="Calibri"/>
          <w:b/>
          <w:color w:val="231F20"/>
          <w:spacing w:val="-4"/>
          <w:w w:val="110"/>
          <w:sz w:val="28"/>
        </w:rPr>
        <w:t>Australia’s </w:t>
      </w:r>
      <w:r>
        <w:rPr>
          <w:rFonts w:ascii="Calibri" w:hAnsi="Calibri"/>
          <w:b/>
          <w:color w:val="231F20"/>
          <w:w w:val="110"/>
          <w:sz w:val="28"/>
        </w:rPr>
        <w:t>Biggest Morning </w:t>
      </w:r>
      <w:r>
        <w:rPr>
          <w:rFonts w:ascii="Calibri" w:hAnsi="Calibri"/>
          <w:b/>
          <w:color w:val="231F20"/>
          <w:spacing w:val="-8"/>
          <w:w w:val="110"/>
          <w:sz w:val="28"/>
        </w:rPr>
        <w:t>Tea</w:t>
      </w:r>
    </w:p>
    <w:p>
      <w:pPr>
        <w:pStyle w:val="BodyText"/>
        <w:spacing w:line="249" w:lineRule="auto" w:before="143"/>
        <w:ind w:left="258" w:right="299"/>
        <w:jc w:val="both"/>
      </w:pPr>
      <w:r>
        <w:rPr>
          <w:b/>
          <w:color w:val="231F20"/>
        </w:rPr>
        <w:t>When: </w:t>
      </w:r>
      <w:r>
        <w:rPr>
          <w:color w:val="231F20"/>
        </w:rPr>
        <w:t>Official date is Thursday 24 May 2018 but you can register to host an</w:t>
      </w:r>
      <w:r>
        <w:rPr>
          <w:color w:val="231F20"/>
          <w:spacing w:val="-19"/>
        </w:rPr>
        <w:t> </w:t>
      </w:r>
      <w:r>
        <w:rPr>
          <w:color w:val="231F20"/>
        </w:rPr>
        <w:t>event</w:t>
      </w:r>
      <w:r>
        <w:rPr>
          <w:color w:val="231F20"/>
          <w:spacing w:val="-19"/>
        </w:rPr>
        <w:t> </w:t>
      </w:r>
      <w:r>
        <w:rPr>
          <w:color w:val="231F20"/>
        </w:rPr>
        <w:t>at</w:t>
      </w:r>
      <w:r>
        <w:rPr>
          <w:color w:val="231F20"/>
          <w:spacing w:val="-19"/>
        </w:rPr>
        <w:t> </w:t>
      </w:r>
      <w:r>
        <w:rPr>
          <w:color w:val="231F20"/>
        </w:rPr>
        <w:t>any</w:t>
      </w:r>
      <w:r>
        <w:rPr>
          <w:color w:val="231F20"/>
          <w:spacing w:val="-19"/>
        </w:rPr>
        <w:t> </w:t>
      </w:r>
      <w:r>
        <w:rPr>
          <w:color w:val="231F20"/>
        </w:rPr>
        <w:t>time</w:t>
      </w:r>
      <w:r>
        <w:rPr>
          <w:color w:val="231F20"/>
          <w:spacing w:val="-19"/>
        </w:rPr>
        <w:t> </w:t>
      </w:r>
      <w:r>
        <w:rPr>
          <w:color w:val="231F20"/>
        </w:rPr>
        <w:t>from</w:t>
      </w:r>
      <w:r>
        <w:rPr>
          <w:color w:val="231F20"/>
          <w:spacing w:val="-19"/>
        </w:rPr>
        <w:t> </w:t>
      </w:r>
      <w:r>
        <w:rPr>
          <w:color w:val="231F20"/>
        </w:rPr>
        <w:t>now</w:t>
      </w:r>
      <w:r>
        <w:rPr>
          <w:color w:val="231F20"/>
          <w:spacing w:val="-19"/>
        </w:rPr>
        <w:t> </w:t>
      </w:r>
      <w:r>
        <w:rPr>
          <w:color w:val="231F20"/>
        </w:rPr>
        <w:t>until</w:t>
      </w:r>
      <w:r>
        <w:rPr>
          <w:color w:val="231F20"/>
          <w:spacing w:val="-19"/>
        </w:rPr>
        <w:t> </w:t>
      </w:r>
      <w:r>
        <w:rPr>
          <w:color w:val="231F20"/>
        </w:rPr>
        <w:t>June</w:t>
      </w:r>
    </w:p>
    <w:p>
      <w:pPr>
        <w:pStyle w:val="BodyText"/>
        <w:spacing w:line="249" w:lineRule="auto" w:before="202"/>
        <w:ind w:left="258" w:right="299"/>
        <w:jc w:val="both"/>
      </w:pPr>
      <w:r>
        <w:rPr>
          <w:b/>
          <w:color w:val="231F20"/>
        </w:rPr>
        <w:t>Who: </w:t>
      </w:r>
      <w:r>
        <w:rPr>
          <w:color w:val="231F20"/>
        </w:rPr>
        <w:t>For North Coast and Northern Rivers residents can register to host a morning tea and gather friends, family or</w:t>
      </w:r>
      <w:r>
        <w:rPr>
          <w:color w:val="231F20"/>
          <w:spacing w:val="-13"/>
        </w:rPr>
        <w:t> </w:t>
      </w:r>
      <w:r>
        <w:rPr>
          <w:color w:val="231F20"/>
        </w:rPr>
        <w:t>colleagues</w:t>
      </w:r>
      <w:r>
        <w:rPr>
          <w:color w:val="231F20"/>
          <w:spacing w:val="-13"/>
        </w:rPr>
        <w:t> </w:t>
      </w:r>
      <w:r>
        <w:rPr>
          <w:color w:val="231F20"/>
        </w:rPr>
        <w:t>to</w:t>
      </w:r>
      <w:r>
        <w:rPr>
          <w:color w:val="231F20"/>
          <w:spacing w:val="-13"/>
        </w:rPr>
        <w:t> </w:t>
      </w:r>
      <w:r>
        <w:rPr>
          <w:color w:val="231F20"/>
        </w:rPr>
        <w:t>share</w:t>
      </w:r>
      <w:r>
        <w:rPr>
          <w:color w:val="231F20"/>
          <w:spacing w:val="-13"/>
        </w:rPr>
        <w:t> </w:t>
      </w:r>
      <w:r>
        <w:rPr>
          <w:color w:val="231F20"/>
        </w:rPr>
        <w:t>a</w:t>
      </w:r>
      <w:r>
        <w:rPr>
          <w:color w:val="231F20"/>
          <w:spacing w:val="-13"/>
        </w:rPr>
        <w:t> </w:t>
      </w:r>
      <w:r>
        <w:rPr>
          <w:color w:val="231F20"/>
        </w:rPr>
        <w:t>cuppa</w:t>
      </w:r>
      <w:r>
        <w:rPr>
          <w:color w:val="231F20"/>
          <w:spacing w:val="-13"/>
        </w:rPr>
        <w:t> </w:t>
      </w:r>
      <w:r>
        <w:rPr>
          <w:color w:val="231F20"/>
        </w:rPr>
        <w:t>and</w:t>
      </w:r>
      <w:r>
        <w:rPr>
          <w:color w:val="231F20"/>
          <w:spacing w:val="-13"/>
        </w:rPr>
        <w:t> </w:t>
      </w:r>
      <w:r>
        <w:rPr>
          <w:color w:val="231F20"/>
        </w:rPr>
        <w:t>show support  to  people  affected  by</w:t>
      </w:r>
      <w:r>
        <w:rPr>
          <w:color w:val="231F20"/>
          <w:spacing w:val="40"/>
        </w:rPr>
        <w:t> </w:t>
      </w:r>
      <w:r>
        <w:rPr>
          <w:color w:val="231F20"/>
        </w:rPr>
        <w:t>cancer</w:t>
      </w:r>
    </w:p>
    <w:p>
      <w:pPr>
        <w:pStyle w:val="BodyText"/>
        <w:spacing w:line="249" w:lineRule="auto" w:before="205"/>
        <w:ind w:left="258" w:right="300"/>
        <w:jc w:val="both"/>
      </w:pPr>
      <w:r>
        <w:rPr/>
        <w:pict>
          <v:group style="position:absolute;margin-left:397.696014pt;margin-top:53.764114pt;width:178pt;height:87pt;mso-position-horizontal-relative:page;mso-position-vertical-relative:paragraph;z-index:3808" coordorigin="7954,1075" coordsize="3560,1740">
            <v:shape style="position:absolute;left:8168;top:1177;width:1265;height:1537" type="#_x0000_t75" stroked="false">
              <v:imagedata r:id="rId100" o:title=""/>
            </v:shape>
            <v:shape style="position:absolute;left:7973;top:1095;width:3520;height:1700" type="#_x0000_t202" filled="false" stroked="true" strokeweight="2pt" strokecolor="#57554e">
              <v:textbox inset="0,0,0,0">
                <w:txbxContent>
                  <w:p>
                    <w:pPr>
                      <w:spacing w:before="36"/>
                      <w:ind w:left="1629" w:right="0" w:hanging="52"/>
                      <w:jc w:val="left"/>
                      <w:rPr>
                        <w:rFonts w:ascii="Berlin Sans FB"/>
                        <w:sz w:val="28"/>
                      </w:rPr>
                    </w:pPr>
                    <w:r>
                      <w:rPr>
                        <w:rFonts w:ascii="Berlin Sans FB"/>
                        <w:color w:val="231F20"/>
                        <w:sz w:val="28"/>
                      </w:rPr>
                      <w:t>Schirelle Domski</w:t>
                    </w:r>
                  </w:p>
                  <w:p>
                    <w:pPr>
                      <w:spacing w:line="182" w:lineRule="auto" w:before="59"/>
                      <w:ind w:left="2015" w:right="0" w:hanging="386"/>
                      <w:jc w:val="left"/>
                      <w:rPr>
                        <w:rFonts w:ascii="Berlin Sans FB"/>
                        <w:sz w:val="24"/>
                      </w:rPr>
                    </w:pPr>
                    <w:r>
                      <w:rPr>
                        <w:rFonts w:ascii="Berlin Sans FB"/>
                        <w:color w:val="231F20"/>
                        <w:sz w:val="24"/>
                      </w:rPr>
                      <w:t>Cruise1st Australia 8985 9462</w:t>
                    </w:r>
                  </w:p>
                  <w:p>
                    <w:pPr>
                      <w:spacing w:line="242" w:lineRule="auto" w:before="1"/>
                      <w:ind w:left="1742" w:right="187" w:firstLine="0"/>
                      <w:jc w:val="center"/>
                      <w:rPr>
                        <w:rFonts w:ascii="Berlin Sans FB"/>
                        <w:sz w:val="18"/>
                      </w:rPr>
                    </w:pPr>
                    <w:r>
                      <w:rPr>
                        <w:rFonts w:ascii="Berlin Sans FB"/>
                        <w:color w:val="231F20"/>
                        <w:sz w:val="18"/>
                      </w:rPr>
                      <w:t>schirelle.domski@ cruise1st.com.au</w:t>
                    </w:r>
                  </w:p>
                  <w:p>
                    <w:pPr>
                      <w:spacing w:line="240" w:lineRule="auto" w:before="10"/>
                      <w:rPr>
                        <w:sz w:val="15"/>
                      </w:rPr>
                    </w:pPr>
                  </w:p>
                  <w:p>
                    <w:pPr>
                      <w:spacing w:before="0"/>
                      <w:ind w:left="1626" w:right="0" w:firstLine="0"/>
                      <w:jc w:val="left"/>
                      <w:rPr>
                        <w:rFonts w:ascii="Berlin Sans FB"/>
                        <w:sz w:val="20"/>
                      </w:rPr>
                    </w:pPr>
                    <w:hyperlink r:id="rId101">
                      <w:r>
                        <w:rPr>
                          <w:rFonts w:ascii="Berlin Sans FB"/>
                          <w:color w:val="231F20"/>
                          <w:sz w:val="20"/>
                        </w:rPr>
                        <w:t>www.cruise1st.com.au</w:t>
                      </w:r>
                    </w:hyperlink>
                  </w:p>
                </w:txbxContent>
              </v:textbox>
              <v:stroke dashstyle="solid"/>
              <w10:wrap type="none"/>
            </v:shape>
            <w10:wrap type="none"/>
          </v:group>
        </w:pict>
      </w:r>
      <w:r>
        <w:rPr>
          <w:b/>
          <w:color w:val="231F20"/>
        </w:rPr>
        <w:t>Register: </w:t>
      </w:r>
      <w:r>
        <w:rPr>
          <w:color w:val="231F20"/>
        </w:rPr>
        <w:t>Call 1300 65 65 85 or visit </w:t>
      </w:r>
      <w:hyperlink r:id="rId102">
        <w:r>
          <w:rPr>
            <w:color w:val="231F20"/>
          </w:rPr>
          <w:t>www.biggestmorningtea.com.au</w:t>
        </w:r>
      </w:hyperlink>
    </w:p>
    <w:p>
      <w:pPr>
        <w:spacing w:after="0" w:line="249" w:lineRule="auto"/>
        <w:jc w:val="both"/>
        <w:sectPr>
          <w:type w:val="continuous"/>
          <w:pgSz w:w="11910" w:h="16840"/>
          <w:pgMar w:top="540" w:bottom="0" w:left="180" w:right="160"/>
          <w:cols w:num="3" w:equalWidth="0">
            <w:col w:w="3741" w:space="40"/>
            <w:col w:w="3723" w:space="39"/>
            <w:col w:w="4027"/>
          </w:cols>
        </w:sectPr>
      </w:pPr>
    </w:p>
    <w:p>
      <w:pPr>
        <w:pStyle w:val="BodyText"/>
        <w:spacing w:before="10"/>
        <w:rPr>
          <w:sz w:val="15"/>
        </w:rPr>
      </w:pPr>
    </w:p>
    <w:p>
      <w:pPr>
        <w:pStyle w:val="BodyText"/>
        <w:ind w:left="216"/>
        <w:rPr>
          <w:sz w:val="20"/>
        </w:rPr>
      </w:pPr>
      <w:r>
        <w:rPr>
          <w:sz w:val="20"/>
        </w:rPr>
        <w:drawing>
          <wp:inline distT="0" distB="0" distL="0" distR="0">
            <wp:extent cx="7015152" cy="4855464"/>
            <wp:effectExtent l="0" t="0" r="0" b="0"/>
            <wp:docPr id="69" name="image71.png" descr=""/>
            <wp:cNvGraphicFramePr>
              <a:graphicFrameLocks noChangeAspect="1"/>
            </wp:cNvGraphicFramePr>
            <a:graphic>
              <a:graphicData uri="http://schemas.openxmlformats.org/drawingml/2006/picture">
                <pic:pic>
                  <pic:nvPicPr>
                    <pic:cNvPr id="70" name="image71.png"/>
                    <pic:cNvPicPr/>
                  </pic:nvPicPr>
                  <pic:blipFill>
                    <a:blip r:embed="rId103" cstate="print"/>
                    <a:stretch>
                      <a:fillRect/>
                    </a:stretch>
                  </pic:blipFill>
                  <pic:spPr>
                    <a:xfrm>
                      <a:off x="0" y="0"/>
                      <a:ext cx="7015152" cy="4855464"/>
                    </a:xfrm>
                    <a:prstGeom prst="rect">
                      <a:avLst/>
                    </a:prstGeom>
                  </pic:spPr>
                </pic:pic>
              </a:graphicData>
            </a:graphic>
          </wp:inline>
        </w:drawing>
      </w:r>
      <w:r>
        <w:rPr>
          <w:sz w:val="20"/>
        </w:rPr>
      </w:r>
    </w:p>
    <w:p>
      <w:pPr>
        <w:spacing w:after="0"/>
        <w:rPr>
          <w:sz w:val="20"/>
        </w:rPr>
        <w:sectPr>
          <w:type w:val="continuous"/>
          <w:pgSz w:w="11910" w:h="16840"/>
          <w:pgMar w:top="540" w:bottom="0" w:left="180" w:right="160"/>
        </w:sectPr>
      </w:pPr>
    </w:p>
    <w:p>
      <w:pPr>
        <w:pStyle w:val="Heading2"/>
        <w:tabs>
          <w:tab w:pos="554" w:val="left" w:leader="none"/>
          <w:tab w:pos="11314" w:val="left" w:leader="none"/>
        </w:tabs>
        <w:spacing w:before="85"/>
      </w:pPr>
      <w:r>
        <w:rPr>
          <w:color w:val="FFFFFF"/>
          <w:shd w:fill="231F20" w:color="auto" w:val="clear"/>
        </w:rPr>
        <w:t> </w:t>
        <w:tab/>
        <w:t>LANDCARE </w:t>
      </w:r>
      <w:r>
        <w:rPr>
          <w:b w:val="0"/>
          <w:i/>
          <w:color w:val="FFFFFF"/>
          <w:sz w:val="24"/>
          <w:shd w:fill="231F20" w:color="auto" w:val="clear"/>
        </w:rPr>
        <w:t>WITH </w:t>
      </w:r>
      <w:r>
        <w:rPr>
          <w:color w:val="FFFFFF"/>
          <w:shd w:fill="231F20" w:color="auto" w:val="clear"/>
        </w:rPr>
        <w:t>EMMA</w:t>
      </w:r>
      <w:r>
        <w:rPr>
          <w:color w:val="FFFFFF"/>
          <w:spacing w:val="-1"/>
          <w:shd w:fill="231F20" w:color="auto" w:val="clear"/>
        </w:rPr>
        <w:t> </w:t>
      </w:r>
      <w:r>
        <w:rPr>
          <w:color w:val="FFFFFF"/>
          <w:shd w:fill="231F20" w:color="auto" w:val="clear"/>
        </w:rPr>
        <w:t>STONE</w:t>
        <w:tab/>
      </w:r>
    </w:p>
    <w:p>
      <w:pPr>
        <w:pStyle w:val="Heading3"/>
        <w:spacing w:line="235" w:lineRule="auto" w:before="146"/>
        <w:ind w:left="214" w:right="7819"/>
      </w:pPr>
      <w:r>
        <w:rPr/>
        <w:drawing>
          <wp:anchor distT="0" distB="0" distL="0" distR="0" allowOverlap="1" layoutInCell="1" locked="0" behindDoc="0" simplePos="0" relativeHeight="3928">
            <wp:simplePos x="0" y="0"/>
            <wp:positionH relativeFrom="page">
              <wp:posOffset>5030950</wp:posOffset>
            </wp:positionH>
            <wp:positionV relativeFrom="paragraph">
              <wp:posOffset>143777</wp:posOffset>
            </wp:positionV>
            <wp:extent cx="2260600" cy="915476"/>
            <wp:effectExtent l="0" t="0" r="0" b="0"/>
            <wp:wrapNone/>
            <wp:docPr id="71" name="image72.jpeg" descr=""/>
            <wp:cNvGraphicFramePr>
              <a:graphicFrameLocks noChangeAspect="1"/>
            </wp:cNvGraphicFramePr>
            <a:graphic>
              <a:graphicData uri="http://schemas.openxmlformats.org/drawingml/2006/picture">
                <pic:pic>
                  <pic:nvPicPr>
                    <pic:cNvPr id="72" name="image72.jpeg"/>
                    <pic:cNvPicPr/>
                  </pic:nvPicPr>
                  <pic:blipFill>
                    <a:blip r:embed="rId104" cstate="print"/>
                    <a:stretch>
                      <a:fillRect/>
                    </a:stretch>
                  </pic:blipFill>
                  <pic:spPr>
                    <a:xfrm>
                      <a:off x="0" y="0"/>
                      <a:ext cx="2260600" cy="915476"/>
                    </a:xfrm>
                    <a:prstGeom prst="rect">
                      <a:avLst/>
                    </a:prstGeom>
                  </pic:spPr>
                </pic:pic>
              </a:graphicData>
            </a:graphic>
          </wp:anchor>
        </w:drawing>
      </w:r>
      <w:r>
        <w:rPr/>
        <w:drawing>
          <wp:anchor distT="0" distB="0" distL="0" distR="0" allowOverlap="1" layoutInCell="1" locked="0" behindDoc="0" simplePos="0" relativeHeight="3952">
            <wp:simplePos x="0" y="0"/>
            <wp:positionH relativeFrom="page">
              <wp:posOffset>2628899</wp:posOffset>
            </wp:positionH>
            <wp:positionV relativeFrom="paragraph">
              <wp:posOffset>142202</wp:posOffset>
            </wp:positionV>
            <wp:extent cx="2260600" cy="915476"/>
            <wp:effectExtent l="0" t="0" r="0" b="0"/>
            <wp:wrapNone/>
            <wp:docPr id="73" name="image73.jpeg" descr=""/>
            <wp:cNvGraphicFramePr>
              <a:graphicFrameLocks noChangeAspect="1"/>
            </wp:cNvGraphicFramePr>
            <a:graphic>
              <a:graphicData uri="http://schemas.openxmlformats.org/drawingml/2006/picture">
                <pic:pic>
                  <pic:nvPicPr>
                    <pic:cNvPr id="74" name="image73.jpeg"/>
                    <pic:cNvPicPr/>
                  </pic:nvPicPr>
                  <pic:blipFill>
                    <a:blip r:embed="rId105" cstate="print"/>
                    <a:stretch>
                      <a:fillRect/>
                    </a:stretch>
                  </pic:blipFill>
                  <pic:spPr>
                    <a:xfrm>
                      <a:off x="0" y="0"/>
                      <a:ext cx="2260600" cy="915476"/>
                    </a:xfrm>
                    <a:prstGeom prst="rect">
                      <a:avLst/>
                    </a:prstGeom>
                  </pic:spPr>
                </pic:pic>
              </a:graphicData>
            </a:graphic>
          </wp:anchor>
        </w:drawing>
      </w:r>
      <w:r>
        <w:rPr>
          <w:color w:val="231F20"/>
          <w:spacing w:val="-6"/>
          <w:w w:val="105"/>
        </w:rPr>
        <w:t>Water, </w:t>
      </w:r>
      <w:r>
        <w:rPr>
          <w:color w:val="231F20"/>
          <w:spacing w:val="-3"/>
          <w:w w:val="105"/>
        </w:rPr>
        <w:t>Weeds </w:t>
      </w:r>
      <w:r>
        <w:rPr>
          <w:color w:val="231F20"/>
          <w:w w:val="105"/>
        </w:rPr>
        <w:t>and</w:t>
      </w:r>
      <w:r>
        <w:rPr>
          <w:color w:val="231F20"/>
          <w:spacing w:val="-52"/>
          <w:w w:val="105"/>
        </w:rPr>
        <w:t> </w:t>
      </w:r>
      <w:r>
        <w:rPr>
          <w:color w:val="231F20"/>
          <w:w w:val="105"/>
        </w:rPr>
        <w:t>Wonder in Whian Whian</w:t>
      </w:r>
    </w:p>
    <w:p>
      <w:pPr>
        <w:spacing w:before="102"/>
        <w:ind w:left="214" w:right="0" w:firstLine="0"/>
        <w:jc w:val="left"/>
        <w:rPr>
          <w:b/>
          <w:sz w:val="22"/>
        </w:rPr>
      </w:pPr>
      <w:r>
        <w:rPr/>
        <w:pict>
          <v:shape style="position:absolute;margin-left:19.7244pt;margin-top:17.636269pt;width:177.5pt;height:56.35pt;mso-position-horizontal-relative:page;mso-position-vertical-relative:paragraph;z-index:-64744" type="#_x0000_t202" filled="false" stroked="false">
            <v:textbox inset="0,0,0,0">
              <w:txbxContent>
                <w:p>
                  <w:pPr>
                    <w:pStyle w:val="BodyText"/>
                    <w:spacing w:line="1127" w:lineRule="exact"/>
                  </w:pPr>
                  <w:r>
                    <w:rPr>
                      <w:color w:val="231F20"/>
                      <w:w w:val="100"/>
                      <w:position w:val="-52"/>
                      <w:sz w:val="101"/>
                    </w:rPr>
                    <w:t>T</w:t>
                  </w:r>
                  <w:r>
                    <w:rPr>
                      <w:color w:val="231F20"/>
                    </w:rPr>
                    <w:t>here</w:t>
                  </w:r>
                  <w:r>
                    <w:rPr>
                      <w:color w:val="231F20"/>
                      <w:spacing w:val="-24"/>
                    </w:rPr>
                    <w:t> </w:t>
                  </w:r>
                  <w:r>
                    <w:rPr>
                      <w:color w:val="231F20"/>
                    </w:rPr>
                    <w:t>is</w:t>
                  </w:r>
                  <w:r>
                    <w:rPr>
                      <w:color w:val="231F20"/>
                      <w:spacing w:val="-24"/>
                    </w:rPr>
                    <w:t> </w:t>
                  </w:r>
                  <w:r>
                    <w:rPr>
                      <w:color w:val="231F20"/>
                    </w:rPr>
                    <w:t>a</w:t>
                  </w:r>
                  <w:r>
                    <w:rPr>
                      <w:color w:val="231F20"/>
                      <w:spacing w:val="-24"/>
                    </w:rPr>
                    <w:t> </w:t>
                  </w:r>
                  <w:r>
                    <w:rPr>
                      <w:color w:val="231F20"/>
                    </w:rPr>
                    <w:t>change</w:t>
                  </w:r>
                  <w:r>
                    <w:rPr>
                      <w:color w:val="231F20"/>
                      <w:spacing w:val="-24"/>
                    </w:rPr>
                    <w:t> </w:t>
                  </w:r>
                  <w:r>
                    <w:rPr>
                      <w:color w:val="231F20"/>
                    </w:rPr>
                    <w:t>in</w:t>
                  </w:r>
                  <w:r>
                    <w:rPr>
                      <w:color w:val="231F20"/>
                      <w:spacing w:val="-24"/>
                    </w:rPr>
                    <w:t> </w:t>
                  </w:r>
                  <w:r>
                    <w:rPr>
                      <w:color w:val="231F20"/>
                    </w:rPr>
                    <w:t>the</w:t>
                  </w:r>
                  <w:r>
                    <w:rPr>
                      <w:color w:val="231F20"/>
                      <w:spacing w:val="-24"/>
                    </w:rPr>
                    <w:t> </w:t>
                  </w:r>
                  <w:r>
                    <w:rPr>
                      <w:color w:val="231F20"/>
                    </w:rPr>
                    <w:t>air</w:t>
                  </w:r>
                  <w:r>
                    <w:rPr>
                      <w:color w:val="231F20"/>
                      <w:spacing w:val="-24"/>
                    </w:rPr>
                    <w:t> </w:t>
                  </w:r>
                  <w:r>
                    <w:rPr>
                      <w:color w:val="231F20"/>
                    </w:rPr>
                    <w:t>in</w:t>
                  </w:r>
                  <w:r>
                    <w:rPr>
                      <w:color w:val="231F20"/>
                      <w:spacing w:val="-27"/>
                    </w:rPr>
                    <w:t> </w:t>
                  </w:r>
                  <w:r>
                    <w:rPr>
                      <w:color w:val="231F20"/>
                    </w:rPr>
                    <w:t>Whian</w:t>
                  </w:r>
                </w:p>
              </w:txbxContent>
            </v:textbox>
            <w10:wrap type="none"/>
          </v:shape>
        </w:pict>
      </w:r>
      <w:r>
        <w:rPr>
          <w:b/>
          <w:color w:val="231F20"/>
          <w:sz w:val="22"/>
        </w:rPr>
        <w:t>March 2018</w:t>
      </w:r>
    </w:p>
    <w:p>
      <w:pPr>
        <w:pStyle w:val="BodyText"/>
        <w:spacing w:before="11"/>
        <w:rPr>
          <w:b/>
          <w:sz w:val="29"/>
        </w:rPr>
      </w:pPr>
    </w:p>
    <w:p>
      <w:pPr>
        <w:spacing w:after="0"/>
        <w:rPr>
          <w:sz w:val="29"/>
        </w:rPr>
        <w:sectPr>
          <w:pgSz w:w="11910" w:h="16840"/>
          <w:pgMar w:header="0" w:footer="456" w:top="200" w:bottom="640" w:left="180" w:right="160"/>
        </w:sectPr>
      </w:pPr>
    </w:p>
    <w:p>
      <w:pPr>
        <w:pStyle w:val="BodyText"/>
        <w:spacing w:before="91"/>
        <w:ind w:left="835"/>
      </w:pPr>
      <w:r>
        <w:rPr/>
        <w:drawing>
          <wp:anchor distT="0" distB="0" distL="0" distR="0" allowOverlap="1" layoutInCell="1" locked="0" behindDoc="0" simplePos="0" relativeHeight="3904">
            <wp:simplePos x="0" y="0"/>
            <wp:positionH relativeFrom="page">
              <wp:posOffset>5085739</wp:posOffset>
            </wp:positionH>
            <wp:positionV relativeFrom="page">
              <wp:posOffset>7524249</wp:posOffset>
            </wp:positionV>
            <wp:extent cx="2239489" cy="2609398"/>
            <wp:effectExtent l="0" t="0" r="0" b="0"/>
            <wp:wrapNone/>
            <wp:docPr id="75" name="image74.png" descr=""/>
            <wp:cNvGraphicFramePr>
              <a:graphicFrameLocks noChangeAspect="1"/>
            </wp:cNvGraphicFramePr>
            <a:graphic>
              <a:graphicData uri="http://schemas.openxmlformats.org/drawingml/2006/picture">
                <pic:pic>
                  <pic:nvPicPr>
                    <pic:cNvPr id="76" name="image74.png"/>
                    <pic:cNvPicPr/>
                  </pic:nvPicPr>
                  <pic:blipFill>
                    <a:blip r:embed="rId106" cstate="print"/>
                    <a:stretch>
                      <a:fillRect/>
                    </a:stretch>
                  </pic:blipFill>
                  <pic:spPr>
                    <a:xfrm>
                      <a:off x="0" y="0"/>
                      <a:ext cx="2239489" cy="2609398"/>
                    </a:xfrm>
                    <a:prstGeom prst="rect">
                      <a:avLst/>
                    </a:prstGeom>
                  </pic:spPr>
                </pic:pic>
              </a:graphicData>
            </a:graphic>
          </wp:anchor>
        </w:drawing>
      </w:r>
      <w:r>
        <w:rPr>
          <w:color w:val="231F20"/>
        </w:rPr>
        <w:t>Whian, and it smells rather good.</w:t>
      </w:r>
    </w:p>
    <w:p>
      <w:pPr>
        <w:pStyle w:val="BodyText"/>
        <w:spacing w:line="249" w:lineRule="auto" w:before="211"/>
        <w:ind w:left="214" w:right="1" w:firstLine="621"/>
        <w:jc w:val="both"/>
      </w:pPr>
      <w:r>
        <w:rPr>
          <w:color w:val="231F20"/>
        </w:rPr>
        <w:t>If you haven’t noticed it yet, all you</w:t>
      </w:r>
      <w:r>
        <w:rPr>
          <w:color w:val="231F20"/>
          <w:spacing w:val="-7"/>
        </w:rPr>
        <w:t> </w:t>
      </w:r>
      <w:r>
        <w:rPr>
          <w:color w:val="231F20"/>
        </w:rPr>
        <w:t>need</w:t>
      </w:r>
      <w:r>
        <w:rPr>
          <w:color w:val="231F20"/>
          <w:spacing w:val="-7"/>
        </w:rPr>
        <w:t> </w:t>
      </w:r>
      <w:r>
        <w:rPr>
          <w:color w:val="231F20"/>
        </w:rPr>
        <w:t>to</w:t>
      </w:r>
      <w:r>
        <w:rPr>
          <w:color w:val="231F20"/>
          <w:spacing w:val="-7"/>
        </w:rPr>
        <w:t> </w:t>
      </w:r>
      <w:r>
        <w:rPr>
          <w:color w:val="231F20"/>
        </w:rPr>
        <w:t>do</w:t>
      </w:r>
      <w:r>
        <w:rPr>
          <w:color w:val="231F20"/>
          <w:spacing w:val="-7"/>
        </w:rPr>
        <w:t> </w:t>
      </w:r>
      <w:r>
        <w:rPr>
          <w:color w:val="231F20"/>
        </w:rPr>
        <w:t>is</w:t>
      </w:r>
      <w:r>
        <w:rPr>
          <w:color w:val="231F20"/>
          <w:spacing w:val="-7"/>
        </w:rPr>
        <w:t> </w:t>
      </w:r>
      <w:r>
        <w:rPr>
          <w:color w:val="231F20"/>
        </w:rPr>
        <w:t>follow</w:t>
      </w:r>
      <w:r>
        <w:rPr>
          <w:color w:val="231F20"/>
          <w:spacing w:val="-7"/>
        </w:rPr>
        <w:t> </w:t>
      </w:r>
      <w:r>
        <w:rPr>
          <w:color w:val="231F20"/>
        </w:rPr>
        <w:t>your</w:t>
      </w:r>
      <w:r>
        <w:rPr>
          <w:color w:val="231F20"/>
          <w:spacing w:val="-7"/>
        </w:rPr>
        <w:t> </w:t>
      </w:r>
      <w:r>
        <w:rPr>
          <w:color w:val="231F20"/>
        </w:rPr>
        <w:t>nose</w:t>
      </w:r>
      <w:r>
        <w:rPr>
          <w:color w:val="231F20"/>
          <w:spacing w:val="-7"/>
        </w:rPr>
        <w:t> </w:t>
      </w:r>
      <w:r>
        <w:rPr>
          <w:color w:val="231F20"/>
        </w:rPr>
        <w:t>down to the Whian Whian Falls, and you’ll catch a whiff of freshly turned soil, with satisfying notes of decaying weeds and the</w:t>
      </w:r>
      <w:r>
        <w:rPr>
          <w:color w:val="231F20"/>
          <w:spacing w:val="-6"/>
        </w:rPr>
        <w:t> </w:t>
      </w:r>
      <w:r>
        <w:rPr>
          <w:color w:val="231F20"/>
        </w:rPr>
        <w:t>heady</w:t>
      </w:r>
      <w:r>
        <w:rPr>
          <w:color w:val="231F20"/>
          <w:spacing w:val="-6"/>
        </w:rPr>
        <w:t> </w:t>
      </w:r>
      <w:r>
        <w:rPr>
          <w:color w:val="231F20"/>
        </w:rPr>
        <w:t>flush</w:t>
      </w:r>
      <w:r>
        <w:rPr>
          <w:color w:val="231F20"/>
          <w:spacing w:val="-6"/>
        </w:rPr>
        <w:t> </w:t>
      </w:r>
      <w:r>
        <w:rPr>
          <w:color w:val="231F20"/>
        </w:rPr>
        <w:t>of</w:t>
      </w:r>
      <w:r>
        <w:rPr>
          <w:color w:val="231F20"/>
          <w:spacing w:val="-6"/>
        </w:rPr>
        <w:t> </w:t>
      </w:r>
      <w:r>
        <w:rPr>
          <w:color w:val="231F20"/>
        </w:rPr>
        <w:t>sap</w:t>
      </w:r>
      <w:r>
        <w:rPr>
          <w:color w:val="231F20"/>
          <w:spacing w:val="-6"/>
        </w:rPr>
        <w:t> </w:t>
      </w:r>
      <w:r>
        <w:rPr>
          <w:color w:val="231F20"/>
        </w:rPr>
        <w:t>in</w:t>
      </w:r>
      <w:r>
        <w:rPr>
          <w:color w:val="231F20"/>
          <w:spacing w:val="-6"/>
        </w:rPr>
        <w:t> </w:t>
      </w:r>
      <w:r>
        <w:rPr>
          <w:color w:val="231F20"/>
        </w:rPr>
        <w:t>the</w:t>
      </w:r>
      <w:r>
        <w:rPr>
          <w:color w:val="231F20"/>
          <w:spacing w:val="-6"/>
        </w:rPr>
        <w:t> </w:t>
      </w:r>
      <w:r>
        <w:rPr>
          <w:color w:val="231F20"/>
        </w:rPr>
        <w:t>new</w:t>
      </w:r>
      <w:r>
        <w:rPr>
          <w:color w:val="231F20"/>
          <w:spacing w:val="-6"/>
        </w:rPr>
        <w:t> </w:t>
      </w:r>
      <w:r>
        <w:rPr>
          <w:color w:val="231F20"/>
        </w:rPr>
        <w:t>growth of several hundred rainforest</w:t>
      </w:r>
      <w:r>
        <w:rPr>
          <w:color w:val="231F20"/>
          <w:spacing w:val="-14"/>
        </w:rPr>
        <w:t> </w:t>
      </w:r>
      <w:r>
        <w:rPr>
          <w:color w:val="231F20"/>
        </w:rPr>
        <w:t>saplings.</w:t>
      </w:r>
    </w:p>
    <w:p>
      <w:pPr>
        <w:pStyle w:val="BodyText"/>
        <w:spacing w:before="206"/>
        <w:ind w:left="214"/>
      </w:pPr>
      <w:r>
        <w:rPr>
          <w:color w:val="231F20"/>
        </w:rPr>
        <w:t>You guessed it, Whian Whian Landcare</w:t>
      </w:r>
    </w:p>
    <w:p>
      <w:pPr>
        <w:pStyle w:val="BodyText"/>
        <w:spacing w:before="11"/>
        <w:ind w:left="214"/>
      </w:pPr>
      <w:r>
        <w:rPr>
          <w:color w:val="231F20"/>
        </w:rPr>
        <w:t>have been at it again.</w:t>
      </w:r>
    </w:p>
    <w:p>
      <w:pPr>
        <w:pStyle w:val="BodyText"/>
        <w:spacing w:line="249" w:lineRule="auto" w:before="211"/>
        <w:ind w:left="214"/>
        <w:jc w:val="both"/>
      </w:pPr>
      <w:r>
        <w:rPr>
          <w:color w:val="231F20"/>
        </w:rPr>
        <w:t>This new Landcare site – visible from Whian Whian Road is just one compo- nent of a new project the group is cur- rently undertaking. ‘Healthy catchments and improved water quality in the upper Wilsons River catchment: Riparian and catchment restoration and soil</w:t>
      </w:r>
      <w:r>
        <w:rPr>
          <w:color w:val="231F20"/>
          <w:spacing w:val="-20"/>
        </w:rPr>
        <w:t> </w:t>
      </w:r>
      <w:r>
        <w:rPr>
          <w:color w:val="231F20"/>
        </w:rPr>
        <w:t>conserva- tion</w:t>
      </w:r>
      <w:r>
        <w:rPr>
          <w:color w:val="231F20"/>
          <w:spacing w:val="-11"/>
        </w:rPr>
        <w:t> </w:t>
      </w:r>
      <w:r>
        <w:rPr>
          <w:color w:val="231F20"/>
        </w:rPr>
        <w:t>in</w:t>
      </w:r>
      <w:r>
        <w:rPr>
          <w:color w:val="231F20"/>
          <w:spacing w:val="-15"/>
        </w:rPr>
        <w:t> </w:t>
      </w:r>
      <w:r>
        <w:rPr>
          <w:color w:val="231F20"/>
        </w:rPr>
        <w:t>Whian</w:t>
      </w:r>
      <w:r>
        <w:rPr>
          <w:color w:val="231F20"/>
          <w:spacing w:val="-15"/>
        </w:rPr>
        <w:t> </w:t>
      </w:r>
      <w:r>
        <w:rPr>
          <w:color w:val="231F20"/>
        </w:rPr>
        <w:t>Whian’</w:t>
      </w:r>
      <w:r>
        <w:rPr>
          <w:color w:val="231F20"/>
          <w:spacing w:val="-27"/>
        </w:rPr>
        <w:t> </w:t>
      </w:r>
      <w:r>
        <w:rPr>
          <w:color w:val="231F20"/>
        </w:rPr>
        <w:t>(the</w:t>
      </w:r>
      <w:r>
        <w:rPr>
          <w:color w:val="231F20"/>
          <w:spacing w:val="-11"/>
        </w:rPr>
        <w:t> </w:t>
      </w:r>
      <w:r>
        <w:rPr>
          <w:color w:val="231F20"/>
        </w:rPr>
        <w:t>project)</w:t>
      </w:r>
      <w:r>
        <w:rPr>
          <w:color w:val="231F20"/>
          <w:spacing w:val="-11"/>
        </w:rPr>
        <w:t> </w:t>
      </w:r>
      <w:r>
        <w:rPr>
          <w:color w:val="231F20"/>
        </w:rPr>
        <w:t>deliv- ers a comprehensive range of on-ground and community capacity building out- comes aimed at increasing riparian and catchment restoration, soil conserva- tion and community engagement in the Whian Whian locality of</w:t>
      </w:r>
      <w:r>
        <w:rPr>
          <w:color w:val="231F20"/>
          <w:spacing w:val="-5"/>
        </w:rPr>
        <w:t> </w:t>
      </w:r>
      <w:r>
        <w:rPr>
          <w:color w:val="231F20"/>
          <w:spacing w:val="-6"/>
        </w:rPr>
        <w:t>NSW.</w:t>
      </w:r>
    </w:p>
    <w:p>
      <w:pPr>
        <w:pStyle w:val="BodyText"/>
        <w:spacing w:line="249" w:lineRule="auto" w:before="213"/>
        <w:ind w:left="214"/>
        <w:jc w:val="both"/>
      </w:pPr>
      <w:r>
        <w:rPr>
          <w:color w:val="231F20"/>
        </w:rPr>
        <w:t>Supported by North Coast Local Land Services with funding provided by the National Landcare Program and imple- mented in partnership with Richmond Landcare Inc, this project employs a combination of; on-ground vegetation restoration activities, soil conservation and erosion mitigation, water quality monitoring, and community capacity building activities to improve the health of the catchment and its people.</w:t>
      </w:r>
    </w:p>
    <w:p>
      <w:pPr>
        <w:spacing w:line="249" w:lineRule="auto" w:before="210"/>
        <w:ind w:left="214" w:right="0" w:firstLine="0"/>
        <w:jc w:val="both"/>
        <w:rPr>
          <w:sz w:val="22"/>
        </w:rPr>
      </w:pPr>
      <w:r>
        <w:rPr>
          <w:color w:val="231F20"/>
          <w:sz w:val="22"/>
        </w:rPr>
        <w:t>In 2017, Whian Whian Landcare got to- gether with the regional network group, Richmond Landcare, and  dreamed  up a project that ticked all the boxes. </w:t>
      </w:r>
      <w:r>
        <w:rPr>
          <w:i/>
          <w:color w:val="231F20"/>
          <w:spacing w:val="-8"/>
          <w:sz w:val="22"/>
        </w:rPr>
        <w:t>“We </w:t>
      </w:r>
      <w:r>
        <w:rPr>
          <w:i/>
          <w:color w:val="231F20"/>
          <w:sz w:val="22"/>
        </w:rPr>
        <w:t>could see that poor water quality, de- clining riparian vegetation condition and soil erosion </w:t>
      </w:r>
      <w:r>
        <w:rPr>
          <w:i/>
          <w:color w:val="231F20"/>
          <w:spacing w:val="-3"/>
          <w:sz w:val="22"/>
        </w:rPr>
        <w:t>are </w:t>
      </w:r>
      <w:r>
        <w:rPr>
          <w:i/>
          <w:color w:val="231F20"/>
          <w:sz w:val="22"/>
        </w:rPr>
        <w:t>priority issues for the Whian Whian area, so we wanted to build a project that would both address these issues, and engage and upskill the community while we </w:t>
      </w:r>
      <w:r>
        <w:rPr>
          <w:i/>
          <w:color w:val="231F20"/>
          <w:spacing w:val="-3"/>
          <w:sz w:val="22"/>
        </w:rPr>
        <w:t>were </w:t>
      </w:r>
      <w:r>
        <w:rPr>
          <w:i/>
          <w:color w:val="231F20"/>
          <w:sz w:val="22"/>
        </w:rPr>
        <w:t>at it” </w:t>
      </w:r>
      <w:r>
        <w:rPr>
          <w:color w:val="231F20"/>
          <w:sz w:val="22"/>
        </w:rPr>
        <w:t>said Whian Whian Landcare’s coordinator Emma</w:t>
      </w:r>
      <w:r>
        <w:rPr>
          <w:color w:val="231F20"/>
          <w:spacing w:val="-1"/>
          <w:sz w:val="22"/>
        </w:rPr>
        <w:t> </w:t>
      </w:r>
      <w:r>
        <w:rPr>
          <w:color w:val="231F20"/>
          <w:sz w:val="22"/>
        </w:rPr>
        <w:t>Stone.</w:t>
      </w:r>
    </w:p>
    <w:p>
      <w:pPr>
        <w:pStyle w:val="BodyText"/>
        <w:spacing w:before="9"/>
        <w:rPr>
          <w:sz w:val="20"/>
        </w:rPr>
      </w:pPr>
      <w:r>
        <w:rPr/>
        <w:br w:type="column"/>
      </w:r>
      <w:r>
        <w:rPr>
          <w:sz w:val="20"/>
        </w:rPr>
      </w:r>
    </w:p>
    <w:p>
      <w:pPr>
        <w:pStyle w:val="BodyText"/>
        <w:spacing w:line="249" w:lineRule="auto" w:before="1"/>
        <w:ind w:left="185"/>
        <w:jc w:val="both"/>
      </w:pPr>
      <w:r>
        <w:rPr>
          <w:color w:val="231F20"/>
        </w:rPr>
        <w:t>The Richmond Catchment received on overall ‘D+’ health rating in the 2014 ecohealth check, putting its health among the poorest in the state. The same report card delivered Rocky</w:t>
      </w:r>
      <w:r>
        <w:rPr>
          <w:color w:val="231F20"/>
          <w:spacing w:val="-11"/>
        </w:rPr>
        <w:t> </w:t>
      </w:r>
      <w:r>
        <w:rPr>
          <w:color w:val="231F20"/>
        </w:rPr>
        <w:t>Creek (downstream of the sites) an overall rating of ‘B-’, with water quality at this site a ‘C’. Active restoration of riparian zone vegetation and reducing diffuse sources of fine sediments and associ- ated nutrients is identified as a long</w:t>
      </w:r>
      <w:r>
        <w:rPr>
          <w:color w:val="231F20"/>
          <w:spacing w:val="-40"/>
        </w:rPr>
        <w:t> </w:t>
      </w:r>
      <w:r>
        <w:rPr>
          <w:color w:val="231F20"/>
        </w:rPr>
        <w:t>term action for improving the condition of the river</w:t>
      </w:r>
      <w:r>
        <w:rPr>
          <w:color w:val="231F20"/>
          <w:spacing w:val="-1"/>
        </w:rPr>
        <w:t> </w:t>
      </w:r>
      <w:r>
        <w:rPr>
          <w:color w:val="231F20"/>
        </w:rPr>
        <w:t>system.</w:t>
      </w:r>
    </w:p>
    <w:p>
      <w:pPr>
        <w:pStyle w:val="BodyText"/>
        <w:spacing w:line="249" w:lineRule="auto" w:before="211"/>
        <w:ind w:left="185"/>
        <w:jc w:val="both"/>
      </w:pPr>
      <w:r>
        <w:rPr>
          <w:color w:val="231F20"/>
        </w:rPr>
        <w:t>The latest activity of the project was a community tree planting event at the group’s new work site on land managed by project partner Rous County Council at Whian Whian Falls. </w:t>
      </w:r>
      <w:r>
        <w:rPr>
          <w:color w:val="231F20"/>
          <w:spacing w:val="-3"/>
        </w:rPr>
        <w:t>With </w:t>
      </w:r>
      <w:r>
        <w:rPr>
          <w:color w:val="231F20"/>
        </w:rPr>
        <w:t>24 people attending and 250 trees planted,  the  site will be the focus of the group’s work on public land for the next few years. The project also features a water quality monitoring program being con- ducted with Whian Whian and Dunoon schools; erosion control and soil</w:t>
      </w:r>
      <w:r>
        <w:rPr>
          <w:color w:val="231F20"/>
          <w:spacing w:val="-15"/>
        </w:rPr>
        <w:t> </w:t>
      </w:r>
      <w:r>
        <w:rPr>
          <w:color w:val="231F20"/>
        </w:rPr>
        <w:t>conser- vation works on macadamia farms, edu- cational workshops for landholders, and on-ground restoration of riparian vege- tation condition on properties bordering Rocky and Branch Creek tributaries.</w:t>
      </w:r>
    </w:p>
    <w:p>
      <w:pPr>
        <w:spacing w:line="249" w:lineRule="auto" w:before="216"/>
        <w:ind w:left="185" w:right="0" w:firstLine="0"/>
        <w:jc w:val="both"/>
        <w:rPr>
          <w:i/>
          <w:sz w:val="22"/>
        </w:rPr>
      </w:pPr>
      <w:r>
        <w:rPr>
          <w:i/>
          <w:color w:val="231F20"/>
          <w:sz w:val="22"/>
        </w:rPr>
        <w:t>“The project has been a great success, </w:t>
      </w:r>
      <w:r>
        <w:rPr>
          <w:i/>
          <w:color w:val="231F20"/>
          <w:sz w:val="22"/>
        </w:rPr>
        <w:t>due in no small part to the stellar</w:t>
      </w:r>
      <w:r>
        <w:rPr>
          <w:i/>
          <w:color w:val="231F20"/>
          <w:spacing w:val="-20"/>
          <w:sz w:val="22"/>
        </w:rPr>
        <w:t> </w:t>
      </w:r>
      <w:r>
        <w:rPr>
          <w:i/>
          <w:color w:val="231F20"/>
          <w:sz w:val="22"/>
        </w:rPr>
        <w:t>efforts of the Whian Whian Landcare commit- tee and the willingness of</w:t>
      </w:r>
      <w:r>
        <w:rPr>
          <w:i/>
          <w:color w:val="231F20"/>
          <w:spacing w:val="8"/>
          <w:sz w:val="22"/>
        </w:rPr>
        <w:t> </w:t>
      </w:r>
      <w:r>
        <w:rPr>
          <w:i/>
          <w:color w:val="231F20"/>
          <w:sz w:val="22"/>
        </w:rPr>
        <w:t>committed</w:t>
      </w:r>
    </w:p>
    <w:p>
      <w:pPr>
        <w:pStyle w:val="BodyText"/>
        <w:spacing w:before="2"/>
        <w:rPr>
          <w:i/>
          <w:sz w:val="24"/>
        </w:rPr>
      </w:pPr>
      <w:r>
        <w:rPr/>
        <w:pict>
          <v:rect style="position:absolute;margin-left:220.729996pt;margin-top:15.867357pt;width:158.8pt;height:58.4pt;mso-position-horizontal-relative:page;mso-position-vertical-relative:paragraph;z-index:3832;mso-wrap-distance-left:0;mso-wrap-distance-right:0" filled="true" fillcolor="#ee3732" stroked="false">
            <v:fill type="solid"/>
            <w10:wrap type="topAndBottom"/>
          </v:rect>
        </w:pict>
      </w:r>
    </w:p>
    <w:p>
      <w:pPr>
        <w:pStyle w:val="BodyText"/>
        <w:rPr>
          <w:i/>
          <w:sz w:val="24"/>
        </w:rPr>
      </w:pPr>
    </w:p>
    <w:p>
      <w:pPr>
        <w:pStyle w:val="BodyText"/>
        <w:spacing w:before="7"/>
        <w:rPr>
          <w:i/>
          <w:sz w:val="23"/>
        </w:rPr>
      </w:pPr>
    </w:p>
    <w:p>
      <w:pPr>
        <w:spacing w:before="0"/>
        <w:ind w:left="252" w:right="0" w:firstLine="0"/>
        <w:jc w:val="center"/>
        <w:rPr>
          <w:rFonts w:ascii="Arial" w:hAnsi="Arial"/>
          <w:i/>
          <w:sz w:val="22"/>
        </w:rPr>
      </w:pPr>
      <w:r>
        <w:rPr>
          <w:rFonts w:ascii="Arial" w:hAnsi="Arial"/>
          <w:i/>
          <w:color w:val="19181D"/>
          <w:w w:val="75"/>
          <w:sz w:val="22"/>
        </w:rPr>
        <w:t>  </w:t>
      </w:r>
    </w:p>
    <w:p>
      <w:pPr>
        <w:pStyle w:val="BodyText"/>
        <w:ind w:left="429"/>
        <w:rPr>
          <w:rFonts w:ascii="Arial"/>
          <w:sz w:val="20"/>
        </w:rPr>
      </w:pPr>
      <w:r>
        <w:rPr>
          <w:rFonts w:ascii="Arial"/>
          <w:sz w:val="20"/>
        </w:rPr>
        <w:drawing>
          <wp:inline distT="0" distB="0" distL="0" distR="0">
            <wp:extent cx="2016773" cy="731519"/>
            <wp:effectExtent l="0" t="0" r="0" b="0"/>
            <wp:docPr id="77" name="image75.jpeg" descr=""/>
            <wp:cNvGraphicFramePr>
              <a:graphicFrameLocks noChangeAspect="1"/>
            </wp:cNvGraphicFramePr>
            <a:graphic>
              <a:graphicData uri="http://schemas.openxmlformats.org/drawingml/2006/picture">
                <pic:pic>
                  <pic:nvPicPr>
                    <pic:cNvPr id="78" name="image75.jpeg"/>
                    <pic:cNvPicPr/>
                  </pic:nvPicPr>
                  <pic:blipFill>
                    <a:blip r:embed="rId107" cstate="print"/>
                    <a:stretch>
                      <a:fillRect/>
                    </a:stretch>
                  </pic:blipFill>
                  <pic:spPr>
                    <a:xfrm>
                      <a:off x="0" y="0"/>
                      <a:ext cx="2016773" cy="731519"/>
                    </a:xfrm>
                    <a:prstGeom prst="rect">
                      <a:avLst/>
                    </a:prstGeom>
                  </pic:spPr>
                </pic:pic>
              </a:graphicData>
            </a:graphic>
          </wp:inline>
        </w:drawing>
      </w:r>
      <w:r>
        <w:rPr>
          <w:rFonts w:ascii="Arial"/>
          <w:sz w:val="20"/>
        </w:rPr>
      </w:r>
    </w:p>
    <w:p>
      <w:pPr>
        <w:spacing w:before="81"/>
        <w:ind w:left="302" w:right="0" w:firstLine="0"/>
        <w:jc w:val="center"/>
        <w:rPr>
          <w:rFonts w:ascii="Arial" w:hAnsi="Arial"/>
          <w:b/>
          <w:sz w:val="22"/>
        </w:rPr>
      </w:pPr>
      <w:r>
        <w:rPr>
          <w:rFonts w:ascii="Arial" w:hAnsi="Arial"/>
          <w:b/>
          <w:color w:val="19181D"/>
          <w:w w:val="75"/>
          <w:sz w:val="22"/>
        </w:rPr>
        <w:t></w:t>
      </w:r>
      <w:r>
        <w:rPr>
          <w:rFonts w:ascii="Arial" w:hAnsi="Arial"/>
          <w:b/>
          <w:color w:val="19181D"/>
          <w:spacing w:val="-23"/>
          <w:w w:val="75"/>
          <w:sz w:val="22"/>
        </w:rPr>
        <w:t> </w:t>
      </w:r>
      <w:r>
        <w:rPr>
          <w:rFonts w:ascii="Arial" w:hAnsi="Arial"/>
          <w:b/>
          <w:color w:val="19181D"/>
          <w:w w:val="75"/>
          <w:sz w:val="22"/>
        </w:rPr>
        <w:t></w:t>
      </w:r>
      <w:r>
        <w:rPr>
          <w:rFonts w:ascii="Arial" w:hAnsi="Arial"/>
          <w:b/>
          <w:color w:val="19181D"/>
          <w:spacing w:val="-23"/>
          <w:w w:val="75"/>
          <w:sz w:val="22"/>
        </w:rPr>
        <w:t> </w:t>
      </w:r>
      <w:r>
        <w:rPr>
          <w:rFonts w:ascii="Arial" w:hAnsi="Arial"/>
          <w:b/>
          <w:color w:val="19181D"/>
          <w:w w:val="75"/>
          <w:sz w:val="22"/>
        </w:rPr>
        <w:t></w:t>
      </w:r>
      <w:r>
        <w:rPr>
          <w:rFonts w:ascii="Arial" w:hAnsi="Arial"/>
          <w:b/>
          <w:color w:val="19181D"/>
          <w:spacing w:val="-23"/>
          <w:w w:val="75"/>
          <w:sz w:val="22"/>
        </w:rPr>
        <w:t> </w:t>
      </w:r>
      <w:r>
        <w:rPr>
          <w:rFonts w:ascii="Arial" w:hAnsi="Arial"/>
          <w:b/>
          <w:color w:val="19181D"/>
          <w:w w:val="75"/>
          <w:sz w:val="22"/>
        </w:rPr>
        <w:t></w:t>
      </w:r>
      <w:r>
        <w:rPr>
          <w:rFonts w:ascii="Arial" w:hAnsi="Arial"/>
          <w:b/>
          <w:color w:val="19181D"/>
          <w:spacing w:val="-23"/>
          <w:w w:val="75"/>
          <w:sz w:val="22"/>
        </w:rPr>
        <w:t> </w:t>
      </w:r>
      <w:r>
        <w:rPr>
          <w:rFonts w:ascii="Arial" w:hAnsi="Arial"/>
          <w:b/>
          <w:color w:val="19181D"/>
          <w:w w:val="75"/>
          <w:sz w:val="22"/>
        </w:rPr>
        <w:t></w:t>
      </w:r>
      <w:r>
        <w:rPr>
          <w:rFonts w:ascii="Arial" w:hAnsi="Arial"/>
          <w:b/>
          <w:color w:val="19181D"/>
          <w:spacing w:val="-23"/>
          <w:w w:val="75"/>
          <w:sz w:val="22"/>
        </w:rPr>
        <w:t> </w:t>
      </w:r>
      <w:r>
        <w:rPr>
          <w:rFonts w:ascii="Arial" w:hAnsi="Arial"/>
          <w:b/>
          <w:color w:val="19181D"/>
          <w:spacing w:val="-164"/>
          <w:w w:val="75"/>
          <w:sz w:val="22"/>
        </w:rPr>
        <w:t></w:t>
      </w:r>
    </w:p>
    <w:p>
      <w:pPr>
        <w:spacing w:before="11"/>
        <w:ind w:left="306" w:right="0" w:firstLine="0"/>
        <w:jc w:val="center"/>
        <w:rPr>
          <w:rFonts w:ascii="Arial" w:hAnsi="Arial"/>
          <w:b/>
          <w:sz w:val="22"/>
        </w:rPr>
      </w:pPr>
      <w:r>
        <w:rPr>
          <w:rFonts w:ascii="Arial" w:hAnsi="Arial"/>
          <w:b/>
          <w:color w:val="19181D"/>
          <w:w w:val="72"/>
          <w:sz w:val="22"/>
        </w:rPr>
        <w:t></w:t>
      </w:r>
    </w:p>
    <w:p>
      <w:pPr>
        <w:pStyle w:val="BodyText"/>
        <w:spacing w:before="1"/>
        <w:rPr>
          <w:rFonts w:ascii="Arial"/>
          <w:b/>
          <w:sz w:val="21"/>
        </w:rPr>
      </w:pPr>
      <w:r>
        <w:rPr/>
        <w:br w:type="column"/>
      </w:r>
      <w:r>
        <w:rPr>
          <w:rFonts w:ascii="Arial"/>
          <w:b/>
          <w:sz w:val="21"/>
        </w:rPr>
      </w:r>
    </w:p>
    <w:p>
      <w:pPr>
        <w:spacing w:line="249" w:lineRule="auto" w:before="0"/>
        <w:ind w:left="185" w:right="247" w:firstLine="0"/>
        <w:jc w:val="both"/>
        <w:rPr>
          <w:sz w:val="22"/>
        </w:rPr>
      </w:pPr>
      <w:r>
        <w:rPr>
          <w:i/>
          <w:color w:val="231F20"/>
          <w:sz w:val="22"/>
        </w:rPr>
        <w:t>landholders. Whian Whian  continues  </w:t>
      </w:r>
      <w:r>
        <w:rPr>
          <w:i/>
          <w:color w:val="231F20"/>
          <w:sz w:val="22"/>
        </w:rPr>
        <w:t>to punch above its weight as a local Landcare group, they really </w:t>
      </w:r>
      <w:r>
        <w:rPr>
          <w:i/>
          <w:color w:val="231F20"/>
          <w:spacing w:val="-3"/>
          <w:sz w:val="22"/>
        </w:rPr>
        <w:t>are </w:t>
      </w:r>
      <w:r>
        <w:rPr>
          <w:i/>
          <w:color w:val="231F20"/>
          <w:sz w:val="22"/>
        </w:rPr>
        <w:t>leaders in our region” </w:t>
      </w:r>
      <w:r>
        <w:rPr>
          <w:color w:val="231F20"/>
          <w:sz w:val="22"/>
        </w:rPr>
        <w:t>said Richmond Land- care Coordinator Hannah</w:t>
      </w:r>
      <w:r>
        <w:rPr>
          <w:color w:val="231F20"/>
          <w:spacing w:val="17"/>
          <w:sz w:val="22"/>
        </w:rPr>
        <w:t> </w:t>
      </w:r>
      <w:r>
        <w:rPr>
          <w:color w:val="231F20"/>
          <w:sz w:val="22"/>
        </w:rPr>
        <w:t>Rice-Hayes.</w:t>
      </w:r>
    </w:p>
    <w:p>
      <w:pPr>
        <w:pStyle w:val="BodyText"/>
        <w:spacing w:line="249" w:lineRule="auto" w:before="204"/>
        <w:ind w:left="185" w:right="247"/>
        <w:jc w:val="both"/>
      </w:pPr>
      <w:r>
        <w:rPr>
          <w:color w:val="231F20"/>
        </w:rPr>
        <w:t>The next project activity will be a</w:t>
      </w:r>
      <w:r>
        <w:rPr>
          <w:color w:val="231F20"/>
          <w:spacing w:val="-31"/>
        </w:rPr>
        <w:t> </w:t>
      </w:r>
      <w:r>
        <w:rPr>
          <w:color w:val="231F20"/>
        </w:rPr>
        <w:t>public event at a macadamia farm in </w:t>
      </w:r>
      <w:r>
        <w:rPr>
          <w:color w:val="231F20"/>
          <w:spacing w:val="-5"/>
        </w:rPr>
        <w:t>May, </w:t>
      </w:r>
      <w:r>
        <w:rPr>
          <w:color w:val="231F20"/>
        </w:rPr>
        <w:t>ad- dressing erosion control. </w:t>
      </w:r>
      <w:r>
        <w:rPr>
          <w:color w:val="231F20"/>
          <w:spacing w:val="-8"/>
        </w:rPr>
        <w:t>You </w:t>
      </w:r>
      <w:r>
        <w:rPr>
          <w:color w:val="231F20"/>
        </w:rPr>
        <w:t>can find out more about the project by following updates on the Whian Whian Landcare Facebook Page https://www.facebook. com/whianwhianlandcaregroup .</w:t>
      </w:r>
    </w:p>
    <w:p>
      <w:pPr>
        <w:spacing w:line="249" w:lineRule="auto" w:before="207"/>
        <w:ind w:left="185" w:right="247" w:firstLine="0"/>
        <w:jc w:val="both"/>
        <w:rPr>
          <w:b/>
          <w:sz w:val="22"/>
        </w:rPr>
      </w:pPr>
      <w:r>
        <w:rPr>
          <w:color w:val="231F20"/>
          <w:sz w:val="22"/>
        </w:rPr>
        <w:t>For more information contact: Hannah Rice-Hayes, Richmond Landcare Inc  </w:t>
      </w:r>
      <w:r>
        <w:rPr>
          <w:b/>
          <w:color w:val="231F20"/>
          <w:sz w:val="22"/>
        </w:rPr>
        <w:t>02 6619 </w:t>
      </w:r>
      <w:r>
        <w:rPr>
          <w:b/>
          <w:color w:val="231F20"/>
          <w:spacing w:val="-4"/>
          <w:sz w:val="22"/>
        </w:rPr>
        <w:t>0115 </w:t>
      </w:r>
      <w:r>
        <w:rPr>
          <w:b/>
          <w:color w:val="231F20"/>
          <w:sz w:val="22"/>
        </w:rPr>
        <w:t>landcare.support@ richmondlandcare.org </w:t>
      </w:r>
      <w:r>
        <w:rPr>
          <w:color w:val="231F20"/>
          <w:sz w:val="22"/>
        </w:rPr>
        <w:t>or Emma Stone, Whian Whian Landcare, </w:t>
      </w:r>
      <w:r>
        <w:rPr>
          <w:b/>
          <w:color w:val="231F20"/>
          <w:sz w:val="22"/>
        </w:rPr>
        <w:t>whi- </w:t>
      </w:r>
      <w:hyperlink r:id="rId108">
        <w:r>
          <w:rPr>
            <w:b/>
            <w:color w:val="231F20"/>
            <w:sz w:val="22"/>
          </w:rPr>
          <w:t>anwhianlandcar</w:t>
        </w:r>
      </w:hyperlink>
      <w:hyperlink r:id="rId109">
        <w:r>
          <w:rPr>
            <w:b/>
            <w:color w:val="231F20"/>
            <w:sz w:val="22"/>
          </w:rPr>
          <w:t>e@gmail.com</w:t>
        </w:r>
      </w:hyperlink>
    </w:p>
    <w:p>
      <w:pPr>
        <w:pStyle w:val="BodyText"/>
        <w:rPr>
          <w:b/>
          <w:sz w:val="24"/>
        </w:rPr>
      </w:pPr>
    </w:p>
    <w:p>
      <w:pPr>
        <w:pStyle w:val="BodyText"/>
        <w:spacing w:line="249" w:lineRule="auto" w:before="193"/>
        <w:ind w:left="185" w:right="249"/>
        <w:jc w:val="both"/>
      </w:pPr>
      <w:r>
        <w:rPr>
          <w:color w:val="231F20"/>
          <w:spacing w:val="-3"/>
        </w:rPr>
        <w:t>With </w:t>
      </w:r>
      <w:r>
        <w:rPr>
          <w:color w:val="231F20"/>
        </w:rPr>
        <w:t>generous support from NSW</w:t>
      </w:r>
      <w:r>
        <w:rPr>
          <w:color w:val="231F20"/>
          <w:spacing w:val="-35"/>
        </w:rPr>
        <w:t> </w:t>
      </w:r>
      <w:r>
        <w:rPr>
          <w:color w:val="231F20"/>
        </w:rPr>
        <w:t>Local Land Services and the National Land- care</w:t>
      </w:r>
      <w:r>
        <w:rPr>
          <w:color w:val="231F20"/>
          <w:spacing w:val="-1"/>
        </w:rPr>
        <w:t> </w:t>
      </w:r>
      <w:r>
        <w:rPr>
          <w:color w:val="231F20"/>
        </w:rPr>
        <w:t>Program:</w:t>
      </w:r>
    </w:p>
    <w:p>
      <w:pPr>
        <w:pStyle w:val="BodyText"/>
        <w:rPr>
          <w:sz w:val="20"/>
        </w:rPr>
      </w:pPr>
    </w:p>
    <w:p>
      <w:pPr>
        <w:pStyle w:val="BodyText"/>
        <w:spacing w:before="7"/>
        <w:rPr>
          <w:sz w:val="12"/>
        </w:rPr>
      </w:pPr>
      <w:r>
        <w:rPr/>
        <w:drawing>
          <wp:anchor distT="0" distB="0" distL="0" distR="0" allowOverlap="1" layoutInCell="1" locked="0" behindDoc="0" simplePos="0" relativeHeight="3856">
            <wp:simplePos x="0" y="0"/>
            <wp:positionH relativeFrom="page">
              <wp:posOffset>5109705</wp:posOffset>
            </wp:positionH>
            <wp:positionV relativeFrom="paragraph">
              <wp:posOffset>117059</wp:posOffset>
            </wp:positionV>
            <wp:extent cx="1904994" cy="637032"/>
            <wp:effectExtent l="0" t="0" r="0" b="0"/>
            <wp:wrapTopAndBottom/>
            <wp:docPr id="79" name="image76.jpeg" descr=""/>
            <wp:cNvGraphicFramePr>
              <a:graphicFrameLocks noChangeAspect="1"/>
            </wp:cNvGraphicFramePr>
            <a:graphic>
              <a:graphicData uri="http://schemas.openxmlformats.org/drawingml/2006/picture">
                <pic:pic>
                  <pic:nvPicPr>
                    <pic:cNvPr id="80" name="image76.jpeg"/>
                    <pic:cNvPicPr/>
                  </pic:nvPicPr>
                  <pic:blipFill>
                    <a:blip r:embed="rId110" cstate="print"/>
                    <a:stretch>
                      <a:fillRect/>
                    </a:stretch>
                  </pic:blipFill>
                  <pic:spPr>
                    <a:xfrm>
                      <a:off x="0" y="0"/>
                      <a:ext cx="1904994" cy="637032"/>
                    </a:xfrm>
                    <a:prstGeom prst="rect">
                      <a:avLst/>
                    </a:prstGeom>
                  </pic:spPr>
                </pic:pic>
              </a:graphicData>
            </a:graphic>
          </wp:anchor>
        </w:drawing>
      </w:r>
    </w:p>
    <w:p>
      <w:pPr>
        <w:pStyle w:val="BodyText"/>
        <w:rPr>
          <w:sz w:val="20"/>
        </w:rPr>
      </w:pPr>
    </w:p>
    <w:p>
      <w:pPr>
        <w:pStyle w:val="BodyText"/>
        <w:spacing w:before="8"/>
        <w:rPr>
          <w:sz w:val="12"/>
        </w:rPr>
      </w:pPr>
      <w:r>
        <w:rPr/>
        <w:drawing>
          <wp:anchor distT="0" distB="0" distL="0" distR="0" allowOverlap="1" layoutInCell="1" locked="0" behindDoc="0" simplePos="0" relativeHeight="3880">
            <wp:simplePos x="0" y="0"/>
            <wp:positionH relativeFrom="page">
              <wp:posOffset>5207191</wp:posOffset>
            </wp:positionH>
            <wp:positionV relativeFrom="paragraph">
              <wp:posOffset>118082</wp:posOffset>
            </wp:positionV>
            <wp:extent cx="2077054" cy="512063"/>
            <wp:effectExtent l="0" t="0" r="0" b="0"/>
            <wp:wrapTopAndBottom/>
            <wp:docPr id="81" name="image77.jpeg" descr=""/>
            <wp:cNvGraphicFramePr>
              <a:graphicFrameLocks noChangeAspect="1"/>
            </wp:cNvGraphicFramePr>
            <a:graphic>
              <a:graphicData uri="http://schemas.openxmlformats.org/drawingml/2006/picture">
                <pic:pic>
                  <pic:nvPicPr>
                    <pic:cNvPr id="82" name="image77.jpeg"/>
                    <pic:cNvPicPr/>
                  </pic:nvPicPr>
                  <pic:blipFill>
                    <a:blip r:embed="rId111" cstate="print"/>
                    <a:stretch>
                      <a:fillRect/>
                    </a:stretch>
                  </pic:blipFill>
                  <pic:spPr>
                    <a:xfrm>
                      <a:off x="0" y="0"/>
                      <a:ext cx="2077054" cy="512063"/>
                    </a:xfrm>
                    <a:prstGeom prst="rect">
                      <a:avLst/>
                    </a:prstGeom>
                  </pic:spPr>
                </pic:pic>
              </a:graphicData>
            </a:graphic>
          </wp:anchor>
        </w:drawing>
      </w:r>
    </w:p>
    <w:p>
      <w:pPr>
        <w:spacing w:after="0"/>
        <w:rPr>
          <w:sz w:val="12"/>
        </w:rPr>
        <w:sectPr>
          <w:type w:val="continuous"/>
          <w:pgSz w:w="11910" w:h="16840"/>
          <w:pgMar w:top="540" w:bottom="0" w:left="180" w:right="160"/>
          <w:cols w:num="3" w:equalWidth="0">
            <w:col w:w="3766" w:space="40"/>
            <w:col w:w="3736" w:space="39"/>
            <w:col w:w="3989"/>
          </w:cols>
        </w:sectPr>
      </w:pPr>
    </w:p>
    <w:p>
      <w:pPr>
        <w:pStyle w:val="Heading2"/>
        <w:tabs>
          <w:tab w:pos="11319" w:val="left" w:leader="none"/>
        </w:tabs>
        <w:spacing w:before="71"/>
        <w:ind w:left="220"/>
      </w:pPr>
      <w:r>
        <w:rPr>
          <w:color w:val="FFFFFF"/>
          <w:shd w:fill="231F20" w:color="auto" w:val="clear"/>
        </w:rPr>
        <w:t>  </w:t>
      </w:r>
      <w:r>
        <w:rPr>
          <w:color w:val="FFFFFF"/>
          <w:spacing w:val="-20"/>
          <w:shd w:fill="231F20" w:color="auto" w:val="clear"/>
        </w:rPr>
        <w:t> </w:t>
      </w:r>
      <w:r>
        <w:rPr>
          <w:color w:val="FFFFFF"/>
          <w:spacing w:val="-8"/>
          <w:shd w:fill="231F20" w:color="auto" w:val="clear"/>
        </w:rPr>
        <w:t>ST. </w:t>
      </w:r>
      <w:r>
        <w:rPr>
          <w:color w:val="FFFFFF"/>
          <w:shd w:fill="231F20" w:color="auto" w:val="clear"/>
        </w:rPr>
        <w:t>MATTHEW’S ANGLICAN CHURCH NEWS </w:t>
      </w:r>
      <w:r>
        <w:rPr>
          <w:b w:val="0"/>
          <w:i/>
          <w:color w:val="FFFFFF"/>
          <w:sz w:val="24"/>
          <w:shd w:fill="231F20" w:color="auto" w:val="clear"/>
        </w:rPr>
        <w:t>WITH </w:t>
      </w:r>
      <w:r>
        <w:rPr>
          <w:color w:val="FFFFFF"/>
          <w:shd w:fill="231F20" w:color="auto" w:val="clear"/>
        </w:rPr>
        <w:t>‘GINA</w:t>
      </w:r>
      <w:r>
        <w:rPr>
          <w:color w:val="FFFFFF"/>
          <w:spacing w:val="1"/>
          <w:shd w:fill="231F20" w:color="auto" w:val="clear"/>
        </w:rPr>
        <w:t> </w:t>
      </w:r>
      <w:r>
        <w:rPr>
          <w:color w:val="FFFFFF"/>
          <w:shd w:fill="231F20" w:color="auto" w:val="clear"/>
        </w:rPr>
        <w:t>MURRAY</w:t>
        <w:tab/>
      </w:r>
    </w:p>
    <w:p>
      <w:pPr>
        <w:spacing w:after="0"/>
        <w:sectPr>
          <w:pgSz w:w="11910" w:h="16840"/>
          <w:pgMar w:header="0" w:footer="456" w:top="260" w:bottom="640" w:left="180" w:right="160"/>
        </w:sectPr>
      </w:pPr>
    </w:p>
    <w:p>
      <w:pPr>
        <w:pStyle w:val="Heading3"/>
        <w:spacing w:line="235" w:lineRule="auto" w:before="200"/>
        <w:ind w:left="320" w:right="570"/>
      </w:pPr>
      <w:r>
        <w:rPr>
          <w:color w:val="231F20"/>
          <w:w w:val="110"/>
        </w:rPr>
        <w:t>What is happening at the Anglican Church of St.Matthew’s</w:t>
      </w:r>
    </w:p>
    <w:p>
      <w:pPr>
        <w:pStyle w:val="BodyText"/>
        <w:spacing w:line="249" w:lineRule="auto" w:before="143"/>
        <w:ind w:left="320" w:right="5"/>
        <w:jc w:val="both"/>
      </w:pPr>
      <w:r>
        <w:rPr>
          <w:color w:val="231F20"/>
        </w:rPr>
        <w:t>After having January without services, we got the year off well with services as normal (10.00 am every Sunday) in February and on 25th February we had a combined service in Lismore before the Parish Annual General Meeting.</w:t>
      </w:r>
    </w:p>
    <w:p>
      <w:pPr>
        <w:pStyle w:val="BodyText"/>
        <w:spacing w:line="249" w:lineRule="auto" w:before="206"/>
        <w:ind w:left="320" w:right="5"/>
        <w:jc w:val="both"/>
      </w:pPr>
      <w:r>
        <w:rPr>
          <w:color w:val="231F20"/>
        </w:rPr>
        <w:t>On the evening of March 2nd members of St Dympna’s Church and others joined us in St Matthew’s to present ‘The World Day of Prayer’ Service.</w:t>
      </w:r>
    </w:p>
    <w:p>
      <w:pPr>
        <w:pStyle w:val="BodyText"/>
        <w:spacing w:line="249" w:lineRule="auto" w:before="203"/>
        <w:ind w:left="320"/>
        <w:jc w:val="both"/>
      </w:pPr>
      <w:r>
        <w:rPr>
          <w:color w:val="231F20"/>
        </w:rPr>
        <w:t>The </w:t>
      </w:r>
      <w:r>
        <w:rPr>
          <w:color w:val="231F20"/>
          <w:spacing w:val="-4"/>
        </w:rPr>
        <w:t>World </w:t>
      </w:r>
      <w:r>
        <w:rPr>
          <w:color w:val="231F20"/>
        </w:rPr>
        <w:t>Day of Prayer is a worldwide movement dating back to the 19th Century which brings together Christian traditions for an annual day of worship and prayer. On the first Friday in March each year more than three million people (including our  few in Dunoon) in over 170 countries join in a service prepared by the WDP Committee of a different country to celebrate both our unity in Christ and our diversity in culture.</w:t>
      </w:r>
    </w:p>
    <w:p>
      <w:pPr>
        <w:pStyle w:val="BodyText"/>
        <w:spacing w:line="249" w:lineRule="auto" w:before="211"/>
        <w:ind w:left="320" w:right="4"/>
        <w:jc w:val="both"/>
      </w:pPr>
      <w:r>
        <w:rPr>
          <w:color w:val="231F20"/>
        </w:rPr>
        <w:t>This year, the Service had been prepared by the World Day of Prayer Committee of Suriname. We learned about the plight of women and children in Suriname and we were told us some facts and given information about how Christianity has been able to strengthen the resolve of the people there. It was a very informing and interesting service.</w:t>
      </w:r>
    </w:p>
    <w:p>
      <w:pPr>
        <w:pStyle w:val="BodyText"/>
        <w:spacing w:line="249" w:lineRule="auto" w:before="208"/>
        <w:ind w:left="320" w:right="5"/>
        <w:jc w:val="both"/>
      </w:pPr>
      <w:r>
        <w:rPr/>
        <w:pict>
          <v:group style="position:absolute;margin-left:28.151199pt;margin-top:109.172173pt;width:538.5pt;height:112.35pt;mso-position-horizontal-relative:page;mso-position-vertical-relative:paragraph;z-index:-64576" coordorigin="563,2183" coordsize="10770,2247">
            <v:shape style="position:absolute;left:4126;top:2703;width:2947;height:1726" type="#_x0000_t75" stroked="false">
              <v:imagedata r:id="rId112" o:title=""/>
            </v:shape>
            <v:shape style="position:absolute;left:563;top:2183;width:10770;height:942" type="#_x0000_t202" filled="false" stroked="false">
              <v:textbox inset="0,0,0,0">
                <w:txbxContent>
                  <w:p>
                    <w:pPr>
                      <w:spacing w:before="16"/>
                      <w:ind w:left="0" w:right="0" w:firstLine="0"/>
                      <w:jc w:val="left"/>
                      <w:rPr>
                        <w:rFonts w:ascii="Calibri"/>
                        <w:b/>
                        <w:sz w:val="34"/>
                      </w:rPr>
                    </w:pPr>
                    <w:r>
                      <w:rPr>
                        <w:rFonts w:ascii="Calibri"/>
                        <w:b/>
                        <w:color w:val="231F20"/>
                        <w:spacing w:val="-18"/>
                        <w:w w:val="125"/>
                        <w:sz w:val="34"/>
                      </w:rPr>
                      <w:t>From</w:t>
                    </w:r>
                    <w:r>
                      <w:rPr>
                        <w:rFonts w:ascii="Calibri"/>
                        <w:b/>
                        <w:color w:val="231F20"/>
                        <w:spacing w:val="-54"/>
                        <w:w w:val="125"/>
                        <w:sz w:val="34"/>
                      </w:rPr>
                      <w:t> </w:t>
                    </w:r>
                    <w:r>
                      <w:rPr>
                        <w:rFonts w:ascii="Calibri"/>
                        <w:b/>
                        <w:color w:val="231F20"/>
                        <w:spacing w:val="-14"/>
                        <w:w w:val="125"/>
                        <w:sz w:val="34"/>
                      </w:rPr>
                      <w:t>BIG</w:t>
                    </w:r>
                    <w:r>
                      <w:rPr>
                        <w:rFonts w:ascii="Calibri"/>
                        <w:b/>
                        <w:color w:val="231F20"/>
                        <w:spacing w:val="-54"/>
                        <w:w w:val="125"/>
                        <w:sz w:val="34"/>
                      </w:rPr>
                      <w:t> </w:t>
                    </w:r>
                    <w:r>
                      <w:rPr>
                        <w:rFonts w:ascii="Calibri"/>
                        <w:b/>
                        <w:color w:val="231F20"/>
                        <w:spacing w:val="-18"/>
                        <w:w w:val="125"/>
                        <w:sz w:val="34"/>
                      </w:rPr>
                      <w:t>earthmoving</w:t>
                    </w:r>
                    <w:r>
                      <w:rPr>
                        <w:rFonts w:ascii="Calibri"/>
                        <w:b/>
                        <w:color w:val="231F20"/>
                        <w:spacing w:val="-54"/>
                        <w:w w:val="125"/>
                        <w:sz w:val="34"/>
                      </w:rPr>
                      <w:t> </w:t>
                    </w:r>
                    <w:r>
                      <w:rPr>
                        <w:rFonts w:ascii="Calibri"/>
                        <w:b/>
                        <w:color w:val="231F20"/>
                        <w:spacing w:val="-17"/>
                        <w:w w:val="125"/>
                        <w:sz w:val="34"/>
                      </w:rPr>
                      <w:t>tyres</w:t>
                    </w:r>
                    <w:r>
                      <w:rPr>
                        <w:rFonts w:ascii="Calibri"/>
                        <w:b/>
                        <w:color w:val="231F20"/>
                        <w:spacing w:val="-54"/>
                        <w:w w:val="125"/>
                        <w:sz w:val="34"/>
                      </w:rPr>
                      <w:t> </w:t>
                    </w:r>
                    <w:r>
                      <w:rPr>
                        <w:rFonts w:ascii="Calibri"/>
                        <w:b/>
                        <w:color w:val="231F20"/>
                        <w:spacing w:val="-11"/>
                        <w:w w:val="125"/>
                        <w:sz w:val="34"/>
                      </w:rPr>
                      <w:t>to</w:t>
                    </w:r>
                    <w:r>
                      <w:rPr>
                        <w:rFonts w:ascii="Calibri"/>
                        <w:b/>
                        <w:color w:val="231F20"/>
                        <w:spacing w:val="-54"/>
                        <w:w w:val="125"/>
                        <w:sz w:val="34"/>
                      </w:rPr>
                      <w:t> </w:t>
                    </w:r>
                    <w:r>
                      <w:rPr>
                        <w:rFonts w:ascii="Calibri"/>
                        <w:b/>
                        <w:color w:val="231F20"/>
                        <w:w w:val="125"/>
                        <w:sz w:val="34"/>
                      </w:rPr>
                      <w:t>a</w:t>
                    </w:r>
                    <w:r>
                      <w:rPr>
                        <w:rFonts w:ascii="Calibri"/>
                        <w:b/>
                        <w:color w:val="231F20"/>
                        <w:spacing w:val="-54"/>
                        <w:w w:val="125"/>
                        <w:sz w:val="34"/>
                      </w:rPr>
                      <w:t> </w:t>
                    </w:r>
                    <w:r>
                      <w:rPr>
                        <w:rFonts w:ascii="Calibri"/>
                        <w:b/>
                        <w:color w:val="231F20"/>
                        <w:spacing w:val="-16"/>
                        <w:w w:val="125"/>
                        <w:sz w:val="34"/>
                      </w:rPr>
                      <w:t>small</w:t>
                    </w:r>
                    <w:r>
                      <w:rPr>
                        <w:rFonts w:ascii="Calibri"/>
                        <w:b/>
                        <w:color w:val="231F20"/>
                        <w:spacing w:val="-54"/>
                        <w:w w:val="125"/>
                        <w:sz w:val="34"/>
                      </w:rPr>
                      <w:t> </w:t>
                    </w:r>
                    <w:r>
                      <w:rPr>
                        <w:rFonts w:ascii="Calibri"/>
                        <w:b/>
                        <w:color w:val="231F20"/>
                        <w:spacing w:val="-20"/>
                        <w:w w:val="125"/>
                        <w:sz w:val="34"/>
                      </w:rPr>
                      <w:t>wheelbarrow-</w:t>
                    </w:r>
                    <w:r>
                      <w:rPr>
                        <w:rFonts w:ascii="Calibri"/>
                        <w:b/>
                        <w:color w:val="231F20"/>
                        <w:spacing w:val="-54"/>
                        <w:w w:val="125"/>
                        <w:sz w:val="34"/>
                      </w:rPr>
                      <w:t> </w:t>
                    </w:r>
                    <w:r>
                      <w:rPr>
                        <w:rFonts w:ascii="Calibri"/>
                        <w:b/>
                        <w:color w:val="231F20"/>
                        <w:spacing w:val="-13"/>
                        <w:w w:val="125"/>
                        <w:sz w:val="34"/>
                      </w:rPr>
                      <w:t>we</w:t>
                    </w:r>
                    <w:r>
                      <w:rPr>
                        <w:rFonts w:ascii="Calibri"/>
                        <w:b/>
                        <w:color w:val="231F20"/>
                        <w:spacing w:val="-54"/>
                        <w:w w:val="125"/>
                        <w:sz w:val="34"/>
                      </w:rPr>
                      <w:t> </w:t>
                    </w:r>
                    <w:r>
                      <w:rPr>
                        <w:rFonts w:ascii="Calibri"/>
                        <w:b/>
                        <w:color w:val="231F20"/>
                        <w:spacing w:val="-10"/>
                        <w:w w:val="125"/>
                        <w:sz w:val="34"/>
                      </w:rPr>
                      <w:t>do</w:t>
                    </w:r>
                    <w:r>
                      <w:rPr>
                        <w:rFonts w:ascii="Calibri"/>
                        <w:b/>
                        <w:color w:val="231F20"/>
                        <w:spacing w:val="-54"/>
                        <w:w w:val="125"/>
                        <w:sz w:val="34"/>
                      </w:rPr>
                      <w:t> </w:t>
                    </w:r>
                    <w:r>
                      <w:rPr>
                        <w:rFonts w:ascii="Calibri"/>
                        <w:b/>
                        <w:color w:val="231F20"/>
                        <w:spacing w:val="-15"/>
                        <w:w w:val="125"/>
                        <w:sz w:val="34"/>
                      </w:rPr>
                      <w:t>them</w:t>
                    </w:r>
                    <w:r>
                      <w:rPr>
                        <w:rFonts w:ascii="Calibri"/>
                        <w:b/>
                        <w:color w:val="231F20"/>
                        <w:spacing w:val="-54"/>
                        <w:w w:val="125"/>
                        <w:sz w:val="34"/>
                      </w:rPr>
                      <w:t> </w:t>
                    </w:r>
                    <w:r>
                      <w:rPr>
                        <w:rFonts w:ascii="Calibri"/>
                        <w:b/>
                        <w:color w:val="231F20"/>
                        <w:spacing w:val="-20"/>
                        <w:w w:val="125"/>
                        <w:sz w:val="34"/>
                      </w:rPr>
                      <w:t>all!</w:t>
                    </w:r>
                  </w:p>
                  <w:p>
                    <w:pPr>
                      <w:spacing w:before="290"/>
                      <w:ind w:left="162" w:right="0" w:firstLine="0"/>
                      <w:jc w:val="left"/>
                      <w:rPr>
                        <w:rFonts w:ascii="Verdana" w:hAnsi="Verdana"/>
                        <w:sz w:val="18"/>
                      </w:rPr>
                    </w:pPr>
                    <w:r>
                      <w:rPr>
                        <w:rFonts w:ascii="Verdana" w:hAnsi="Verdana"/>
                        <w:color w:val="231F20"/>
                        <w:w w:val="120"/>
                        <w:sz w:val="18"/>
                      </w:rPr>
                      <w:t>We’re agents for:</w:t>
                    </w:r>
                  </w:p>
                </w:txbxContent>
              </v:textbox>
              <w10:wrap type="none"/>
            </v:shape>
            <w10:wrap type="none"/>
          </v:group>
        </w:pict>
      </w:r>
      <w:r>
        <w:rPr/>
        <w:pict>
          <v:shape style="position:absolute;margin-left:355.61087pt;margin-top:143.729736pt;width:126.6pt;height:13.2pt;mso-position-horizontal-relative:page;mso-position-vertical-relative:paragraph;z-index:4312;rotation:355" type="#_x0000_t136" fillcolor="#231f20" stroked="f">
            <o:extrusion v:ext="view" autorotationcenter="t"/>
            <v:textpath style="font-family:&amp;quot;Book Antiqua&amp;quot;;font-size:13pt;v-text-kern:t;mso-text-shadow:auto;font-style:italic" string="Still giving good old"/>
            <w10:wrap type="none"/>
          </v:shape>
        </w:pict>
      </w:r>
      <w:r>
        <w:rPr/>
        <w:pict>
          <v:shape style="position:absolute;margin-left:357.511169pt;margin-top:159.796066pt;width:118.6pt;height:13.2pt;mso-position-horizontal-relative:page;mso-position-vertical-relative:paragraph;z-index:4336;rotation:355" type="#_x0000_t136" fillcolor="#231f20" stroked="f">
            <o:extrusion v:ext="view" autorotationcenter="t"/>
            <v:textpath style="font-family:&amp;quot;Book Antiqua&amp;quot;;font-size:13pt;v-text-kern:t;mso-text-shadow:auto;font-style:italic" string="traditional service!"/>
            <w10:wrap type="none"/>
          </v:shape>
        </w:pict>
      </w:r>
      <w:r>
        <w:rPr>
          <w:color w:val="231F20"/>
        </w:rPr>
        <w:t>The money given that evening in Collection has been  forwarded  to  The </w:t>
      </w:r>
      <w:r>
        <w:rPr>
          <w:color w:val="231F20"/>
          <w:spacing w:val="-4"/>
        </w:rPr>
        <w:t>World </w:t>
      </w:r>
      <w:r>
        <w:rPr>
          <w:color w:val="231F20"/>
        </w:rPr>
        <w:t>Day of Prayer Committee. The </w:t>
      </w:r>
      <w:r>
        <w:rPr>
          <w:color w:val="231F20"/>
          <w:spacing w:val="-4"/>
        </w:rPr>
        <w:t>World </w:t>
      </w:r>
      <w:r>
        <w:rPr>
          <w:color w:val="231F20"/>
        </w:rPr>
        <w:t>Day of Prayer,</w:t>
      </w:r>
      <w:r>
        <w:rPr>
          <w:color w:val="231F20"/>
          <w:spacing w:val="47"/>
        </w:rPr>
        <w:t> </w:t>
      </w:r>
      <w:r>
        <w:rPr>
          <w:color w:val="231F20"/>
        </w:rPr>
        <w:t>Australia</w:t>
      </w:r>
    </w:p>
    <w:p>
      <w:pPr>
        <w:pStyle w:val="BodyText"/>
        <w:tabs>
          <w:tab w:pos="1261" w:val="left" w:leader="none"/>
        </w:tabs>
        <w:spacing w:line="249" w:lineRule="auto" w:before="198"/>
        <w:ind w:left="191" w:right="1534"/>
        <w:jc w:val="both"/>
      </w:pPr>
      <w:r>
        <w:rPr/>
        <w:br w:type="column"/>
      </w:r>
      <w:r>
        <w:rPr>
          <w:color w:val="231F20"/>
        </w:rPr>
        <w:t>offerings  are   used to   provide    grants to various women and</w:t>
        <w:tab/>
      </w:r>
      <w:r>
        <w:rPr>
          <w:color w:val="231F20"/>
          <w:spacing w:val="-1"/>
        </w:rPr>
        <w:t>children’s </w:t>
      </w:r>
      <w:r>
        <w:rPr>
          <w:color w:val="231F20"/>
        </w:rPr>
        <w:t>programmes. Each country’s committee is responsible for determining the use of the offering as it relates to the theme for each </w:t>
      </w:r>
      <w:r>
        <w:rPr>
          <w:color w:val="231F20"/>
          <w:spacing w:val="-3"/>
        </w:rPr>
        <w:t>year.</w:t>
      </w:r>
    </w:p>
    <w:p>
      <w:pPr>
        <w:pStyle w:val="BodyText"/>
        <w:tabs>
          <w:tab w:pos="1542" w:val="left" w:leader="none"/>
        </w:tabs>
        <w:spacing w:before="210"/>
        <w:ind w:left="191"/>
        <w:jc w:val="both"/>
      </w:pPr>
      <w:r>
        <w:rPr/>
        <w:drawing>
          <wp:anchor distT="0" distB="0" distL="0" distR="0" allowOverlap="1" layoutInCell="1" locked="0" behindDoc="0" simplePos="0" relativeHeight="4096">
            <wp:simplePos x="0" y="0"/>
            <wp:positionH relativeFrom="page">
              <wp:posOffset>3969074</wp:posOffset>
            </wp:positionH>
            <wp:positionV relativeFrom="paragraph">
              <wp:posOffset>-1860815</wp:posOffset>
            </wp:positionV>
            <wp:extent cx="3333932" cy="2500997"/>
            <wp:effectExtent l="0" t="0" r="0" b="0"/>
            <wp:wrapNone/>
            <wp:docPr id="83" name="image79.jpeg" descr=""/>
            <wp:cNvGraphicFramePr>
              <a:graphicFrameLocks noChangeAspect="1"/>
            </wp:cNvGraphicFramePr>
            <a:graphic>
              <a:graphicData uri="http://schemas.openxmlformats.org/drawingml/2006/picture">
                <pic:pic>
                  <pic:nvPicPr>
                    <pic:cNvPr id="84" name="image79.jpeg"/>
                    <pic:cNvPicPr/>
                  </pic:nvPicPr>
                  <pic:blipFill>
                    <a:blip r:embed="rId113" cstate="print"/>
                    <a:stretch>
                      <a:fillRect/>
                    </a:stretch>
                  </pic:blipFill>
                  <pic:spPr>
                    <a:xfrm>
                      <a:off x="0" y="0"/>
                      <a:ext cx="3333932" cy="2500997"/>
                    </a:xfrm>
                    <a:prstGeom prst="rect">
                      <a:avLst/>
                    </a:prstGeom>
                  </pic:spPr>
                </pic:pic>
              </a:graphicData>
            </a:graphic>
          </wp:anchor>
        </w:drawing>
      </w:r>
      <w:r>
        <w:rPr>
          <w:color w:val="231F20"/>
        </w:rPr>
        <w:t>The</w:t>
        <w:tab/>
        <w:t>supper</w:t>
      </w:r>
    </w:p>
    <w:p>
      <w:pPr>
        <w:pStyle w:val="BodyText"/>
        <w:spacing w:line="249" w:lineRule="auto" w:before="11"/>
        <w:ind w:left="191" w:right="1534"/>
        <w:jc w:val="both"/>
      </w:pPr>
      <w:r>
        <w:rPr>
          <w:color w:val="231F20"/>
        </w:rPr>
        <w:t>afterwards was  to our normal standard and the fellowship</w:t>
      </w:r>
      <w:r>
        <w:rPr>
          <w:color w:val="231F20"/>
          <w:spacing w:val="7"/>
        </w:rPr>
        <w:t> </w:t>
      </w:r>
      <w:r>
        <w:rPr>
          <w:color w:val="231F20"/>
        </w:rPr>
        <w:t>as</w:t>
      </w:r>
    </w:p>
    <w:p>
      <w:pPr>
        <w:pStyle w:val="BodyText"/>
        <w:spacing w:line="249" w:lineRule="auto" w:before="3"/>
        <w:ind w:left="191" w:right="1"/>
        <w:jc w:val="both"/>
      </w:pPr>
      <w:r>
        <w:rPr>
          <w:color w:val="231F20"/>
        </w:rPr>
        <w:t>well as the good tucker made for a</w:t>
      </w:r>
      <w:r>
        <w:rPr>
          <w:color w:val="231F20"/>
          <w:spacing w:val="-21"/>
        </w:rPr>
        <w:t> </w:t>
      </w:r>
      <w:r>
        <w:rPr>
          <w:color w:val="231F20"/>
        </w:rPr>
        <w:t>very interesting conclusion to the evening.</w:t>
      </w:r>
    </w:p>
    <w:p>
      <w:pPr>
        <w:pStyle w:val="BodyText"/>
        <w:spacing w:line="249" w:lineRule="auto" w:before="201"/>
        <w:ind w:left="191"/>
        <w:jc w:val="both"/>
      </w:pPr>
      <w:r>
        <w:rPr>
          <w:color w:val="231F20"/>
        </w:rPr>
        <w:t>Some members of St</w:t>
      </w:r>
      <w:r>
        <w:rPr>
          <w:color w:val="231F20"/>
          <w:spacing w:val="-41"/>
        </w:rPr>
        <w:t> </w:t>
      </w:r>
      <w:r>
        <w:rPr>
          <w:color w:val="231F20"/>
          <w:spacing w:val="-3"/>
        </w:rPr>
        <w:t>Matthew’s </w:t>
      </w:r>
      <w:r>
        <w:rPr>
          <w:color w:val="231F20"/>
        </w:rPr>
        <w:t>formed a lenten study group which met every Thursday evening during Lent. The programme was based on the movie ‘The </w:t>
      </w:r>
      <w:r>
        <w:rPr>
          <w:color w:val="231F20"/>
          <w:spacing w:val="-3"/>
        </w:rPr>
        <w:t>King’s </w:t>
      </w:r>
      <w:r>
        <w:rPr>
          <w:color w:val="231F20"/>
        </w:rPr>
        <w:t>Speech’ and it was very thought provoking. It will, hopefully, be very valuable to those who took part.</w:t>
      </w:r>
    </w:p>
    <w:p>
      <w:pPr>
        <w:pStyle w:val="BodyText"/>
        <w:spacing w:line="249" w:lineRule="auto" w:before="208"/>
        <w:ind w:left="191"/>
        <w:jc w:val="both"/>
      </w:pPr>
      <w:r>
        <w:rPr>
          <w:color w:val="231F20"/>
        </w:rPr>
        <w:t>The group will  re-convene  after Easter and continue their study of ‘Revelations’ on Thursday evenings at 7:00pm in the Church.</w:t>
      </w:r>
    </w:p>
    <w:p>
      <w:pPr>
        <w:pStyle w:val="BodyText"/>
        <w:spacing w:line="249" w:lineRule="auto" w:before="203"/>
        <w:ind w:left="191"/>
        <w:jc w:val="both"/>
      </w:pPr>
      <w:r>
        <w:rPr>
          <w:color w:val="231F20"/>
          <w:spacing w:val="-9"/>
        </w:rPr>
        <w:t>We </w:t>
      </w:r>
      <w:r>
        <w:rPr>
          <w:color w:val="231F20"/>
        </w:rPr>
        <w:t>held our  Anglican  </w:t>
      </w:r>
      <w:r>
        <w:rPr>
          <w:color w:val="231F20"/>
          <w:spacing w:val="-5"/>
        </w:rPr>
        <w:t>Women’s  </w:t>
      </w:r>
      <w:r>
        <w:rPr>
          <w:color w:val="231F20"/>
        </w:rPr>
        <w:t>Guild Annual General Meeting at</w:t>
      </w:r>
      <w:r>
        <w:rPr>
          <w:color w:val="231F20"/>
          <w:spacing w:val="2"/>
        </w:rPr>
        <w:t> </w:t>
      </w:r>
      <w:r>
        <w:rPr>
          <w:color w:val="231F20"/>
        </w:rPr>
        <w:t>the</w:t>
      </w:r>
    </w:p>
    <w:p>
      <w:pPr>
        <w:pStyle w:val="BodyText"/>
        <w:spacing w:before="1"/>
        <w:rPr>
          <w:sz w:val="9"/>
        </w:rPr>
      </w:pPr>
    </w:p>
    <w:p>
      <w:pPr>
        <w:pStyle w:val="BodyText"/>
        <w:ind w:left="295" w:right="-44"/>
        <w:rPr>
          <w:sz w:val="20"/>
        </w:rPr>
      </w:pPr>
      <w:r>
        <w:rPr>
          <w:position w:val="0"/>
          <w:sz w:val="20"/>
        </w:rPr>
        <w:pict>
          <v:shape style="width:166.45pt;height:99.65pt;mso-position-horizontal-relative:char;mso-position-vertical-relative:line" type="#_x0000_t202" filled="false" stroked="true" strokeweight="1pt" strokecolor="#231f20">
            <w10:anchorlock/>
            <v:textbox inset="0,0,0,0">
              <w:txbxContent>
                <w:p>
                  <w:pPr>
                    <w:spacing w:before="3"/>
                    <w:ind w:left="281" w:right="276" w:firstLine="0"/>
                    <w:jc w:val="center"/>
                    <w:rPr>
                      <w:rFonts w:ascii="Calibri"/>
                      <w:b/>
                      <w:sz w:val="28"/>
                    </w:rPr>
                  </w:pPr>
                  <w:r>
                    <w:rPr>
                      <w:rFonts w:ascii="Calibri"/>
                      <w:b/>
                      <w:color w:val="231F20"/>
                      <w:w w:val="110"/>
                      <w:sz w:val="28"/>
                    </w:rPr>
                    <w:t>EUCHRE</w:t>
                  </w:r>
                </w:p>
                <w:p>
                  <w:pPr>
                    <w:tabs>
                      <w:tab w:pos="817" w:val="left" w:leader="none"/>
                      <w:tab w:pos="1513" w:val="left" w:leader="none"/>
                      <w:tab w:pos="2234" w:val="left" w:leader="none"/>
                      <w:tab w:pos="2980" w:val="left" w:leader="none"/>
                    </w:tabs>
                    <w:spacing w:before="84"/>
                    <w:ind w:left="60" w:right="0" w:firstLine="0"/>
                    <w:jc w:val="left"/>
                    <w:rPr>
                      <w:i/>
                      <w:sz w:val="22"/>
                    </w:rPr>
                  </w:pPr>
                  <w:r>
                    <w:rPr>
                      <w:i/>
                      <w:color w:val="231F20"/>
                      <w:sz w:val="22"/>
                    </w:rPr>
                    <w:t>Note</w:t>
                    <w:tab/>
                    <w:t>new</w:t>
                    <w:tab/>
                    <w:t>time</w:t>
                    <w:tab/>
                    <w:t>7:00</w:t>
                    <w:tab/>
                    <w:t>pm</w:t>
                  </w:r>
                </w:p>
                <w:p>
                  <w:pPr>
                    <w:spacing w:line="196" w:lineRule="auto" w:before="170"/>
                    <w:ind w:left="281" w:right="274" w:firstLine="0"/>
                    <w:jc w:val="center"/>
                    <w:rPr>
                      <w:rFonts w:ascii="Calibri"/>
                      <w:b/>
                      <w:sz w:val="28"/>
                    </w:rPr>
                  </w:pPr>
                  <w:r>
                    <w:rPr>
                      <w:rFonts w:ascii="Calibri"/>
                      <w:b/>
                      <w:color w:val="231F20"/>
                      <w:w w:val="110"/>
                      <w:sz w:val="28"/>
                    </w:rPr>
                    <w:t>ANGLICAN CHURCH UNDERCROFT</w:t>
                  </w:r>
                </w:p>
                <w:p>
                  <w:pPr>
                    <w:spacing w:line="242" w:lineRule="auto" w:before="0"/>
                    <w:ind w:left="281" w:right="278" w:firstLine="0"/>
                    <w:jc w:val="center"/>
                    <w:rPr>
                      <w:b/>
                      <w:sz w:val="24"/>
                    </w:rPr>
                  </w:pPr>
                  <w:r>
                    <w:rPr>
                      <w:color w:val="231F20"/>
                      <w:sz w:val="24"/>
                    </w:rPr>
                    <w:t>Thursday evening at 7.00pm Call </w:t>
                  </w:r>
                  <w:r>
                    <w:rPr>
                      <w:b/>
                      <w:color w:val="231F20"/>
                      <w:sz w:val="24"/>
                    </w:rPr>
                    <w:t>Charles 6628 2064</w:t>
                  </w:r>
                </w:p>
              </w:txbxContent>
            </v:textbox>
            <v:stroke dashstyle="solid"/>
          </v:shape>
        </w:pict>
      </w:r>
      <w:r>
        <w:rPr>
          <w:position w:val="0"/>
          <w:sz w:val="20"/>
        </w:rPr>
      </w:r>
    </w:p>
    <w:p>
      <w:pPr>
        <w:pStyle w:val="BodyText"/>
        <w:rPr>
          <w:sz w:val="24"/>
        </w:rPr>
      </w:pPr>
      <w:r>
        <w:rPr/>
        <w:br w:type="column"/>
      </w:r>
      <w:r>
        <w:rPr>
          <w:sz w:val="24"/>
        </w:rPr>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8"/>
        <w:rPr>
          <w:sz w:val="26"/>
        </w:rPr>
      </w:pPr>
    </w:p>
    <w:p>
      <w:pPr>
        <w:pStyle w:val="BodyText"/>
        <w:spacing w:line="249" w:lineRule="auto" w:before="1"/>
        <w:ind w:left="198" w:right="342"/>
        <w:jc w:val="both"/>
      </w:pPr>
      <w:r>
        <w:rPr>
          <w:color w:val="231F20"/>
        </w:rPr>
        <w:t>beginning of March. Needless to </w:t>
      </w:r>
      <w:r>
        <w:rPr>
          <w:color w:val="231F20"/>
          <w:spacing w:val="-5"/>
        </w:rPr>
        <w:t>say, </w:t>
      </w:r>
      <w:r>
        <w:rPr>
          <w:color w:val="231F20"/>
        </w:rPr>
        <w:t>all the office bearers stayed the same and we continue on doing the best for our beautiful church</w:t>
      </w:r>
    </w:p>
    <w:p>
      <w:pPr>
        <w:pStyle w:val="BodyText"/>
        <w:spacing w:line="249" w:lineRule="auto" w:before="203"/>
        <w:ind w:left="198" w:right="343"/>
        <w:jc w:val="both"/>
      </w:pPr>
      <w:r>
        <w:rPr>
          <w:color w:val="231F20"/>
        </w:rPr>
        <w:t>Don’t forget, normal services are every Sunday at 10.00am and Guild meets every three months.</w:t>
      </w:r>
    </w:p>
    <w:p>
      <w:pPr>
        <w:pStyle w:val="BodyText"/>
        <w:spacing w:before="203"/>
        <w:ind w:left="198"/>
      </w:pPr>
      <w:r>
        <w:rPr>
          <w:color w:val="231F20"/>
        </w:rPr>
        <w:t>Love to see you at Church sometime!</w:t>
      </w:r>
    </w:p>
    <w:p>
      <w:pPr>
        <w:spacing w:line="249" w:lineRule="auto" w:before="171"/>
        <w:ind w:left="198" w:right="343" w:firstLine="0"/>
        <w:jc w:val="both"/>
        <w:rPr>
          <w:b/>
          <w:sz w:val="22"/>
        </w:rPr>
      </w:pPr>
      <w:r>
        <w:rPr>
          <w:b/>
          <w:color w:val="231F20"/>
          <w:sz w:val="22"/>
        </w:rPr>
        <w:t>‘Gina Murray, Anglican Women’s Guild of St. Matthew’s, Dunoon</w:t>
      </w:r>
    </w:p>
    <w:p>
      <w:pPr>
        <w:pStyle w:val="BodyText"/>
        <w:spacing w:before="7"/>
        <w:rPr>
          <w:b/>
          <w:sz w:val="26"/>
        </w:rPr>
      </w:pPr>
      <w:r>
        <w:rPr/>
        <w:pict>
          <v:shape style="position:absolute;margin-left:407.51001pt;margin-top:17.787806pt;width:165.15pt;height:178.15pt;mso-position-horizontal-relative:page;mso-position-vertical-relative:paragraph;z-index:4024;mso-wrap-distance-left:0;mso-wrap-distance-right:0" type="#_x0000_t202" filled="false" stroked="true" strokeweight="1pt" strokecolor="#231f20">
            <v:textbox inset="0,0,0,0">
              <w:txbxContent>
                <w:p>
                  <w:pPr>
                    <w:spacing w:line="427" w:lineRule="exact" w:before="0"/>
                    <w:ind w:left="317" w:right="314" w:firstLine="0"/>
                    <w:jc w:val="center"/>
                    <w:rPr>
                      <w:rFonts w:ascii="Calibri"/>
                      <w:b/>
                      <w:sz w:val="36"/>
                    </w:rPr>
                  </w:pPr>
                  <w:r>
                    <w:rPr>
                      <w:rFonts w:ascii="Calibri"/>
                      <w:b/>
                      <w:color w:val="231F20"/>
                      <w:w w:val="105"/>
                      <w:sz w:val="36"/>
                    </w:rPr>
                    <w:t>NEW MEMBERS!</w:t>
                  </w:r>
                </w:p>
                <w:p>
                  <w:pPr>
                    <w:spacing w:line="339" w:lineRule="exact" w:before="29"/>
                    <w:ind w:left="317" w:right="317" w:firstLine="0"/>
                    <w:jc w:val="center"/>
                    <w:rPr>
                      <w:rFonts w:ascii="Calibri"/>
                      <w:b/>
                      <w:sz w:val="28"/>
                    </w:rPr>
                  </w:pPr>
                  <w:r>
                    <w:rPr>
                      <w:rFonts w:ascii="Calibri"/>
                      <w:b/>
                      <w:color w:val="231F20"/>
                      <w:w w:val="110"/>
                      <w:sz w:val="28"/>
                    </w:rPr>
                    <w:t>WEDNESDAY</w:t>
                  </w:r>
                </w:p>
                <w:p>
                  <w:pPr>
                    <w:spacing w:line="339" w:lineRule="exact" w:before="0"/>
                    <w:ind w:left="317" w:right="312" w:firstLine="0"/>
                    <w:jc w:val="center"/>
                    <w:rPr>
                      <w:rFonts w:ascii="Calibri"/>
                      <w:b/>
                      <w:sz w:val="28"/>
                    </w:rPr>
                  </w:pPr>
                  <w:r>
                    <w:rPr>
                      <w:rFonts w:ascii="Calibri"/>
                      <w:b/>
                      <w:color w:val="231F20"/>
                      <w:w w:val="105"/>
                      <w:sz w:val="28"/>
                    </w:rPr>
                    <w:t>COMMUNITY GROUP</w:t>
                  </w:r>
                </w:p>
                <w:p>
                  <w:pPr>
                    <w:spacing w:before="84"/>
                    <w:ind w:left="317" w:right="317" w:firstLine="0"/>
                    <w:jc w:val="center"/>
                    <w:rPr>
                      <w:i/>
                      <w:sz w:val="22"/>
                    </w:rPr>
                  </w:pPr>
                  <w:r>
                    <w:rPr>
                      <w:i/>
                      <w:color w:val="231F20"/>
                      <w:sz w:val="22"/>
                    </w:rPr>
                    <w:t>Temporarily being held in the</w:t>
                  </w:r>
                </w:p>
                <w:p>
                  <w:pPr>
                    <w:spacing w:line="235" w:lineRule="auto" w:before="183"/>
                    <w:ind w:left="317" w:right="310" w:firstLine="0"/>
                    <w:jc w:val="center"/>
                    <w:rPr>
                      <w:rFonts w:ascii="Calibri"/>
                      <w:b/>
                      <w:sz w:val="28"/>
                    </w:rPr>
                  </w:pPr>
                  <w:r>
                    <w:rPr>
                      <w:rFonts w:ascii="Calibri"/>
                      <w:b/>
                      <w:color w:val="231F20"/>
                      <w:w w:val="110"/>
                      <w:sz w:val="28"/>
                    </w:rPr>
                    <w:t>ANGLICAN CHURCH UNDERCROFT</w:t>
                  </w:r>
                </w:p>
                <w:p>
                  <w:pPr>
                    <w:spacing w:line="259" w:lineRule="exact" w:before="0"/>
                    <w:ind w:left="241" w:right="0" w:firstLine="0"/>
                    <w:jc w:val="left"/>
                    <w:rPr>
                      <w:sz w:val="24"/>
                    </w:rPr>
                  </w:pPr>
                  <w:r>
                    <w:rPr>
                      <w:color w:val="231F20"/>
                      <w:sz w:val="24"/>
                    </w:rPr>
                    <w:t>Wednesday morning at 10am</w:t>
                  </w:r>
                </w:p>
                <w:p>
                  <w:pPr>
                    <w:spacing w:line="242" w:lineRule="auto" w:before="4"/>
                    <w:ind w:left="317" w:right="314" w:firstLine="0"/>
                    <w:jc w:val="center"/>
                    <w:rPr>
                      <w:sz w:val="24"/>
                    </w:rPr>
                  </w:pPr>
                  <w:r>
                    <w:rPr>
                      <w:color w:val="231F20"/>
                      <w:sz w:val="24"/>
                    </w:rPr>
                    <w:t>for morning tea and craft activities.</w:t>
                  </w:r>
                </w:p>
                <w:p>
                  <w:pPr>
                    <w:spacing w:before="11"/>
                    <w:ind w:left="317" w:right="317" w:firstLine="0"/>
                    <w:jc w:val="center"/>
                    <w:rPr>
                      <w:b/>
                      <w:sz w:val="24"/>
                    </w:rPr>
                  </w:pPr>
                  <w:r>
                    <w:rPr>
                      <w:color w:val="231F20"/>
                      <w:sz w:val="24"/>
                    </w:rPr>
                    <w:t>Call </w:t>
                  </w:r>
                  <w:r>
                    <w:rPr>
                      <w:b/>
                      <w:color w:val="231F20"/>
                      <w:sz w:val="24"/>
                    </w:rPr>
                    <w:t>Ron 6689 5018</w:t>
                  </w:r>
                </w:p>
              </w:txbxContent>
            </v:textbox>
            <v:stroke dashstyle="solid"/>
            <w10:wrap type="topAndBottom"/>
          </v:shape>
        </w:pict>
      </w:r>
    </w:p>
    <w:p>
      <w:pPr>
        <w:spacing w:after="0"/>
        <w:rPr>
          <w:sz w:val="26"/>
        </w:rPr>
        <w:sectPr>
          <w:type w:val="continuous"/>
          <w:pgSz w:w="11910" w:h="16840"/>
          <w:pgMar w:top="540" w:bottom="0" w:left="180" w:right="160"/>
          <w:cols w:num="3" w:equalWidth="0">
            <w:col w:w="3802" w:space="40"/>
            <w:col w:w="3667" w:space="39"/>
            <w:col w:w="4022"/>
          </w:cols>
        </w:sectPr>
      </w:pPr>
    </w:p>
    <w:p>
      <w:pPr>
        <w:pStyle w:val="BodyText"/>
        <w:spacing w:before="8"/>
        <w:rPr>
          <w:b/>
          <w:sz w:val="13"/>
        </w:rPr>
      </w:pPr>
      <w:r>
        <w:rPr/>
        <w:drawing>
          <wp:anchor distT="0" distB="0" distL="0" distR="0" allowOverlap="1" layoutInCell="1" locked="0" behindDoc="0" simplePos="0" relativeHeight="4168">
            <wp:simplePos x="0" y="0"/>
            <wp:positionH relativeFrom="page">
              <wp:posOffset>460707</wp:posOffset>
            </wp:positionH>
            <wp:positionV relativeFrom="page">
              <wp:posOffset>8951138</wp:posOffset>
            </wp:positionV>
            <wp:extent cx="1029695" cy="165925"/>
            <wp:effectExtent l="0" t="0" r="0" b="0"/>
            <wp:wrapNone/>
            <wp:docPr id="85" name="image80.jpeg" descr=""/>
            <wp:cNvGraphicFramePr>
              <a:graphicFrameLocks noChangeAspect="1"/>
            </wp:cNvGraphicFramePr>
            <a:graphic>
              <a:graphicData uri="http://schemas.openxmlformats.org/drawingml/2006/picture">
                <pic:pic>
                  <pic:nvPicPr>
                    <pic:cNvPr id="86" name="image80.jpeg"/>
                    <pic:cNvPicPr/>
                  </pic:nvPicPr>
                  <pic:blipFill>
                    <a:blip r:embed="rId114" cstate="print"/>
                    <a:stretch>
                      <a:fillRect/>
                    </a:stretch>
                  </pic:blipFill>
                  <pic:spPr>
                    <a:xfrm>
                      <a:off x="0" y="0"/>
                      <a:ext cx="1029695" cy="165925"/>
                    </a:xfrm>
                    <a:prstGeom prst="rect">
                      <a:avLst/>
                    </a:prstGeom>
                  </pic:spPr>
                </pic:pic>
              </a:graphicData>
            </a:graphic>
          </wp:anchor>
        </w:drawing>
      </w:r>
      <w:r>
        <w:rPr/>
        <w:drawing>
          <wp:anchor distT="0" distB="0" distL="0" distR="0" allowOverlap="1" layoutInCell="1" locked="0" behindDoc="0" simplePos="0" relativeHeight="4192">
            <wp:simplePos x="0" y="0"/>
            <wp:positionH relativeFrom="page">
              <wp:posOffset>1521343</wp:posOffset>
            </wp:positionH>
            <wp:positionV relativeFrom="page">
              <wp:posOffset>9644267</wp:posOffset>
            </wp:positionV>
            <wp:extent cx="1039888" cy="61912"/>
            <wp:effectExtent l="0" t="0" r="0" b="0"/>
            <wp:wrapNone/>
            <wp:docPr id="87" name="image81.png" descr=""/>
            <wp:cNvGraphicFramePr>
              <a:graphicFrameLocks noChangeAspect="1"/>
            </wp:cNvGraphicFramePr>
            <a:graphic>
              <a:graphicData uri="http://schemas.openxmlformats.org/drawingml/2006/picture">
                <pic:pic>
                  <pic:nvPicPr>
                    <pic:cNvPr id="88" name="image81.png"/>
                    <pic:cNvPicPr/>
                  </pic:nvPicPr>
                  <pic:blipFill>
                    <a:blip r:embed="rId115" cstate="print"/>
                    <a:stretch>
                      <a:fillRect/>
                    </a:stretch>
                  </pic:blipFill>
                  <pic:spPr>
                    <a:xfrm>
                      <a:off x="0" y="0"/>
                      <a:ext cx="1039888" cy="61912"/>
                    </a:xfrm>
                    <a:prstGeom prst="rect">
                      <a:avLst/>
                    </a:prstGeom>
                  </pic:spPr>
                </pic:pic>
              </a:graphicData>
            </a:graphic>
          </wp:anchor>
        </w:drawing>
      </w:r>
      <w:r>
        <w:rPr/>
        <w:drawing>
          <wp:anchor distT="0" distB="0" distL="0" distR="0" allowOverlap="1" layoutInCell="1" locked="0" behindDoc="0" simplePos="0" relativeHeight="4216">
            <wp:simplePos x="0" y="0"/>
            <wp:positionH relativeFrom="page">
              <wp:posOffset>1094486</wp:posOffset>
            </wp:positionH>
            <wp:positionV relativeFrom="page">
              <wp:posOffset>9414364</wp:posOffset>
            </wp:positionV>
            <wp:extent cx="1034126" cy="144684"/>
            <wp:effectExtent l="0" t="0" r="0" b="0"/>
            <wp:wrapNone/>
            <wp:docPr id="89" name="image82.jpeg" descr=""/>
            <wp:cNvGraphicFramePr>
              <a:graphicFrameLocks noChangeAspect="1"/>
            </wp:cNvGraphicFramePr>
            <a:graphic>
              <a:graphicData uri="http://schemas.openxmlformats.org/drawingml/2006/picture">
                <pic:pic>
                  <pic:nvPicPr>
                    <pic:cNvPr id="90" name="image82.jpeg"/>
                    <pic:cNvPicPr/>
                  </pic:nvPicPr>
                  <pic:blipFill>
                    <a:blip r:embed="rId116" cstate="print"/>
                    <a:stretch>
                      <a:fillRect/>
                    </a:stretch>
                  </pic:blipFill>
                  <pic:spPr>
                    <a:xfrm>
                      <a:off x="0" y="0"/>
                      <a:ext cx="1034126" cy="144684"/>
                    </a:xfrm>
                    <a:prstGeom prst="rect">
                      <a:avLst/>
                    </a:prstGeom>
                  </pic:spPr>
                </pic:pic>
              </a:graphicData>
            </a:graphic>
          </wp:anchor>
        </w:drawing>
      </w:r>
      <w:r>
        <w:rPr/>
        <w:drawing>
          <wp:anchor distT="0" distB="0" distL="0" distR="0" allowOverlap="1" layoutInCell="1" locked="0" behindDoc="0" simplePos="0" relativeHeight="4240">
            <wp:simplePos x="0" y="0"/>
            <wp:positionH relativeFrom="page">
              <wp:posOffset>769873</wp:posOffset>
            </wp:positionH>
            <wp:positionV relativeFrom="page">
              <wp:posOffset>9199419</wp:posOffset>
            </wp:positionV>
            <wp:extent cx="1056172" cy="115824"/>
            <wp:effectExtent l="0" t="0" r="0" b="0"/>
            <wp:wrapNone/>
            <wp:docPr id="91" name="image83.jpeg" descr=""/>
            <wp:cNvGraphicFramePr>
              <a:graphicFrameLocks noChangeAspect="1"/>
            </wp:cNvGraphicFramePr>
            <a:graphic>
              <a:graphicData uri="http://schemas.openxmlformats.org/drawingml/2006/picture">
                <pic:pic>
                  <pic:nvPicPr>
                    <pic:cNvPr id="92" name="image83.jpeg"/>
                    <pic:cNvPicPr/>
                  </pic:nvPicPr>
                  <pic:blipFill>
                    <a:blip r:embed="rId117" cstate="print"/>
                    <a:stretch>
                      <a:fillRect/>
                    </a:stretch>
                  </pic:blipFill>
                  <pic:spPr>
                    <a:xfrm>
                      <a:off x="0" y="0"/>
                      <a:ext cx="1056172" cy="115824"/>
                    </a:xfrm>
                    <a:prstGeom prst="rect">
                      <a:avLst/>
                    </a:prstGeom>
                  </pic:spPr>
                </pic:pic>
              </a:graphicData>
            </a:graphic>
          </wp:anchor>
        </w:drawing>
      </w:r>
      <w:r>
        <w:rPr/>
        <w:pict>
          <v:shape style="position:absolute;margin-left:395.910889pt;margin-top:715.799866pt;width:163.2pt;height:52.75pt;mso-position-horizontal-relative:page;mso-position-vertical-relative:page;z-index:4264" type="#_x0000_t202" filled="false" stroked="false">
            <v:textbox inset="0,0,0,0">
              <w:txbxContent>
                <w:p>
                  <w:pPr>
                    <w:spacing w:line="208" w:lineRule="auto" w:before="28"/>
                    <w:ind w:left="0" w:right="18" w:firstLine="0"/>
                    <w:jc w:val="center"/>
                    <w:rPr>
                      <w:rFonts w:ascii="Arial"/>
                      <w:b/>
                      <w:i/>
                      <w:sz w:val="34"/>
                    </w:rPr>
                  </w:pPr>
                  <w:r>
                    <w:rPr>
                      <w:rFonts w:ascii="Arial"/>
                      <w:b/>
                      <w:i/>
                      <w:color w:val="231F20"/>
                      <w:w w:val="115"/>
                      <w:sz w:val="34"/>
                    </w:rPr>
                    <w:t>30 Union Street </w:t>
                  </w:r>
                  <w:r>
                    <w:rPr>
                      <w:rFonts w:ascii="Arial"/>
                      <w:b/>
                      <w:i/>
                      <w:color w:val="231F20"/>
                      <w:w w:val="115"/>
                      <w:sz w:val="34"/>
                    </w:rPr>
                    <w:t>South Lismore Phone: 6621</w:t>
                  </w:r>
                  <w:r>
                    <w:rPr>
                      <w:rFonts w:ascii="Arial"/>
                      <w:b/>
                      <w:i/>
                      <w:color w:val="231F20"/>
                      <w:spacing w:val="-46"/>
                      <w:w w:val="115"/>
                      <w:sz w:val="34"/>
                    </w:rPr>
                    <w:t> </w:t>
                  </w:r>
                  <w:r>
                    <w:rPr>
                      <w:rFonts w:ascii="Arial"/>
                      <w:b/>
                      <w:i/>
                      <w:color w:val="231F20"/>
                      <w:w w:val="115"/>
                      <w:sz w:val="34"/>
                    </w:rPr>
                    <w:t>3561</w:t>
                  </w:r>
                </w:p>
              </w:txbxContent>
            </v:textbox>
            <w10:wrap type="none"/>
          </v:shape>
        </w:pict>
      </w:r>
      <w:r>
        <w:rPr/>
        <w:pict>
          <v:shape style="position:absolute;margin-left:12.028391pt;margin-top:752.191125pt;width:32.4pt;height:6.45pt;mso-position-horizontal-relative:page;mso-position-vertical-relative:page;z-index:4288;rotation:272" type="#_x0000_t136" fillcolor="#231f20" stroked="f">
            <o:extrusion v:ext="view" autorotationcenter="t"/>
            <v:textpath style="font-family:&amp;quot;Arial&amp;quot;;font-size:6pt;v-text-kern:t;mso-text-shadow:auto" string="2343967aaH"/>
            <w10:wrap type="none"/>
          </v:shape>
        </w:pict>
      </w:r>
    </w:p>
    <w:p>
      <w:pPr>
        <w:pStyle w:val="BodyText"/>
        <w:ind w:left="416"/>
        <w:rPr>
          <w:sz w:val="20"/>
        </w:rPr>
      </w:pPr>
      <w:r>
        <w:rPr>
          <w:sz w:val="20"/>
        </w:rPr>
        <w:pict>
          <v:shape style="width:539.5pt;height:47.75pt;mso-position-horizontal-relative:char;mso-position-vertical-relative:line" type="#_x0000_t202" filled="false" stroked="false">
            <w10:anchorlock/>
            <v:textbox inset="0,0,0,0">
              <w:txbxContent>
                <w:p>
                  <w:pPr>
                    <w:tabs>
                      <w:tab w:pos="3908" w:val="left" w:leader="none"/>
                      <w:tab w:pos="6831" w:val="left" w:leader="none"/>
                    </w:tabs>
                    <w:spacing w:before="7"/>
                    <w:ind w:left="0" w:right="0" w:firstLine="0"/>
                    <w:jc w:val="left"/>
                    <w:rPr>
                      <w:rFonts w:ascii="Arial Black"/>
                      <w:b/>
                      <w:sz w:val="67"/>
                    </w:rPr>
                  </w:pPr>
                  <w:r>
                    <w:rPr>
                      <w:rFonts w:ascii="Arial Black"/>
                      <w:b/>
                      <w:color w:val="231F20"/>
                      <w:spacing w:val="52"/>
                      <w:w w:val="115"/>
                      <w:sz w:val="67"/>
                    </w:rPr>
                    <w:t>PIRLOS</w:t>
                    <w:tab/>
                  </w:r>
                  <w:r>
                    <w:rPr>
                      <w:rFonts w:ascii="Arial Black"/>
                      <w:b/>
                      <w:color w:val="231F20"/>
                      <w:spacing w:val="50"/>
                      <w:w w:val="115"/>
                      <w:sz w:val="67"/>
                    </w:rPr>
                    <w:t>TYRE</w:t>
                    <w:tab/>
                  </w:r>
                  <w:r>
                    <w:rPr>
                      <w:rFonts w:ascii="Arial Black"/>
                      <w:b/>
                      <w:color w:val="231F20"/>
                      <w:spacing w:val="55"/>
                      <w:w w:val="115"/>
                      <w:sz w:val="67"/>
                    </w:rPr>
                    <w:t>CENTRE</w:t>
                  </w:r>
                  <w:r>
                    <w:rPr>
                      <w:rFonts w:ascii="Arial Black"/>
                      <w:b/>
                      <w:color w:val="231F20"/>
                      <w:spacing w:val="-154"/>
                      <w:sz w:val="67"/>
                    </w:rPr>
                    <w:t> </w:t>
                  </w:r>
                </w:p>
              </w:txbxContent>
            </v:textbox>
          </v:shape>
        </w:pict>
      </w:r>
      <w:r>
        <w:rPr>
          <w:sz w:val="20"/>
        </w:rPr>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5"/>
        <w:rPr>
          <w:b/>
          <w:sz w:val="13"/>
        </w:rPr>
      </w:pPr>
      <w:r>
        <w:rPr/>
        <w:pict>
          <v:shape style="position:absolute;margin-left:23.648157pt;margin-top:8.933099pt;width:547.75pt;height:23pt;mso-position-horizontal-relative:page;mso-position-vertical-relative:paragraph;z-index:4072;mso-wrap-distance-left:0;mso-wrap-distance-right:0" type="#_x0000_t202" filled="true" fillcolor="#231f20" stroked="false">
            <v:textbox inset="0,0,0,0">
              <w:txbxContent>
                <w:p>
                  <w:pPr>
                    <w:spacing w:before="41"/>
                    <w:ind w:left="358" w:right="0" w:firstLine="0"/>
                    <w:jc w:val="left"/>
                    <w:rPr>
                      <w:rFonts w:ascii="Arial"/>
                      <w:b/>
                      <w:sz w:val="26"/>
                    </w:rPr>
                  </w:pPr>
                  <w:r>
                    <w:rPr>
                      <w:rFonts w:ascii="Arial"/>
                      <w:b/>
                      <w:color w:val="FFFFFF"/>
                      <w:spacing w:val="5"/>
                      <w:w w:val="115"/>
                      <w:sz w:val="26"/>
                    </w:rPr>
                    <w:t>ON </w:t>
                  </w:r>
                  <w:r>
                    <w:rPr>
                      <w:rFonts w:ascii="Arial"/>
                      <w:b/>
                      <w:color w:val="FFFFFF"/>
                      <w:spacing w:val="2"/>
                      <w:w w:val="115"/>
                      <w:sz w:val="26"/>
                    </w:rPr>
                    <w:t>FARM </w:t>
                  </w:r>
                  <w:r>
                    <w:rPr>
                      <w:rFonts w:ascii="Arial"/>
                      <w:b/>
                      <w:color w:val="FFFFFF"/>
                      <w:spacing w:val="7"/>
                      <w:w w:val="115"/>
                      <w:sz w:val="26"/>
                    </w:rPr>
                    <w:t>SERVICE </w:t>
                  </w:r>
                  <w:r>
                    <w:rPr>
                      <w:rFonts w:ascii="Arial"/>
                      <w:b/>
                      <w:color w:val="FFFFFF"/>
                      <w:w w:val="115"/>
                      <w:sz w:val="26"/>
                    </w:rPr>
                    <w:t>- </w:t>
                  </w:r>
                  <w:r>
                    <w:rPr>
                      <w:rFonts w:ascii="Arial"/>
                      <w:b/>
                      <w:color w:val="FFFFFF"/>
                      <w:spacing w:val="6"/>
                      <w:w w:val="115"/>
                      <w:sz w:val="26"/>
                    </w:rPr>
                    <w:t>ESTABLISHED </w:t>
                  </w:r>
                  <w:r>
                    <w:rPr>
                      <w:rFonts w:ascii="Arial"/>
                      <w:b/>
                      <w:color w:val="FFFFFF"/>
                      <w:spacing w:val="5"/>
                      <w:w w:val="115"/>
                      <w:sz w:val="26"/>
                    </w:rPr>
                    <w:t>25 </w:t>
                  </w:r>
                  <w:r>
                    <w:rPr>
                      <w:rFonts w:ascii="Arial"/>
                      <w:b/>
                      <w:color w:val="FFFFFF"/>
                      <w:spacing w:val="7"/>
                      <w:w w:val="115"/>
                      <w:sz w:val="26"/>
                    </w:rPr>
                    <w:t>YEARS </w:t>
                  </w:r>
                  <w:r>
                    <w:rPr>
                      <w:rFonts w:ascii="Arial"/>
                      <w:b/>
                      <w:color w:val="FFFFFF"/>
                      <w:w w:val="115"/>
                      <w:sz w:val="26"/>
                    </w:rPr>
                    <w:t>- </w:t>
                  </w:r>
                  <w:r>
                    <w:rPr>
                      <w:rFonts w:ascii="Arial"/>
                      <w:b/>
                      <w:color w:val="FFFFFF"/>
                      <w:spacing w:val="5"/>
                      <w:w w:val="115"/>
                      <w:sz w:val="26"/>
                    </w:rPr>
                    <w:t>LOCALLY</w:t>
                  </w:r>
                  <w:r>
                    <w:rPr>
                      <w:rFonts w:ascii="Arial"/>
                      <w:b/>
                      <w:color w:val="FFFFFF"/>
                      <w:spacing w:val="72"/>
                      <w:w w:val="115"/>
                      <w:sz w:val="26"/>
                    </w:rPr>
                    <w:t> </w:t>
                  </w:r>
                  <w:r>
                    <w:rPr>
                      <w:rFonts w:ascii="Arial"/>
                      <w:b/>
                      <w:color w:val="FFFFFF"/>
                      <w:spacing w:val="10"/>
                      <w:w w:val="115"/>
                      <w:sz w:val="26"/>
                    </w:rPr>
                    <w:t>OWNED</w:t>
                  </w:r>
                </w:p>
              </w:txbxContent>
            </v:textbox>
            <v:fill type="solid"/>
            <w10:wrap type="topAndBottom"/>
          </v:shape>
        </w:pict>
      </w:r>
    </w:p>
    <w:p>
      <w:pPr>
        <w:spacing w:after="0"/>
        <w:rPr>
          <w:sz w:val="13"/>
        </w:rPr>
        <w:sectPr>
          <w:type w:val="continuous"/>
          <w:pgSz w:w="11910" w:h="16840"/>
          <w:pgMar w:top="540" w:bottom="0" w:left="180" w:right="160"/>
        </w:sectPr>
      </w:pPr>
    </w:p>
    <w:p>
      <w:pPr>
        <w:spacing w:before="85"/>
        <w:ind w:left="234" w:right="0" w:firstLine="0"/>
        <w:jc w:val="left"/>
        <w:rPr>
          <w:rFonts w:ascii="Garamond"/>
          <w:b/>
          <w:sz w:val="32"/>
        </w:rPr>
      </w:pPr>
      <w:r>
        <w:rPr>
          <w:rFonts w:ascii="Garamond"/>
          <w:b/>
          <w:color w:val="FFFFFF"/>
          <w:sz w:val="32"/>
          <w:shd w:fill="231F20" w:color="auto" w:val="clear"/>
        </w:rPr>
        <w:t>WILDLIFE INFORMATION, RESCUE AND EDUCATION SERVICE NEWS </w:t>
      </w:r>
    </w:p>
    <w:p>
      <w:pPr>
        <w:spacing w:after="0"/>
        <w:jc w:val="left"/>
        <w:rPr>
          <w:rFonts w:ascii="Garamond"/>
          <w:sz w:val="32"/>
        </w:rPr>
        <w:sectPr>
          <w:pgSz w:w="11910" w:h="16840"/>
          <w:pgMar w:header="0" w:footer="456" w:top="200" w:bottom="640" w:left="180" w:right="160"/>
        </w:sectPr>
      </w:pPr>
    </w:p>
    <w:p>
      <w:pPr>
        <w:spacing w:line="235" w:lineRule="auto" w:before="146"/>
        <w:ind w:left="214" w:right="0" w:firstLine="0"/>
        <w:jc w:val="left"/>
        <w:rPr>
          <w:rFonts w:ascii="Calibri"/>
          <w:b/>
          <w:sz w:val="28"/>
        </w:rPr>
      </w:pPr>
      <w:r>
        <w:rPr>
          <w:rFonts w:ascii="Calibri"/>
          <w:b/>
          <w:color w:val="231F20"/>
          <w:w w:val="105"/>
          <w:sz w:val="28"/>
        </w:rPr>
        <w:t>Wires needs more members in the Dunoon area</w:t>
      </w:r>
    </w:p>
    <w:p>
      <w:pPr>
        <w:pStyle w:val="BodyText"/>
        <w:spacing w:line="249" w:lineRule="auto" w:before="142"/>
        <w:ind w:left="214" w:right="13"/>
        <w:jc w:val="both"/>
      </w:pPr>
      <w:r>
        <w:rPr>
          <w:color w:val="231F20"/>
        </w:rPr>
        <w:t>With such rich biodiversity in the Dunoon area, WIRES is regularly re- ceiving calls about injured or orphaned birds and animals – like this Eastern Whipbird chick that was rescued from Dunoon earlier in the year. It was taken into care for 24 hours to ensure it was well and hydrated before being returned to its family the following day.</w:t>
      </w:r>
    </w:p>
    <w:p>
      <w:pPr>
        <w:pStyle w:val="BodyText"/>
        <w:spacing w:line="249" w:lineRule="auto" w:before="208"/>
        <w:ind w:left="214" w:right="13"/>
        <w:jc w:val="both"/>
      </w:pPr>
      <w:r>
        <w:rPr/>
        <w:drawing>
          <wp:anchor distT="0" distB="0" distL="0" distR="0" allowOverlap="1" layoutInCell="1" locked="0" behindDoc="1" simplePos="0" relativeHeight="268371119">
            <wp:simplePos x="0" y="0"/>
            <wp:positionH relativeFrom="page">
              <wp:posOffset>1070813</wp:posOffset>
            </wp:positionH>
            <wp:positionV relativeFrom="paragraph">
              <wp:posOffset>1006757</wp:posOffset>
            </wp:positionV>
            <wp:extent cx="1429308" cy="1459318"/>
            <wp:effectExtent l="0" t="0" r="0" b="0"/>
            <wp:wrapNone/>
            <wp:docPr id="93" name="image84.jpeg" descr=""/>
            <wp:cNvGraphicFramePr>
              <a:graphicFrameLocks noChangeAspect="1"/>
            </wp:cNvGraphicFramePr>
            <a:graphic>
              <a:graphicData uri="http://schemas.openxmlformats.org/drawingml/2006/picture">
                <pic:pic>
                  <pic:nvPicPr>
                    <pic:cNvPr id="94" name="image84.jpeg"/>
                    <pic:cNvPicPr/>
                  </pic:nvPicPr>
                  <pic:blipFill>
                    <a:blip r:embed="rId118" cstate="print"/>
                    <a:stretch>
                      <a:fillRect/>
                    </a:stretch>
                  </pic:blipFill>
                  <pic:spPr>
                    <a:xfrm>
                      <a:off x="0" y="0"/>
                      <a:ext cx="1429308" cy="1459318"/>
                    </a:xfrm>
                    <a:prstGeom prst="rect">
                      <a:avLst/>
                    </a:prstGeom>
                  </pic:spPr>
                </pic:pic>
              </a:graphicData>
            </a:graphic>
          </wp:anchor>
        </w:drawing>
      </w:r>
      <w:r>
        <w:rPr>
          <w:color w:val="231F20"/>
        </w:rPr>
        <w:t>One of the delights of being  a  wild- life carer is reuniting chicks with their parents. In this case, this cute little chick’s mum, dad and a sibling were skipping around in the bushy under- growth</w:t>
      </w:r>
      <w:r>
        <w:rPr>
          <w:color w:val="231F20"/>
          <w:spacing w:val="30"/>
        </w:rPr>
        <w:t> </w:t>
      </w:r>
      <w:r>
        <w:rPr>
          <w:color w:val="231F20"/>
        </w:rPr>
        <w:t>and</w:t>
      </w:r>
    </w:p>
    <w:p>
      <w:pPr>
        <w:pStyle w:val="BodyText"/>
        <w:tabs>
          <w:tab w:pos="657" w:val="left" w:leader="none"/>
          <w:tab w:pos="722" w:val="left" w:leader="none"/>
          <w:tab w:pos="868" w:val="left" w:leader="none"/>
          <w:tab w:pos="1149" w:val="left" w:leader="none"/>
          <w:tab w:pos="1308" w:val="left" w:leader="none"/>
        </w:tabs>
        <w:spacing w:line="249" w:lineRule="auto" w:before="6"/>
        <w:ind w:left="214" w:right="2365"/>
      </w:pPr>
      <w:r>
        <w:rPr>
          <w:color w:val="231F20"/>
        </w:rPr>
        <w:t>making their wonderful </w:t>
      </w:r>
      <w:r>
        <w:rPr>
          <w:color w:val="231F20"/>
          <w:spacing w:val="-1"/>
        </w:rPr>
        <w:t>whip</w:t>
        <w:tab/>
        <w:tab/>
        <w:tab/>
      </w:r>
      <w:r>
        <w:rPr>
          <w:color w:val="231F20"/>
        </w:rPr>
        <w:t>noise. It</w:t>
        <w:tab/>
        <w:t>was</w:t>
        <w:tab/>
        <w:tab/>
        <w:t>a very</w:t>
        <w:tab/>
        <w:tab/>
        <w:tab/>
        <w:t>happy reunite</w:t>
        <w:tab/>
        <w:tab/>
        <w:t>for the</w:t>
        <w:tab/>
        <w:tab/>
        <w:t>WIRES bird </w:t>
      </w:r>
      <w:r>
        <w:rPr>
          <w:color w:val="231F20"/>
          <w:spacing w:val="-3"/>
        </w:rPr>
        <w:t>carer.</w:t>
      </w:r>
    </w:p>
    <w:p>
      <w:pPr>
        <w:pStyle w:val="BodyText"/>
        <w:spacing w:line="249" w:lineRule="auto" w:before="207"/>
        <w:ind w:left="214" w:right="14"/>
        <w:jc w:val="both"/>
      </w:pPr>
      <w:r>
        <w:rPr>
          <w:color w:val="231F20"/>
        </w:rPr>
        <w:t>In March, this Mountain Brushtail possum, now named Rocket, was found all alone on the side of the road at Dunoon. </w:t>
      </w:r>
      <w:r>
        <w:rPr>
          <w:color w:val="231F20"/>
          <w:spacing w:val="-3"/>
        </w:rPr>
        <w:t>Weighing </w:t>
      </w:r>
      <w:r>
        <w:rPr>
          <w:color w:val="231F20"/>
        </w:rPr>
        <w:t>just 230g, she is</w:t>
      </w:r>
      <w:r>
        <w:rPr>
          <w:color w:val="231F20"/>
          <w:spacing w:val="-33"/>
        </w:rPr>
        <w:t> </w:t>
      </w:r>
      <w:r>
        <w:rPr>
          <w:color w:val="231F20"/>
        </w:rPr>
        <w:t>now in care with one of WIRES specialist possum carers.</w:t>
      </w:r>
    </w:p>
    <w:p>
      <w:pPr>
        <w:pStyle w:val="BodyText"/>
        <w:spacing w:before="6"/>
        <w:rPr>
          <w:sz w:val="29"/>
        </w:rPr>
      </w:pPr>
    </w:p>
    <w:p>
      <w:pPr>
        <w:pStyle w:val="BodyText"/>
        <w:ind w:left="214" w:right="-53"/>
        <w:rPr>
          <w:sz w:val="20"/>
        </w:rPr>
      </w:pPr>
      <w:r>
        <w:rPr>
          <w:sz w:val="20"/>
        </w:rPr>
        <w:drawing>
          <wp:inline distT="0" distB="0" distL="0" distR="0">
            <wp:extent cx="2268815" cy="2523744"/>
            <wp:effectExtent l="0" t="0" r="0" b="0"/>
            <wp:docPr id="95" name="image85.jpeg" descr=""/>
            <wp:cNvGraphicFramePr>
              <a:graphicFrameLocks noChangeAspect="1"/>
            </wp:cNvGraphicFramePr>
            <a:graphic>
              <a:graphicData uri="http://schemas.openxmlformats.org/drawingml/2006/picture">
                <pic:pic>
                  <pic:nvPicPr>
                    <pic:cNvPr id="96" name="image85.jpeg"/>
                    <pic:cNvPicPr/>
                  </pic:nvPicPr>
                  <pic:blipFill>
                    <a:blip r:embed="rId119" cstate="print"/>
                    <a:stretch>
                      <a:fillRect/>
                    </a:stretch>
                  </pic:blipFill>
                  <pic:spPr>
                    <a:xfrm>
                      <a:off x="0" y="0"/>
                      <a:ext cx="2268815" cy="2523744"/>
                    </a:xfrm>
                    <a:prstGeom prst="rect">
                      <a:avLst/>
                    </a:prstGeom>
                  </pic:spPr>
                </pic:pic>
              </a:graphicData>
            </a:graphic>
          </wp:inline>
        </w:drawing>
      </w:r>
      <w:r>
        <w:rPr>
          <w:sz w:val="20"/>
        </w:rPr>
      </w:r>
    </w:p>
    <w:p>
      <w:pPr>
        <w:pStyle w:val="BodyText"/>
        <w:spacing w:before="10"/>
        <w:rPr>
          <w:sz w:val="32"/>
        </w:rPr>
      </w:pPr>
    </w:p>
    <w:p>
      <w:pPr>
        <w:pStyle w:val="BodyText"/>
        <w:spacing w:line="249" w:lineRule="auto"/>
        <w:ind w:left="214" w:right="14"/>
        <w:jc w:val="both"/>
      </w:pPr>
      <w:r>
        <w:rPr>
          <w:color w:val="231F20"/>
        </w:rPr>
        <w:t>Delightful as it is to rescue  and  care for birds, possums and gliders, macro- pods (kangaroos and wallabies), small mammals, echidnas and reptiles, not everyone has the time or space to take on caring roles. However, there</w:t>
      </w:r>
      <w:r>
        <w:rPr>
          <w:color w:val="231F20"/>
          <w:spacing w:val="-10"/>
        </w:rPr>
        <w:t> </w:t>
      </w:r>
      <w:r>
        <w:rPr>
          <w:color w:val="231F20"/>
        </w:rPr>
        <w:t>are</w:t>
      </w:r>
    </w:p>
    <w:p>
      <w:pPr>
        <w:pStyle w:val="BodyText"/>
        <w:spacing w:before="144"/>
        <w:ind w:left="169"/>
        <w:jc w:val="both"/>
      </w:pPr>
      <w:r>
        <w:rPr/>
        <w:br w:type="column"/>
      </w:r>
      <w:r>
        <w:rPr>
          <w:color w:val="231F20"/>
        </w:rPr>
        <w:t>many valuable ways you can help.</w:t>
      </w:r>
    </w:p>
    <w:p>
      <w:pPr>
        <w:pStyle w:val="BodyText"/>
        <w:spacing w:line="249" w:lineRule="auto" w:before="211"/>
        <w:ind w:left="169" w:right="93"/>
        <w:jc w:val="both"/>
      </w:pPr>
      <w:r>
        <w:rPr>
          <w:color w:val="231F20"/>
        </w:rPr>
        <w:t>WIRES makes the most of its members’ skills and interests in roles as diverse   as administration, sewing, building and catering, fundraising and education ac- tivities with schools and community groups. In the Northern Rivers some WIRES members answer calls from the public via our 24-7 Hotline. </w:t>
      </w:r>
      <w:r>
        <w:rPr>
          <w:color w:val="231F20"/>
          <w:spacing w:val="-4"/>
        </w:rPr>
        <w:t>Volunteer- </w:t>
      </w:r>
      <w:r>
        <w:rPr>
          <w:color w:val="231F20"/>
        </w:rPr>
        <w:t>ing for 2-4 hours a week is a great way of contributing from the comfort of</w:t>
      </w:r>
      <w:r>
        <w:rPr>
          <w:color w:val="231F20"/>
          <w:spacing w:val="-33"/>
        </w:rPr>
        <w:t> </w:t>
      </w:r>
      <w:r>
        <w:rPr>
          <w:color w:val="231F20"/>
        </w:rPr>
        <w:t>your own home.</w:t>
      </w:r>
    </w:p>
    <w:p>
      <w:pPr>
        <w:pStyle w:val="BodyText"/>
        <w:spacing w:line="249" w:lineRule="auto" w:before="210"/>
        <w:ind w:left="169" w:right="110"/>
        <w:jc w:val="both"/>
      </w:pPr>
      <w:r>
        <w:rPr>
          <w:color w:val="231F20"/>
          <w:spacing w:val="-8"/>
        </w:rPr>
        <w:t>You </w:t>
      </w:r>
      <w:r>
        <w:rPr>
          <w:color w:val="231F20"/>
        </w:rPr>
        <w:t>can start training to become a WIRES member </w:t>
      </w:r>
      <w:r>
        <w:rPr>
          <w:color w:val="231F20"/>
          <w:spacing w:val="-13"/>
        </w:rPr>
        <w:t>AT </w:t>
      </w:r>
      <w:r>
        <w:rPr>
          <w:color w:val="231F20"/>
        </w:rPr>
        <w:t>ANY TIME with the WIRES Rescue &amp; Immediate Care Course. </w:t>
      </w:r>
      <w:r>
        <w:rPr>
          <w:color w:val="231F20"/>
          <w:spacing w:val="-8"/>
        </w:rPr>
        <w:t>You </w:t>
      </w:r>
      <w:r>
        <w:rPr>
          <w:color w:val="231F20"/>
        </w:rPr>
        <w:t>can commence the online (or booklet) course at any time and  then sign up for a face-to-face practical workshop, next held in Lismore on May 27th and September</w:t>
      </w:r>
      <w:r>
        <w:rPr>
          <w:color w:val="231F20"/>
          <w:spacing w:val="-2"/>
        </w:rPr>
        <w:t> </w:t>
      </w:r>
      <w:r>
        <w:rPr>
          <w:color w:val="231F20"/>
        </w:rPr>
        <w:t>23rd.</w:t>
      </w:r>
    </w:p>
    <w:p>
      <w:pPr>
        <w:spacing w:line="249" w:lineRule="auto" w:before="207"/>
        <w:ind w:left="169" w:right="110" w:firstLine="0"/>
        <w:jc w:val="both"/>
        <w:rPr>
          <w:b/>
          <w:sz w:val="22"/>
        </w:rPr>
      </w:pPr>
      <w:r>
        <w:rPr>
          <w:color w:val="231F20"/>
          <w:sz w:val="22"/>
        </w:rPr>
        <w:t>Give us a call on 66281898 for more information about what being a WIRES member is like, and how you can join and contribute. You can also find out more at </w:t>
      </w:r>
      <w:hyperlink r:id="rId120">
        <w:r>
          <w:rPr>
            <w:b/>
            <w:color w:val="231F20"/>
            <w:sz w:val="22"/>
          </w:rPr>
          <w:t>https://www</w:t>
        </w:r>
      </w:hyperlink>
      <w:r>
        <w:rPr>
          <w:b/>
          <w:color w:val="231F20"/>
          <w:sz w:val="22"/>
        </w:rPr>
        <w:t>.wir</w:t>
      </w:r>
      <w:hyperlink r:id="rId120">
        <w:r>
          <w:rPr>
            <w:b/>
            <w:color w:val="231F20"/>
            <w:sz w:val="22"/>
          </w:rPr>
          <w:t>es.org.au/</w:t>
        </w:r>
      </w:hyperlink>
      <w:r>
        <w:rPr>
          <w:b/>
          <w:color w:val="231F20"/>
          <w:sz w:val="22"/>
        </w:rPr>
        <w:t> rescue/Become-a-rescuer</w:t>
      </w:r>
    </w:p>
    <w:p>
      <w:pPr>
        <w:pStyle w:val="Heading3"/>
        <w:spacing w:before="173"/>
        <w:ind w:left="169"/>
        <w:jc w:val="both"/>
      </w:pPr>
      <w:r>
        <w:rPr>
          <w:color w:val="231F20"/>
          <w:w w:val="105"/>
        </w:rPr>
        <w:t>Small Mammals</w:t>
      </w:r>
    </w:p>
    <w:p>
      <w:pPr>
        <w:pStyle w:val="BodyText"/>
        <w:spacing w:line="249" w:lineRule="auto" w:before="140"/>
        <w:ind w:left="169" w:right="110"/>
        <w:jc w:val="both"/>
      </w:pPr>
      <w:r>
        <w:rPr>
          <w:color w:val="231F20"/>
        </w:rPr>
        <w:t>Have you seen a “mouse”? Disturbed a “rat”? Don’t assume that the animal is  a feral pest. There are numerous small Australian mammals which can be easily mistaken for rats and mice, and they often are friends rather than</w:t>
      </w:r>
      <w:r>
        <w:rPr>
          <w:color w:val="231F20"/>
          <w:spacing w:val="-10"/>
        </w:rPr>
        <w:t> </w:t>
      </w:r>
      <w:r>
        <w:rPr>
          <w:color w:val="231F20"/>
        </w:rPr>
        <w:t>foes.</w:t>
      </w:r>
    </w:p>
    <w:p>
      <w:pPr>
        <w:pStyle w:val="BodyText"/>
        <w:spacing w:line="249" w:lineRule="auto" w:before="206"/>
        <w:ind w:left="169" w:right="2266"/>
        <w:jc w:val="both"/>
      </w:pPr>
      <w:r>
        <w:rPr/>
        <w:drawing>
          <wp:anchor distT="0" distB="0" distL="0" distR="0" allowOverlap="1" layoutInCell="1" locked="0" behindDoc="0" simplePos="0" relativeHeight="4360">
            <wp:simplePos x="0" y="0"/>
            <wp:positionH relativeFrom="page">
              <wp:posOffset>3588562</wp:posOffset>
            </wp:positionH>
            <wp:positionV relativeFrom="paragraph">
              <wp:posOffset>231101</wp:posOffset>
            </wp:positionV>
            <wp:extent cx="1377200" cy="1433902"/>
            <wp:effectExtent l="0" t="0" r="0" b="0"/>
            <wp:wrapNone/>
            <wp:docPr id="97" name="image86.jpeg" descr=""/>
            <wp:cNvGraphicFramePr>
              <a:graphicFrameLocks noChangeAspect="1"/>
            </wp:cNvGraphicFramePr>
            <a:graphic>
              <a:graphicData uri="http://schemas.openxmlformats.org/drawingml/2006/picture">
                <pic:pic>
                  <pic:nvPicPr>
                    <pic:cNvPr id="98" name="image86.jpeg"/>
                    <pic:cNvPicPr/>
                  </pic:nvPicPr>
                  <pic:blipFill>
                    <a:blip r:embed="rId121" cstate="print"/>
                    <a:stretch>
                      <a:fillRect/>
                    </a:stretch>
                  </pic:blipFill>
                  <pic:spPr>
                    <a:xfrm>
                      <a:off x="0" y="0"/>
                      <a:ext cx="1377200" cy="1433902"/>
                    </a:xfrm>
                    <a:prstGeom prst="rect">
                      <a:avLst/>
                    </a:prstGeom>
                  </pic:spPr>
                </pic:pic>
              </a:graphicData>
            </a:graphic>
          </wp:anchor>
        </w:drawing>
      </w:r>
      <w:r>
        <w:rPr>
          <w:color w:val="231F20"/>
        </w:rPr>
        <w:t>For example, this melomys which has only just opened its eyes, is some- times  known as a mosaic- tailed rat, and is an Australian native</w:t>
      </w:r>
      <w:r>
        <w:rPr>
          <w:color w:val="231F20"/>
          <w:spacing w:val="5"/>
        </w:rPr>
        <w:t> </w:t>
      </w:r>
      <w:r>
        <w:rPr>
          <w:color w:val="231F20"/>
        </w:rPr>
        <w:t>rodent.</w:t>
      </w:r>
    </w:p>
    <w:p>
      <w:pPr>
        <w:pStyle w:val="BodyText"/>
        <w:spacing w:line="249" w:lineRule="auto" w:before="9"/>
        <w:ind w:left="169" w:right="110"/>
        <w:jc w:val="both"/>
      </w:pPr>
      <w:r>
        <w:rPr>
          <w:color w:val="231F20"/>
        </w:rPr>
        <w:t>There are a number of species in the Northern Rivers, including the Grass- lands and the Fawn-footed melomys.</w:t>
      </w:r>
    </w:p>
    <w:p>
      <w:pPr>
        <w:pStyle w:val="BodyText"/>
        <w:spacing w:line="249" w:lineRule="auto" w:before="202"/>
        <w:ind w:left="169" w:right="110"/>
        <w:jc w:val="both"/>
      </w:pPr>
      <w:r>
        <w:rPr>
          <w:color w:val="231F20"/>
        </w:rPr>
        <w:t>The</w:t>
      </w:r>
      <w:r>
        <w:rPr>
          <w:color w:val="231F20"/>
          <w:spacing w:val="-9"/>
        </w:rPr>
        <w:t> </w:t>
      </w:r>
      <w:r>
        <w:rPr>
          <w:color w:val="231F20"/>
        </w:rPr>
        <w:t>native</w:t>
      </w:r>
      <w:r>
        <w:rPr>
          <w:color w:val="231F20"/>
          <w:spacing w:val="-10"/>
        </w:rPr>
        <w:t> </w:t>
      </w:r>
      <w:r>
        <w:rPr>
          <w:color w:val="231F20"/>
        </w:rPr>
        <w:t>Bush</w:t>
      </w:r>
      <w:r>
        <w:rPr>
          <w:color w:val="231F20"/>
          <w:spacing w:val="-9"/>
        </w:rPr>
        <w:t> </w:t>
      </w:r>
      <w:r>
        <w:rPr>
          <w:color w:val="231F20"/>
        </w:rPr>
        <w:t>rat</w:t>
      </w:r>
      <w:r>
        <w:rPr>
          <w:color w:val="231F20"/>
          <w:spacing w:val="-10"/>
        </w:rPr>
        <w:t> </w:t>
      </w:r>
      <w:r>
        <w:rPr>
          <w:color w:val="231F20"/>
        </w:rPr>
        <w:t>lives</w:t>
      </w:r>
      <w:r>
        <w:rPr>
          <w:color w:val="231F20"/>
          <w:spacing w:val="-9"/>
        </w:rPr>
        <w:t> </w:t>
      </w:r>
      <w:r>
        <w:rPr>
          <w:color w:val="231F20"/>
        </w:rPr>
        <w:t>in</w:t>
      </w:r>
      <w:r>
        <w:rPr>
          <w:color w:val="231F20"/>
          <w:spacing w:val="-9"/>
        </w:rPr>
        <w:t> </w:t>
      </w:r>
      <w:r>
        <w:rPr>
          <w:color w:val="231F20"/>
        </w:rPr>
        <w:t>eucalypt</w:t>
      </w:r>
      <w:r>
        <w:rPr>
          <w:color w:val="231F20"/>
          <w:spacing w:val="-10"/>
        </w:rPr>
        <w:t> </w:t>
      </w:r>
      <w:r>
        <w:rPr>
          <w:color w:val="231F20"/>
        </w:rPr>
        <w:t>and rainforests and eats insects, fungi, seeds roots and plant stems. In the  North-  ern Rivers we also have the Swamp rat and the </w:t>
      </w:r>
      <w:r>
        <w:rPr>
          <w:color w:val="231F20"/>
          <w:spacing w:val="-4"/>
        </w:rPr>
        <w:t>Water </w:t>
      </w:r>
      <w:r>
        <w:rPr>
          <w:color w:val="231F20"/>
        </w:rPr>
        <w:t>rat. These shy creatures rarely move in to human houses, but</w:t>
      </w:r>
      <w:r>
        <w:rPr>
          <w:color w:val="231F20"/>
          <w:spacing w:val="1"/>
        </w:rPr>
        <w:t> </w:t>
      </w:r>
      <w:r>
        <w:rPr>
          <w:color w:val="231F20"/>
        </w:rPr>
        <w:t>are</w:t>
      </w:r>
    </w:p>
    <w:p>
      <w:pPr>
        <w:pStyle w:val="BodyText"/>
        <w:spacing w:line="249" w:lineRule="auto" w:before="144"/>
        <w:ind w:left="73" w:right="266"/>
        <w:jc w:val="both"/>
      </w:pPr>
      <w:r>
        <w:rPr/>
        <w:br w:type="column"/>
      </w:r>
      <w:r>
        <w:rPr>
          <w:color w:val="231F20"/>
        </w:rPr>
        <w:t>sometimes found around sheds and</w:t>
      </w:r>
      <w:r>
        <w:rPr>
          <w:color w:val="231F20"/>
          <w:spacing w:val="-40"/>
        </w:rPr>
        <w:t> </w:t>
      </w:r>
      <w:r>
        <w:rPr>
          <w:color w:val="231F20"/>
        </w:rPr>
        <w:t>rural properties. The New Holland mouse (listed as vulnerable) is similar to the introduced House mouse but does not have a pungent </w:t>
      </w:r>
      <w:r>
        <w:rPr>
          <w:color w:val="231F20"/>
          <w:spacing w:val="-3"/>
        </w:rPr>
        <w:t>odour.</w:t>
      </w:r>
    </w:p>
    <w:p>
      <w:pPr>
        <w:pStyle w:val="BodyText"/>
        <w:spacing w:line="249" w:lineRule="auto" w:before="205"/>
        <w:ind w:left="73" w:right="266"/>
        <w:jc w:val="both"/>
      </w:pPr>
      <w:r>
        <w:rPr>
          <w:color w:val="231F20"/>
          <w:spacing w:val="-9"/>
        </w:rPr>
        <w:t>We</w:t>
      </w:r>
      <w:r>
        <w:rPr>
          <w:color w:val="231F20"/>
          <w:spacing w:val="-8"/>
        </w:rPr>
        <w:t> </w:t>
      </w:r>
      <w:r>
        <w:rPr>
          <w:color w:val="231F20"/>
        </w:rPr>
        <w:t>also</w:t>
      </w:r>
      <w:r>
        <w:rPr>
          <w:color w:val="231F20"/>
          <w:spacing w:val="-8"/>
        </w:rPr>
        <w:t> </w:t>
      </w:r>
      <w:r>
        <w:rPr>
          <w:color w:val="231F20"/>
        </w:rPr>
        <w:t>have</w:t>
      </w:r>
      <w:r>
        <w:rPr>
          <w:color w:val="231F20"/>
          <w:spacing w:val="-9"/>
        </w:rPr>
        <w:t> </w:t>
      </w:r>
      <w:r>
        <w:rPr>
          <w:color w:val="231F20"/>
        </w:rPr>
        <w:t>a</w:t>
      </w:r>
      <w:r>
        <w:rPr>
          <w:color w:val="231F20"/>
          <w:spacing w:val="-8"/>
        </w:rPr>
        <w:t> </w:t>
      </w:r>
      <w:r>
        <w:rPr>
          <w:color w:val="231F20"/>
        </w:rPr>
        <w:t>number</w:t>
      </w:r>
      <w:r>
        <w:rPr>
          <w:color w:val="231F20"/>
          <w:spacing w:val="-9"/>
        </w:rPr>
        <w:t> </w:t>
      </w:r>
      <w:r>
        <w:rPr>
          <w:color w:val="231F20"/>
        </w:rPr>
        <w:t>of</w:t>
      </w:r>
      <w:r>
        <w:rPr>
          <w:color w:val="231F20"/>
          <w:spacing w:val="-9"/>
        </w:rPr>
        <w:t> </w:t>
      </w:r>
      <w:r>
        <w:rPr>
          <w:color w:val="231F20"/>
        </w:rPr>
        <w:t>species</w:t>
      </w:r>
      <w:r>
        <w:rPr>
          <w:color w:val="231F20"/>
          <w:spacing w:val="-9"/>
        </w:rPr>
        <w:t> </w:t>
      </w:r>
      <w:r>
        <w:rPr>
          <w:color w:val="231F20"/>
        </w:rPr>
        <w:t>of</w:t>
      </w:r>
      <w:r>
        <w:rPr>
          <w:color w:val="231F20"/>
          <w:spacing w:val="-21"/>
        </w:rPr>
        <w:t> </w:t>
      </w:r>
      <w:r>
        <w:rPr>
          <w:color w:val="231F20"/>
        </w:rPr>
        <w:t>An- techinus in Northern </w:t>
      </w:r>
      <w:r>
        <w:rPr>
          <w:color w:val="231F20"/>
          <w:spacing w:val="-3"/>
        </w:rPr>
        <w:t>NSW; </w:t>
      </w:r>
      <w:r>
        <w:rPr>
          <w:color w:val="231F20"/>
        </w:rPr>
        <w:t>the Brown, Dusky and Yellow-footed as well as  the Black-tailed antechinus that was first discovered in the Border Ranges in 2014. Together with Planigales (which are listed as vulnerable to extinction), these small marsupials are often mistak- en for mice. Being carnivores, they eat insects such as cockroaches, so are</w:t>
      </w:r>
      <w:r>
        <w:rPr>
          <w:color w:val="231F20"/>
          <w:spacing w:val="-28"/>
        </w:rPr>
        <w:t> </w:t>
      </w:r>
      <w:r>
        <w:rPr>
          <w:color w:val="231F20"/>
        </w:rPr>
        <w:t>great inhabitants around your house.</w:t>
      </w:r>
    </w:p>
    <w:p>
      <w:pPr>
        <w:pStyle w:val="BodyText"/>
        <w:spacing w:line="249" w:lineRule="auto" w:before="209"/>
        <w:ind w:left="73" w:right="265"/>
        <w:jc w:val="both"/>
      </w:pPr>
      <w:r>
        <w:rPr>
          <w:color w:val="231F20"/>
        </w:rPr>
        <w:t>It can be difficult to identify these species of small mammals, particularly when they are young. Please be careful when dealing with mice and rats around your home as you could be accidentally killing protected native wildlife.</w:t>
      </w:r>
    </w:p>
    <w:p>
      <w:pPr>
        <w:pStyle w:val="Heading3"/>
        <w:spacing w:before="173"/>
        <w:ind w:left="73"/>
        <w:jc w:val="both"/>
      </w:pPr>
      <w:r>
        <w:rPr>
          <w:color w:val="231F20"/>
          <w:w w:val="110"/>
        </w:rPr>
        <w:t>A very different echidna bin</w:t>
      </w:r>
    </w:p>
    <w:p>
      <w:pPr>
        <w:pStyle w:val="BodyText"/>
        <w:spacing w:line="249" w:lineRule="auto" w:before="141"/>
        <w:ind w:left="73" w:right="266"/>
        <w:jc w:val="both"/>
      </w:pPr>
      <w:r>
        <w:rPr>
          <w:color w:val="231F20"/>
        </w:rPr>
        <w:t>People are often surprised to know that echidnas are very good climbers. With each spine controlled by a separate muscle they can scale fences and push their way past many obstacles. Wildlife carers need special, deep tubs and en- closures when they rescue or care for an echidna so that they don’t escape.</w:t>
      </w:r>
    </w:p>
    <w:p>
      <w:pPr>
        <w:pStyle w:val="BodyText"/>
        <w:spacing w:line="249" w:lineRule="auto" w:before="207"/>
        <w:ind w:left="73" w:right="266"/>
        <w:jc w:val="both"/>
      </w:pPr>
      <w:r>
        <w:rPr>
          <w:color w:val="231F20"/>
        </w:rPr>
        <w:t>When</w:t>
      </w:r>
      <w:r>
        <w:rPr>
          <w:color w:val="231F20"/>
          <w:spacing w:val="-13"/>
        </w:rPr>
        <w:t> </w:t>
      </w:r>
      <w:r>
        <w:rPr>
          <w:color w:val="231F20"/>
        </w:rPr>
        <w:t>WIRES</w:t>
      </w:r>
      <w:r>
        <w:rPr>
          <w:color w:val="231F20"/>
          <w:spacing w:val="-9"/>
        </w:rPr>
        <w:t> </w:t>
      </w:r>
      <w:r>
        <w:rPr>
          <w:color w:val="231F20"/>
        </w:rPr>
        <w:t>received</w:t>
      </w:r>
      <w:r>
        <w:rPr>
          <w:color w:val="231F20"/>
          <w:spacing w:val="-9"/>
        </w:rPr>
        <w:t> </w:t>
      </w:r>
      <w:r>
        <w:rPr>
          <w:color w:val="231F20"/>
        </w:rPr>
        <w:t>a</w:t>
      </w:r>
      <w:r>
        <w:rPr>
          <w:color w:val="231F20"/>
          <w:spacing w:val="-9"/>
        </w:rPr>
        <w:t> </w:t>
      </w:r>
      <w:r>
        <w:rPr>
          <w:color w:val="231F20"/>
        </w:rPr>
        <w:t>call</w:t>
      </w:r>
      <w:r>
        <w:rPr>
          <w:color w:val="231F20"/>
          <w:spacing w:val="-9"/>
        </w:rPr>
        <w:t> </w:t>
      </w:r>
      <w:r>
        <w:rPr>
          <w:color w:val="231F20"/>
        </w:rPr>
        <w:t>from</w:t>
      </w:r>
      <w:r>
        <w:rPr>
          <w:color w:val="231F20"/>
          <w:spacing w:val="-9"/>
        </w:rPr>
        <w:t> </w:t>
      </w:r>
      <w:r>
        <w:rPr>
          <w:color w:val="231F20"/>
        </w:rPr>
        <w:t>Peter at Dalwood they discovered an echidna that had definitely met its match. An echidna had fallen several metres down into a Macadamia hopper and definitely could not get out.</w:t>
      </w:r>
    </w:p>
    <w:p>
      <w:pPr>
        <w:pStyle w:val="BodyText"/>
        <w:spacing w:line="249" w:lineRule="auto" w:before="205"/>
        <w:ind w:left="73" w:right="266"/>
        <w:jc w:val="both"/>
      </w:pPr>
      <w:r>
        <w:rPr>
          <w:color w:val="231F20"/>
        </w:rPr>
        <w:t>The WIRES rescuer climbed down a ladder</w:t>
      </w:r>
      <w:r>
        <w:rPr>
          <w:color w:val="231F20"/>
          <w:spacing w:val="-9"/>
        </w:rPr>
        <w:t> </w:t>
      </w:r>
      <w:r>
        <w:rPr>
          <w:color w:val="231F20"/>
        </w:rPr>
        <w:t>into</w:t>
      </w:r>
      <w:r>
        <w:rPr>
          <w:color w:val="231F20"/>
          <w:spacing w:val="-9"/>
        </w:rPr>
        <w:t> </w:t>
      </w:r>
      <w:r>
        <w:rPr>
          <w:color w:val="231F20"/>
        </w:rPr>
        <w:t>the</w:t>
      </w:r>
      <w:r>
        <w:rPr>
          <w:color w:val="231F20"/>
          <w:spacing w:val="-9"/>
        </w:rPr>
        <w:t> </w:t>
      </w:r>
      <w:r>
        <w:rPr>
          <w:color w:val="231F20"/>
        </w:rPr>
        <w:t>macadamia</w:t>
      </w:r>
      <w:r>
        <w:rPr>
          <w:color w:val="231F20"/>
          <w:spacing w:val="-9"/>
        </w:rPr>
        <w:t> </w:t>
      </w:r>
      <w:r>
        <w:rPr>
          <w:color w:val="231F20"/>
        </w:rPr>
        <w:t>bin</w:t>
      </w:r>
      <w:r>
        <w:rPr>
          <w:color w:val="231F20"/>
          <w:spacing w:val="-9"/>
        </w:rPr>
        <w:t> </w:t>
      </w:r>
      <w:r>
        <w:rPr>
          <w:color w:val="231F20"/>
        </w:rPr>
        <w:t>to</w:t>
      </w:r>
      <w:r>
        <w:rPr>
          <w:color w:val="231F20"/>
          <w:spacing w:val="-9"/>
        </w:rPr>
        <w:t> </w:t>
      </w:r>
      <w:r>
        <w:rPr>
          <w:color w:val="231F20"/>
        </w:rPr>
        <w:t>wrestle with this strong animal and carry it</w:t>
      </w:r>
      <w:r>
        <w:rPr>
          <w:color w:val="231F20"/>
          <w:spacing w:val="-18"/>
        </w:rPr>
        <w:t> </w:t>
      </w:r>
      <w:r>
        <w:rPr>
          <w:color w:val="231F20"/>
        </w:rPr>
        <w:t>back up the top (see photo on front</w:t>
      </w:r>
      <w:r>
        <w:rPr>
          <w:color w:val="231F20"/>
          <w:spacing w:val="-4"/>
        </w:rPr>
        <w:t> </w:t>
      </w:r>
      <w:r>
        <w:rPr>
          <w:color w:val="231F20"/>
        </w:rPr>
        <w:t>page).</w:t>
      </w:r>
    </w:p>
    <w:p>
      <w:pPr>
        <w:pStyle w:val="BodyText"/>
        <w:spacing w:line="249" w:lineRule="auto" w:before="204"/>
        <w:ind w:left="73" w:right="266"/>
        <w:jc w:val="both"/>
      </w:pPr>
      <w:r>
        <w:rPr>
          <w:color w:val="231F20"/>
        </w:rPr>
        <w:t>The echidna is very lucky to have been spotted by Peter and to have survived the ordeal. It should make a speedy re- covery</w:t>
      </w:r>
      <w:r>
        <w:rPr>
          <w:color w:val="231F20"/>
          <w:spacing w:val="-9"/>
        </w:rPr>
        <w:t> </w:t>
      </w:r>
      <w:r>
        <w:rPr>
          <w:color w:val="231F20"/>
        </w:rPr>
        <w:t>before</w:t>
      </w:r>
      <w:r>
        <w:rPr>
          <w:color w:val="231F20"/>
          <w:spacing w:val="-9"/>
        </w:rPr>
        <w:t> </w:t>
      </w:r>
      <w:r>
        <w:rPr>
          <w:color w:val="231F20"/>
        </w:rPr>
        <w:t>being</w:t>
      </w:r>
      <w:r>
        <w:rPr>
          <w:color w:val="231F20"/>
          <w:spacing w:val="-9"/>
        </w:rPr>
        <w:t> </w:t>
      </w:r>
      <w:r>
        <w:rPr>
          <w:color w:val="231F20"/>
        </w:rPr>
        <w:t>returned</w:t>
      </w:r>
      <w:r>
        <w:rPr>
          <w:color w:val="231F20"/>
          <w:spacing w:val="-9"/>
        </w:rPr>
        <w:t> </w:t>
      </w:r>
      <w:r>
        <w:rPr>
          <w:color w:val="231F20"/>
        </w:rPr>
        <w:t>to</w:t>
      </w:r>
      <w:r>
        <w:rPr>
          <w:color w:val="231F20"/>
          <w:spacing w:val="-9"/>
        </w:rPr>
        <w:t> </w:t>
      </w:r>
      <w:r>
        <w:rPr>
          <w:color w:val="231F20"/>
        </w:rPr>
        <w:t>its</w:t>
      </w:r>
      <w:r>
        <w:rPr>
          <w:color w:val="231F20"/>
          <w:spacing w:val="-9"/>
        </w:rPr>
        <w:t> </w:t>
      </w:r>
      <w:r>
        <w:rPr>
          <w:color w:val="231F20"/>
        </w:rPr>
        <w:t>home on the macadamia</w:t>
      </w:r>
      <w:r>
        <w:rPr>
          <w:color w:val="231F20"/>
          <w:spacing w:val="-1"/>
        </w:rPr>
        <w:t> </w:t>
      </w:r>
      <w:r>
        <w:rPr>
          <w:color w:val="231F20"/>
        </w:rPr>
        <w:t>farm.</w:t>
      </w:r>
    </w:p>
    <w:p>
      <w:pPr>
        <w:spacing w:line="249" w:lineRule="auto" w:before="204"/>
        <w:ind w:left="73" w:right="267" w:firstLine="0"/>
        <w:jc w:val="both"/>
        <w:rPr>
          <w:b/>
          <w:sz w:val="22"/>
        </w:rPr>
      </w:pPr>
      <w:r>
        <w:rPr>
          <w:b/>
          <w:color w:val="231F20"/>
          <w:sz w:val="22"/>
        </w:rPr>
        <w:t>Contact WIRES for rescues, advice or enquiries. The 24-hour hotline is for</w:t>
      </w:r>
      <w:r>
        <w:rPr>
          <w:b/>
          <w:color w:val="231F20"/>
          <w:spacing w:val="-12"/>
          <w:sz w:val="22"/>
        </w:rPr>
        <w:t> </w:t>
      </w:r>
      <w:r>
        <w:rPr>
          <w:b/>
          <w:color w:val="231F20"/>
          <w:sz w:val="22"/>
        </w:rPr>
        <w:t>all</w:t>
      </w:r>
      <w:r>
        <w:rPr>
          <w:b/>
          <w:color w:val="231F20"/>
          <w:spacing w:val="-8"/>
          <w:sz w:val="22"/>
        </w:rPr>
        <w:t> </w:t>
      </w:r>
      <w:r>
        <w:rPr>
          <w:b/>
          <w:color w:val="231F20"/>
          <w:sz w:val="22"/>
        </w:rPr>
        <w:t>calls</w:t>
      </w:r>
      <w:r>
        <w:rPr>
          <w:b/>
          <w:color w:val="231F20"/>
          <w:spacing w:val="-8"/>
          <w:sz w:val="22"/>
        </w:rPr>
        <w:t> </w:t>
      </w:r>
      <w:r>
        <w:rPr>
          <w:b/>
          <w:color w:val="231F20"/>
          <w:sz w:val="22"/>
        </w:rPr>
        <w:t>to</w:t>
      </w:r>
      <w:r>
        <w:rPr>
          <w:b/>
          <w:color w:val="231F20"/>
          <w:spacing w:val="-12"/>
          <w:sz w:val="22"/>
        </w:rPr>
        <w:t> </w:t>
      </w:r>
      <w:r>
        <w:rPr>
          <w:b/>
          <w:color w:val="231F20"/>
          <w:sz w:val="22"/>
        </w:rPr>
        <w:t>WIRES</w:t>
      </w:r>
      <w:r>
        <w:rPr>
          <w:b/>
          <w:color w:val="231F20"/>
          <w:spacing w:val="-8"/>
          <w:sz w:val="22"/>
        </w:rPr>
        <w:t> </w:t>
      </w:r>
      <w:r>
        <w:rPr>
          <w:b/>
          <w:color w:val="231F20"/>
          <w:sz w:val="22"/>
        </w:rPr>
        <w:t>in</w:t>
      </w:r>
      <w:r>
        <w:rPr>
          <w:b/>
          <w:color w:val="231F20"/>
          <w:spacing w:val="-8"/>
          <w:sz w:val="22"/>
        </w:rPr>
        <w:t> </w:t>
      </w:r>
      <w:r>
        <w:rPr>
          <w:b/>
          <w:color w:val="231F20"/>
          <w:sz w:val="22"/>
        </w:rPr>
        <w:t>the</w:t>
      </w:r>
      <w:r>
        <w:rPr>
          <w:b/>
          <w:color w:val="231F20"/>
          <w:spacing w:val="-8"/>
          <w:sz w:val="22"/>
        </w:rPr>
        <w:t> </w:t>
      </w:r>
      <w:r>
        <w:rPr>
          <w:b/>
          <w:color w:val="231F20"/>
          <w:sz w:val="22"/>
        </w:rPr>
        <w:t>Northern Rivers</w:t>
      </w:r>
      <w:r>
        <w:rPr>
          <w:b/>
          <w:color w:val="231F20"/>
          <w:spacing w:val="26"/>
          <w:sz w:val="22"/>
        </w:rPr>
        <w:t> </w:t>
      </w:r>
      <w:r>
        <w:rPr>
          <w:b/>
          <w:color w:val="231F20"/>
          <w:sz w:val="22"/>
        </w:rPr>
        <w:t>-</w:t>
      </w:r>
      <w:r>
        <w:rPr>
          <w:b/>
          <w:color w:val="231F20"/>
          <w:spacing w:val="26"/>
          <w:sz w:val="22"/>
        </w:rPr>
        <w:t> </w:t>
      </w:r>
      <w:r>
        <w:rPr>
          <w:b/>
          <w:color w:val="231F20"/>
          <w:sz w:val="22"/>
        </w:rPr>
        <w:t>6628</w:t>
      </w:r>
      <w:r>
        <w:rPr>
          <w:b/>
          <w:color w:val="231F20"/>
          <w:spacing w:val="26"/>
          <w:sz w:val="22"/>
        </w:rPr>
        <w:t> </w:t>
      </w:r>
      <w:r>
        <w:rPr>
          <w:b/>
          <w:color w:val="231F20"/>
          <w:sz w:val="22"/>
        </w:rPr>
        <w:t>1898.</w:t>
      </w:r>
      <w:r>
        <w:rPr>
          <w:b/>
          <w:color w:val="231F20"/>
          <w:spacing w:val="26"/>
          <w:sz w:val="22"/>
        </w:rPr>
        <w:t> </w:t>
      </w:r>
      <w:hyperlink r:id="rId122">
        <w:r>
          <w:rPr>
            <w:b/>
            <w:color w:val="231F20"/>
            <w:spacing w:val="-3"/>
            <w:sz w:val="22"/>
          </w:rPr>
          <w:t>www.wiresnr.org</w:t>
        </w:r>
      </w:hyperlink>
    </w:p>
    <w:p>
      <w:pPr>
        <w:spacing w:after="0" w:line="249" w:lineRule="auto"/>
        <w:jc w:val="both"/>
        <w:rPr>
          <w:sz w:val="22"/>
        </w:rPr>
        <w:sectPr>
          <w:type w:val="continuous"/>
          <w:pgSz w:w="11910" w:h="16840"/>
          <w:pgMar w:top="540" w:bottom="0" w:left="180" w:right="160"/>
          <w:cols w:num="3" w:equalWidth="0">
            <w:col w:w="3775" w:space="40"/>
            <w:col w:w="3826" w:space="39"/>
            <w:col w:w="3890"/>
          </w:cols>
        </w:sectPr>
      </w:pPr>
    </w:p>
    <w:p>
      <w:pPr>
        <w:tabs>
          <w:tab w:pos="11319" w:val="left" w:leader="none"/>
        </w:tabs>
        <w:spacing w:before="75"/>
        <w:ind w:left="220" w:right="0" w:firstLine="0"/>
        <w:jc w:val="left"/>
        <w:rPr>
          <w:rFonts w:ascii="Garamond" w:hAnsi="Garamond"/>
          <w:b/>
          <w:sz w:val="32"/>
        </w:rPr>
      </w:pPr>
      <w:r>
        <w:rPr/>
        <w:pict>
          <v:shape style="position:absolute;margin-left:20pt;margin-top:17.615685pt;width:36.75pt;height:56.35pt;mso-position-horizontal-relative:page;mso-position-vertical-relative:paragraph;z-index:-64264" type="#_x0000_t202" filled="false" stroked="false">
            <v:textbox inset="0,0,0,0">
              <w:txbxContent>
                <w:p>
                  <w:pPr>
                    <w:spacing w:line="1125" w:lineRule="exact" w:before="0"/>
                    <w:ind w:left="0" w:right="0" w:firstLine="0"/>
                    <w:jc w:val="left"/>
                    <w:rPr>
                      <w:sz w:val="101"/>
                    </w:rPr>
                  </w:pPr>
                  <w:r>
                    <w:rPr>
                      <w:color w:val="231F20"/>
                      <w:w w:val="100"/>
                      <w:sz w:val="101"/>
                    </w:rPr>
                    <w:t>A</w:t>
                  </w:r>
                </w:p>
              </w:txbxContent>
            </v:textbox>
            <w10:wrap type="none"/>
          </v:shape>
        </w:pict>
      </w:r>
      <w:r>
        <w:rPr>
          <w:rFonts w:ascii="Garamond" w:hAnsi="Garamond"/>
          <w:b/>
          <w:color w:val="FFFFFF"/>
          <w:sz w:val="32"/>
          <w:shd w:fill="231F20" w:color="auto" w:val="clear"/>
        </w:rPr>
        <w:t>  </w:t>
      </w:r>
      <w:r>
        <w:rPr>
          <w:rFonts w:ascii="Garamond" w:hAnsi="Garamond"/>
          <w:b/>
          <w:color w:val="FFFFFF"/>
          <w:spacing w:val="20"/>
          <w:sz w:val="32"/>
          <w:shd w:fill="231F20" w:color="auto" w:val="clear"/>
        </w:rPr>
        <w:t> </w:t>
      </w:r>
      <w:r>
        <w:rPr>
          <w:rFonts w:ascii="Garamond" w:hAnsi="Garamond"/>
          <w:b/>
          <w:color w:val="FFFFFF"/>
          <w:sz w:val="32"/>
          <w:shd w:fill="231F20" w:color="auto" w:val="clear"/>
        </w:rPr>
        <w:t>VISIT </w:t>
      </w:r>
      <w:r>
        <w:rPr>
          <w:rFonts w:ascii="Garamond" w:hAnsi="Garamond"/>
          <w:b/>
          <w:color w:val="FFFFFF"/>
          <w:spacing w:val="-4"/>
          <w:sz w:val="32"/>
          <w:shd w:fill="231F20" w:color="auto" w:val="clear"/>
        </w:rPr>
        <w:t>TO </w:t>
      </w:r>
      <w:r>
        <w:rPr>
          <w:rFonts w:ascii="Garamond" w:hAnsi="Garamond"/>
          <w:b/>
          <w:color w:val="FFFFFF"/>
          <w:spacing w:val="-6"/>
          <w:sz w:val="32"/>
          <w:shd w:fill="231F20" w:color="auto" w:val="clear"/>
        </w:rPr>
        <w:t>CISARUA </w:t>
      </w:r>
      <w:r>
        <w:rPr>
          <w:rFonts w:ascii="Garamond" w:hAnsi="Garamond"/>
          <w:b/>
          <w:color w:val="FFFFFF"/>
          <w:sz w:val="32"/>
          <w:shd w:fill="231F20" w:color="auto" w:val="clear"/>
        </w:rPr>
        <w:t>– A PERSONAL REFLECTION </w:t>
      </w:r>
      <w:r>
        <w:rPr>
          <w:rFonts w:ascii="Garamond" w:hAnsi="Garamond"/>
          <w:i/>
          <w:color w:val="FFFFFF"/>
          <w:sz w:val="24"/>
          <w:shd w:fill="231F20" w:color="auto" w:val="clear"/>
        </w:rPr>
        <w:t>WITH </w:t>
      </w:r>
      <w:r>
        <w:rPr>
          <w:rFonts w:ascii="Garamond" w:hAnsi="Garamond"/>
          <w:b/>
          <w:color w:val="FFFFFF"/>
          <w:sz w:val="32"/>
          <w:shd w:fill="231F20" w:color="auto" w:val="clear"/>
        </w:rPr>
        <w:t>KAY</w:t>
      </w:r>
      <w:r>
        <w:rPr>
          <w:rFonts w:ascii="Garamond" w:hAnsi="Garamond"/>
          <w:b/>
          <w:color w:val="FFFFFF"/>
          <w:spacing w:val="-51"/>
          <w:sz w:val="32"/>
          <w:shd w:fill="231F20" w:color="auto" w:val="clear"/>
        </w:rPr>
        <w:t> </w:t>
      </w:r>
      <w:r>
        <w:rPr>
          <w:rFonts w:ascii="Garamond" w:hAnsi="Garamond"/>
          <w:b/>
          <w:color w:val="FFFFFF"/>
          <w:sz w:val="32"/>
          <w:shd w:fill="231F20" w:color="auto" w:val="clear"/>
        </w:rPr>
        <w:t>DOUST</w:t>
        <w:tab/>
      </w:r>
    </w:p>
    <w:p>
      <w:pPr>
        <w:spacing w:after="0"/>
        <w:jc w:val="left"/>
        <w:rPr>
          <w:rFonts w:ascii="Garamond" w:hAnsi="Garamond"/>
          <w:sz w:val="32"/>
        </w:rPr>
        <w:sectPr>
          <w:pgSz w:w="11910" w:h="16840"/>
          <w:pgMar w:header="0" w:footer="456" w:top="240" w:bottom="640" w:left="180" w:right="160"/>
        </w:sectPr>
      </w:pPr>
    </w:p>
    <w:p>
      <w:pPr>
        <w:pStyle w:val="BodyText"/>
        <w:tabs>
          <w:tab w:pos="659" w:val="left" w:leader="none"/>
          <w:tab w:pos="1155" w:val="left" w:leader="none"/>
          <w:tab w:pos="1599" w:val="left" w:leader="none"/>
          <w:tab w:pos="1762" w:val="left" w:leader="none"/>
          <w:tab w:pos="2258" w:val="left" w:leader="none"/>
          <w:tab w:pos="2662" w:val="left" w:leader="none"/>
        </w:tabs>
        <w:spacing w:line="249" w:lineRule="auto" w:before="91"/>
        <w:ind w:left="219" w:right="1" w:firstLine="678"/>
        <w:jc w:val="right"/>
      </w:pPr>
      <w:r>
        <w:rPr>
          <w:color w:val="231F20"/>
        </w:rPr>
        <w:t>personal reflection  on</w:t>
      </w:r>
      <w:r>
        <w:rPr>
          <w:color w:val="231F20"/>
          <w:spacing w:val="45"/>
        </w:rPr>
        <w:t> </w:t>
      </w:r>
      <w:r>
        <w:rPr>
          <w:color w:val="231F20"/>
        </w:rPr>
        <w:t>a </w:t>
      </w:r>
      <w:r>
        <w:rPr>
          <w:color w:val="231F20"/>
          <w:spacing w:val="32"/>
        </w:rPr>
        <w:t> </w:t>
      </w:r>
      <w:r>
        <w:rPr>
          <w:color w:val="231F20"/>
        </w:rPr>
        <w:t>visit to</w:t>
        <w:tab/>
        <w:t>Cisarua</w:t>
        <w:tab/>
        <w:t>with</w:t>
        <w:tab/>
      </w:r>
      <w:r>
        <w:rPr>
          <w:color w:val="231F20"/>
          <w:spacing w:val="-1"/>
        </w:rPr>
        <w:t>Mozhgan </w:t>
      </w:r>
      <w:r>
        <w:rPr>
          <w:color w:val="231F20"/>
        </w:rPr>
        <w:t>Moaref</w:t>
        <w:tab/>
        <w:t>and</w:t>
        <w:tab/>
        <w:tab/>
        <w:t>friends</w:t>
        <w:tab/>
      </w:r>
      <w:r>
        <w:rPr>
          <w:color w:val="231F20"/>
          <w:spacing w:val="-2"/>
        </w:rPr>
        <w:t>from </w:t>
      </w:r>
      <w:r>
        <w:rPr>
          <w:color w:val="231F20"/>
        </w:rPr>
        <w:t>Refugees and Asylum</w:t>
      </w:r>
      <w:r>
        <w:rPr>
          <w:color w:val="231F20"/>
          <w:spacing w:val="45"/>
        </w:rPr>
        <w:t> </w:t>
      </w:r>
      <w:r>
        <w:rPr>
          <w:color w:val="231F20"/>
        </w:rPr>
        <w:t>Seekers</w:t>
      </w:r>
      <w:r>
        <w:rPr>
          <w:color w:val="231F20"/>
          <w:spacing w:val="18"/>
        </w:rPr>
        <w:t> </w:t>
      </w:r>
      <w:r>
        <w:rPr>
          <w:color w:val="231F20"/>
        </w:rPr>
        <w:t>Infor- mation Centre. 31st January</w:t>
      </w:r>
      <w:r>
        <w:rPr>
          <w:color w:val="231F20"/>
          <w:spacing w:val="25"/>
        </w:rPr>
        <w:t> </w:t>
      </w:r>
      <w:r>
        <w:rPr>
          <w:color w:val="231F20"/>
        </w:rPr>
        <w:t>2018.</w:t>
      </w:r>
    </w:p>
    <w:p>
      <w:pPr>
        <w:pStyle w:val="BodyText"/>
        <w:spacing w:line="249" w:lineRule="auto" w:before="204"/>
        <w:ind w:left="219" w:right="1"/>
        <w:jc w:val="both"/>
      </w:pPr>
      <w:r>
        <w:rPr>
          <w:color w:val="231F20"/>
        </w:rPr>
        <w:t>Today I visited some families living in the Cisarua Refugee community. It was both a joyful and disturbing experience.</w:t>
      </w:r>
    </w:p>
    <w:p>
      <w:pPr>
        <w:pStyle w:val="BodyText"/>
        <w:spacing w:line="249" w:lineRule="auto" w:before="203"/>
        <w:ind w:left="219"/>
        <w:jc w:val="both"/>
      </w:pPr>
      <w:r>
        <w:rPr>
          <w:color w:val="231F20"/>
          <w:spacing w:val="-9"/>
        </w:rPr>
        <w:t>We </w:t>
      </w:r>
      <w:r>
        <w:rPr>
          <w:color w:val="231F20"/>
        </w:rPr>
        <w:t>arrive in Bogor in the hallmark heavy traffic of Jakarta and</w:t>
      </w:r>
      <w:r>
        <w:rPr>
          <w:color w:val="231F20"/>
          <w:spacing w:val="47"/>
        </w:rPr>
        <w:t> </w:t>
      </w:r>
      <w:r>
        <w:rPr>
          <w:color w:val="231F20"/>
        </w:rPr>
        <w:t>environs. </w:t>
      </w:r>
      <w:r>
        <w:rPr>
          <w:color w:val="231F20"/>
          <w:spacing w:val="-9"/>
        </w:rPr>
        <w:t>We </w:t>
      </w:r>
      <w:r>
        <w:rPr>
          <w:color w:val="231F20"/>
        </w:rPr>
        <w:t>are here to deliver the monthly care packages for the families. The packages contain items for personal hygiene and are tailored to men, women and</w:t>
      </w:r>
      <w:r>
        <w:rPr>
          <w:color w:val="231F20"/>
          <w:spacing w:val="-25"/>
        </w:rPr>
        <w:t> </w:t>
      </w:r>
      <w:r>
        <w:rPr>
          <w:color w:val="231F20"/>
        </w:rPr>
        <w:t>children individually. Mozhgan purchases items from donations received. Mozhgan observes that skin conditions have re- solved considerably after the introduc- tion of the care packages.</w:t>
      </w:r>
    </w:p>
    <w:p>
      <w:pPr>
        <w:pStyle w:val="BodyText"/>
        <w:spacing w:line="249" w:lineRule="auto" w:before="210"/>
        <w:ind w:left="219"/>
        <w:jc w:val="both"/>
      </w:pPr>
      <w:r>
        <w:rPr>
          <w:color w:val="231F20"/>
        </w:rPr>
        <w:t>Cisarua is a small town nestled in the mountainous region above Bogor, outside Jakarta. Locals tell me it rains every day and the damp conditions create mould problems in the houses here. The air is slightly cooler and less humid than Jakarta.</w:t>
      </w:r>
    </w:p>
    <w:p>
      <w:pPr>
        <w:pStyle w:val="BodyText"/>
        <w:spacing w:line="249" w:lineRule="auto" w:before="206"/>
        <w:ind w:left="219"/>
        <w:jc w:val="both"/>
      </w:pPr>
      <w:r>
        <w:rPr>
          <w:color w:val="231F20"/>
        </w:rPr>
        <w:t>The</w:t>
      </w:r>
      <w:r>
        <w:rPr>
          <w:color w:val="231F20"/>
          <w:spacing w:val="-9"/>
        </w:rPr>
        <w:t> </w:t>
      </w:r>
      <w:r>
        <w:rPr>
          <w:color w:val="231F20"/>
        </w:rPr>
        <w:t>first</w:t>
      </w:r>
      <w:r>
        <w:rPr>
          <w:color w:val="231F20"/>
          <w:spacing w:val="-9"/>
        </w:rPr>
        <w:t> </w:t>
      </w:r>
      <w:r>
        <w:rPr>
          <w:color w:val="231F20"/>
        </w:rPr>
        <w:t>house</w:t>
      </w:r>
      <w:r>
        <w:rPr>
          <w:color w:val="231F20"/>
          <w:spacing w:val="-9"/>
        </w:rPr>
        <w:t> </w:t>
      </w:r>
      <w:r>
        <w:rPr>
          <w:color w:val="231F20"/>
        </w:rPr>
        <w:t>we</w:t>
      </w:r>
      <w:r>
        <w:rPr>
          <w:color w:val="231F20"/>
          <w:spacing w:val="-9"/>
        </w:rPr>
        <w:t> </w:t>
      </w:r>
      <w:r>
        <w:rPr>
          <w:color w:val="231F20"/>
        </w:rPr>
        <w:t>visit</w:t>
      </w:r>
      <w:r>
        <w:rPr>
          <w:color w:val="231F20"/>
          <w:spacing w:val="-9"/>
        </w:rPr>
        <w:t> </w:t>
      </w:r>
      <w:r>
        <w:rPr>
          <w:color w:val="231F20"/>
        </w:rPr>
        <w:t>is</w:t>
      </w:r>
      <w:r>
        <w:rPr>
          <w:color w:val="231F20"/>
          <w:spacing w:val="-9"/>
        </w:rPr>
        <w:t> </w:t>
      </w:r>
      <w:r>
        <w:rPr>
          <w:color w:val="231F20"/>
        </w:rPr>
        <w:t>a</w:t>
      </w:r>
      <w:r>
        <w:rPr>
          <w:color w:val="231F20"/>
          <w:spacing w:val="-9"/>
        </w:rPr>
        <w:t> </w:t>
      </w:r>
      <w:r>
        <w:rPr>
          <w:color w:val="231F20"/>
        </w:rPr>
        <w:t>simple</w:t>
      </w:r>
      <w:r>
        <w:rPr>
          <w:color w:val="231F20"/>
          <w:spacing w:val="-9"/>
        </w:rPr>
        <w:t> </w:t>
      </w:r>
      <w:r>
        <w:rPr>
          <w:color w:val="231F20"/>
        </w:rPr>
        <w:t>home with two main living areas, around</w:t>
      </w:r>
      <w:r>
        <w:rPr>
          <w:color w:val="231F20"/>
          <w:spacing w:val="33"/>
        </w:rPr>
        <w:t> </w:t>
      </w:r>
      <w:r>
        <w:rPr>
          <w:color w:val="231F20"/>
        </w:rPr>
        <w:t>4 bedrooms and a small kitchen area. There are a couple of simple</w:t>
      </w:r>
      <w:r>
        <w:rPr>
          <w:color w:val="231F20"/>
          <w:spacing w:val="-9"/>
        </w:rPr>
        <w:t> </w:t>
      </w:r>
      <w:r>
        <w:rPr>
          <w:color w:val="231F20"/>
        </w:rPr>
        <w:t>bathrooms. The tenants have to pay a yearly rental equivalent to $4000 AUD along with a payment</w:t>
      </w:r>
      <w:r>
        <w:rPr>
          <w:color w:val="231F20"/>
          <w:spacing w:val="-7"/>
        </w:rPr>
        <w:t> </w:t>
      </w:r>
      <w:r>
        <w:rPr>
          <w:color w:val="231F20"/>
        </w:rPr>
        <w:t>of</w:t>
      </w:r>
      <w:r>
        <w:rPr>
          <w:color w:val="231F20"/>
          <w:spacing w:val="-7"/>
        </w:rPr>
        <w:t> </w:t>
      </w:r>
      <w:r>
        <w:rPr>
          <w:color w:val="231F20"/>
        </w:rPr>
        <w:t>$1100</w:t>
      </w:r>
      <w:r>
        <w:rPr>
          <w:color w:val="231F20"/>
          <w:spacing w:val="-19"/>
        </w:rPr>
        <w:t> </w:t>
      </w:r>
      <w:r>
        <w:rPr>
          <w:color w:val="231F20"/>
        </w:rPr>
        <w:t>AUD</w:t>
      </w:r>
      <w:r>
        <w:rPr>
          <w:color w:val="231F20"/>
          <w:spacing w:val="-7"/>
        </w:rPr>
        <w:t> </w:t>
      </w:r>
      <w:r>
        <w:rPr>
          <w:color w:val="231F20"/>
        </w:rPr>
        <w:t>to</w:t>
      </w:r>
      <w:r>
        <w:rPr>
          <w:color w:val="231F20"/>
          <w:spacing w:val="-7"/>
        </w:rPr>
        <w:t> </w:t>
      </w:r>
      <w:r>
        <w:rPr>
          <w:color w:val="231F20"/>
        </w:rPr>
        <w:t>local</w:t>
      </w:r>
      <w:r>
        <w:rPr>
          <w:color w:val="231F20"/>
          <w:spacing w:val="-7"/>
        </w:rPr>
        <w:t> </w:t>
      </w:r>
      <w:r>
        <w:rPr>
          <w:color w:val="231F20"/>
        </w:rPr>
        <w:t>authori- ties to be able to live there.</w:t>
      </w:r>
    </w:p>
    <w:p>
      <w:pPr>
        <w:pStyle w:val="BodyText"/>
        <w:spacing w:line="249" w:lineRule="auto" w:before="208"/>
        <w:ind w:left="219"/>
        <w:jc w:val="both"/>
      </w:pPr>
      <w:r>
        <w:rPr>
          <w:color w:val="231F20"/>
          <w:spacing w:val="-9"/>
        </w:rPr>
        <w:t>We </w:t>
      </w:r>
      <w:r>
        <w:rPr>
          <w:color w:val="231F20"/>
        </w:rPr>
        <w:t>are warmly welcomed. Mozhgan is clearly respected by the people in the home. The household is dominated by women. Most of the women are</w:t>
      </w:r>
      <w:r>
        <w:rPr>
          <w:color w:val="231F20"/>
          <w:spacing w:val="-36"/>
        </w:rPr>
        <w:t> </w:t>
      </w:r>
      <w:r>
        <w:rPr>
          <w:color w:val="231F20"/>
        </w:rPr>
        <w:t>Hazaras from Afghanistan and several Ethio- pian women. The household has just welcomed two young Ethiopian girls who had nowhere to go and no support. The eldest is 21, she has her 16 year  old sister with </w:t>
      </w:r>
      <w:r>
        <w:rPr>
          <w:color w:val="231F20"/>
          <w:spacing w:val="-4"/>
        </w:rPr>
        <w:t>her. </w:t>
      </w:r>
      <w:r>
        <w:rPr>
          <w:color w:val="231F20"/>
        </w:rPr>
        <w:t>They are unaccom- panied. The Ethiopian women speak Arabic or Oromo language. The Hazara women  speak  or  understand   Farsi   or Dari language. One of the Hazara family groups have their brother with them. Mozhgan tells me there have</w:t>
      </w:r>
      <w:r>
        <w:rPr>
          <w:color w:val="231F20"/>
          <w:spacing w:val="-24"/>
        </w:rPr>
        <w:t> </w:t>
      </w:r>
      <w:r>
        <w:rPr>
          <w:color w:val="231F20"/>
        </w:rPr>
        <w:t>been some problems as he tried to assert au- thority over his sisters as is the custom in Afghan </w:t>
      </w:r>
      <w:r>
        <w:rPr>
          <w:color w:val="231F20"/>
          <w:spacing w:val="-3"/>
        </w:rPr>
        <w:t>society. </w:t>
      </w:r>
      <w:r>
        <w:rPr>
          <w:color w:val="231F20"/>
        </w:rPr>
        <w:t>His sisters</w:t>
      </w:r>
      <w:r>
        <w:rPr>
          <w:color w:val="231F20"/>
          <w:spacing w:val="-19"/>
        </w:rPr>
        <w:t> </w:t>
      </w:r>
      <w:r>
        <w:rPr>
          <w:color w:val="231F20"/>
        </w:rPr>
        <w:t>resisted.</w:t>
      </w:r>
    </w:p>
    <w:p>
      <w:pPr>
        <w:pStyle w:val="BodyText"/>
        <w:spacing w:line="249" w:lineRule="auto" w:before="91"/>
        <w:ind w:left="185" w:right="1522"/>
        <w:jc w:val="both"/>
      </w:pPr>
      <w:r>
        <w:rPr/>
        <w:br w:type="column"/>
      </w:r>
      <w:r>
        <w:rPr>
          <w:color w:val="231F20"/>
        </w:rPr>
        <w:t>There is one married couple living there. The husband is our guide, he is warm and open. He was a me- chanical engineer in Afghanistan. His wife can move freely un- accompanied in the community. There  is a relaxed and happy mood in the home</w:t>
      </w:r>
      <w:r>
        <w:rPr>
          <w:color w:val="231F20"/>
          <w:spacing w:val="-24"/>
        </w:rPr>
        <w:t> </w:t>
      </w:r>
      <w:r>
        <w:rPr>
          <w:color w:val="231F20"/>
        </w:rPr>
        <w:t>with laughter and coopera- tion.</w:t>
      </w:r>
    </w:p>
    <w:p>
      <w:pPr>
        <w:pStyle w:val="BodyText"/>
        <w:spacing w:line="249" w:lineRule="auto" w:before="213"/>
        <w:ind w:left="185" w:right="1504"/>
        <w:jc w:val="both"/>
      </w:pPr>
      <w:r>
        <w:rPr/>
        <w:pict>
          <v:group style="position:absolute;margin-left:315pt;margin-top:-181.506561pt;width:260pt;height:267.3pt;mso-position-horizontal-relative:page;mso-position-vertical-relative:paragraph;z-index:4432" coordorigin="6300,-3630" coordsize="5200,5346">
            <v:shape style="position:absolute;left:6300;top:-3631;width:5185;height:4701" type="#_x0000_t75" stroked="false">
              <v:imagedata r:id="rId123" o:title=""/>
            </v:shape>
            <v:shape style="position:absolute;left:6300;top:1069;width:5200;height:645" type="#_x0000_t202" filled="true" fillcolor="#231f20" stroked="false">
              <v:textbox inset="0,0,0,0">
                <w:txbxContent>
                  <w:p>
                    <w:pPr>
                      <w:spacing w:line="266" w:lineRule="auto" w:before="10"/>
                      <w:ind w:left="1383" w:right="657" w:hanging="387"/>
                      <w:jc w:val="left"/>
                      <w:rPr>
                        <w:rFonts w:ascii="Arial"/>
                        <w:i/>
                        <w:sz w:val="22"/>
                      </w:rPr>
                    </w:pPr>
                    <w:r>
                      <w:rPr>
                        <w:rFonts w:ascii="Arial"/>
                        <w:i/>
                        <w:color w:val="FFFFFF"/>
                        <w:sz w:val="22"/>
                      </w:rPr>
                      <w:t>A Hazara woman embroidering a </w:t>
                    </w:r>
                    <w:r>
                      <w:rPr>
                        <w:rFonts w:ascii="Arial"/>
                        <w:i/>
                        <w:color w:val="FFFFFF"/>
                        <w:sz w:val="22"/>
                      </w:rPr>
                      <w:t>traditional afghan pattern</w:t>
                    </w:r>
                  </w:p>
                </w:txbxContent>
              </v:textbox>
              <v:fill type="solid"/>
              <w10:wrap type="none"/>
            </v:shape>
            <w10:wrap type="none"/>
          </v:group>
        </w:pict>
      </w:r>
      <w:r>
        <w:rPr>
          <w:color w:val="231F20"/>
        </w:rPr>
        <w:t>It hasn’t always been this way. When the group started to live together each family group kept to them- selves, did not mix or share resources. Mozh-</w:t>
      </w:r>
    </w:p>
    <w:p>
      <w:pPr>
        <w:pStyle w:val="BodyText"/>
        <w:spacing w:line="249" w:lineRule="auto" w:before="6"/>
        <w:ind w:left="185"/>
        <w:jc w:val="both"/>
      </w:pPr>
      <w:r>
        <w:rPr>
          <w:color w:val="231F20"/>
          <w:spacing w:val="-3"/>
        </w:rPr>
        <w:t>gan’s </w:t>
      </w:r>
      <w:r>
        <w:rPr>
          <w:color w:val="231F20"/>
        </w:rPr>
        <w:t>mother has been a positive influ- ence and an agent for change. A refugee herself, she regularly spends time in the household, bringing a lifeline of gro- ceries weekly that she and Mohammad purchase in Cisarua and distribute, only made possible by donors in Jakarta.  She talks with the families and teaches sewing and quilt-making. Mozhgan and her family are</w:t>
      </w:r>
      <w:r>
        <w:rPr>
          <w:color w:val="231F20"/>
          <w:spacing w:val="-1"/>
        </w:rPr>
        <w:t> </w:t>
      </w:r>
      <w:r>
        <w:rPr>
          <w:color w:val="231F20"/>
        </w:rPr>
        <w:t>remarkable.</w:t>
      </w:r>
    </w:p>
    <w:p>
      <w:pPr>
        <w:pStyle w:val="BodyText"/>
        <w:spacing w:line="249" w:lineRule="auto" w:before="209"/>
        <w:ind w:left="185"/>
        <w:jc w:val="both"/>
      </w:pPr>
      <w:r>
        <w:rPr>
          <w:color w:val="231F20"/>
        </w:rPr>
        <w:t>Some of the Hazara women make beau- tifully embroidered cushions, the in- tricate patterns all from memory. The women have all worked hard to prepare a feast. We sit on rugs on the floor and share a delicious Hazara meal. Freshly made yoghurt, delicious chicken and vegetables in a delicious sauce, fresh tomato and cucumber, rice and flat bread.</w:t>
      </w:r>
    </w:p>
    <w:p>
      <w:pPr>
        <w:pStyle w:val="BodyText"/>
        <w:spacing w:line="249" w:lineRule="auto" w:before="209"/>
        <w:ind w:left="185" w:right="37"/>
        <w:jc w:val="both"/>
      </w:pPr>
      <w:r>
        <w:rPr>
          <w:color w:val="231F20"/>
        </w:rPr>
        <w:t>Patrick, a volunteer local GP does health checks and writes prescriptions</w:t>
      </w:r>
      <w:r>
        <w:rPr>
          <w:color w:val="231F20"/>
          <w:spacing w:val="-35"/>
        </w:rPr>
        <w:t> </w:t>
      </w:r>
      <w:r>
        <w:rPr>
          <w:color w:val="231F20"/>
        </w:rPr>
        <w:t>if required.</w:t>
      </w:r>
    </w:p>
    <w:p>
      <w:pPr>
        <w:pStyle w:val="BodyText"/>
        <w:spacing w:line="249" w:lineRule="auto" w:before="203"/>
        <w:ind w:left="185" w:right="36"/>
        <w:jc w:val="both"/>
      </w:pPr>
      <w:r>
        <w:rPr>
          <w:color w:val="231F20"/>
          <w:spacing w:val="-9"/>
        </w:rPr>
        <w:t>We </w:t>
      </w:r>
      <w:r>
        <w:rPr>
          <w:color w:val="231F20"/>
        </w:rPr>
        <w:t>make our farewells and drive to another area in Cisarua. On the way Mohammed, </w:t>
      </w:r>
      <w:r>
        <w:rPr>
          <w:color w:val="231F20"/>
          <w:spacing w:val="-3"/>
        </w:rPr>
        <w:t>Mozhgan’s </w:t>
      </w:r>
      <w:r>
        <w:rPr>
          <w:color w:val="231F20"/>
        </w:rPr>
        <w:t>brother stops at a house to deliver CARE packages but we can’t visit there as one of the children has contracted hepatitis and tu- berculosis.</w:t>
      </w:r>
    </w:p>
    <w:p>
      <w:pPr>
        <w:pStyle w:val="BodyText"/>
        <w:spacing w:line="249" w:lineRule="auto" w:before="206"/>
        <w:ind w:left="185" w:right="36"/>
        <w:jc w:val="both"/>
      </w:pPr>
      <w:r>
        <w:rPr>
          <w:color w:val="231F20"/>
        </w:rPr>
        <w:t>We walk down the tiny laneways through puddles and past open drains. There is still water everywhere. We</w:t>
      </w:r>
    </w:p>
    <w:p>
      <w:pPr>
        <w:pStyle w:val="BodyText"/>
        <w:rPr>
          <w:sz w:val="24"/>
        </w:rPr>
      </w:pPr>
      <w:r>
        <w:rPr/>
        <w:br w:type="column"/>
      </w:r>
      <w:r>
        <w:rPr>
          <w:sz w:val="24"/>
        </w:rPr>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8"/>
        <w:rPr>
          <w:sz w:val="23"/>
        </w:rPr>
      </w:pPr>
    </w:p>
    <w:p>
      <w:pPr>
        <w:pStyle w:val="BodyText"/>
        <w:spacing w:line="249" w:lineRule="auto"/>
        <w:ind w:left="185" w:right="242"/>
        <w:jc w:val="both"/>
      </w:pPr>
      <w:r>
        <w:rPr>
          <w:color w:val="231F20"/>
        </w:rPr>
        <w:t>meet a family living in a tiny room ap- proximately 3m x 4m. It is neat and </w:t>
      </w:r>
      <w:r>
        <w:rPr>
          <w:color w:val="231F20"/>
          <w:spacing w:val="-3"/>
        </w:rPr>
        <w:t>tidy. </w:t>
      </w:r>
      <w:r>
        <w:rPr>
          <w:color w:val="231F20"/>
        </w:rPr>
        <w:t>There is a boy around 8 and a girl around 6 and they have a little</w:t>
      </w:r>
      <w:r>
        <w:rPr>
          <w:color w:val="231F20"/>
          <w:spacing w:val="27"/>
        </w:rPr>
        <w:t> </w:t>
      </w:r>
      <w:r>
        <w:rPr>
          <w:color w:val="231F20"/>
        </w:rPr>
        <w:t>sister who is 6 months old. She was born on the floor of the room, her mother was unattended during the birth. The chil- dren look healthy and their mother is engaged and charming.</w:t>
      </w:r>
    </w:p>
    <w:p>
      <w:pPr>
        <w:pStyle w:val="BodyText"/>
        <w:spacing w:line="249" w:lineRule="auto" w:before="208"/>
        <w:ind w:left="185" w:right="242"/>
        <w:jc w:val="both"/>
      </w:pPr>
      <w:r>
        <w:rPr>
          <w:color w:val="231F20"/>
        </w:rPr>
        <w:t>The father’s anguish is palpable. He doesn’t smile, he seems tired and far </w:t>
      </w:r>
      <w:r>
        <w:rPr>
          <w:color w:val="231F20"/>
          <w:spacing w:val="-3"/>
        </w:rPr>
        <w:t>away. </w:t>
      </w:r>
      <w:r>
        <w:rPr>
          <w:color w:val="231F20"/>
        </w:rPr>
        <w:t>He answers questions politely but I can see this is difficult. His gracious wife makes sweet fragrant cardamom tea. She seems to genuinely enjoy the company. I ask whether the  children  go to school at the refugee learning centre but they cannot afford the regis- tration fee and the waiting list is long. The family fled Kabul and</w:t>
      </w:r>
      <w:r>
        <w:rPr>
          <w:color w:val="231F20"/>
          <w:spacing w:val="21"/>
        </w:rPr>
        <w:t> </w:t>
      </w:r>
      <w:r>
        <w:rPr>
          <w:color w:val="231F20"/>
        </w:rPr>
        <w:t>increasing</w:t>
      </w:r>
    </w:p>
    <w:p>
      <w:pPr>
        <w:pStyle w:val="BodyText"/>
        <w:rPr>
          <w:sz w:val="15"/>
        </w:rPr>
      </w:pPr>
    </w:p>
    <w:tbl>
      <w:tblPr>
        <w:tblW w:w="0" w:type="auto"/>
        <w:jc w:val="left"/>
        <w:tblInd w:w="282" w:type="dxa"/>
        <w:tblBorders>
          <w:top w:val="single" w:sz="18" w:space="0" w:color="231F20"/>
          <w:left w:val="single" w:sz="18" w:space="0" w:color="231F20"/>
          <w:bottom w:val="single" w:sz="18" w:space="0" w:color="231F20"/>
          <w:right w:val="single" w:sz="18" w:space="0" w:color="231F20"/>
          <w:insideH w:val="single" w:sz="18" w:space="0" w:color="231F20"/>
          <w:insideV w:val="single" w:sz="18" w:space="0" w:color="231F20"/>
        </w:tblBorders>
        <w:tblLayout w:type="fixed"/>
        <w:tblCellMar>
          <w:top w:w="0" w:type="dxa"/>
          <w:left w:w="0" w:type="dxa"/>
          <w:bottom w:w="0" w:type="dxa"/>
          <w:right w:w="0" w:type="dxa"/>
        </w:tblCellMar>
        <w:tblLook w:val="01E0"/>
      </w:tblPr>
      <w:tblGrid>
        <w:gridCol w:w="3410"/>
      </w:tblGrid>
      <w:tr>
        <w:trPr>
          <w:trHeight w:val="4066" w:hRule="atLeast"/>
        </w:trPr>
        <w:tc>
          <w:tcPr>
            <w:tcW w:w="3410" w:type="dxa"/>
          </w:tcPr>
          <w:p>
            <w:pPr>
              <w:pStyle w:val="TableParagraph"/>
              <w:spacing w:line="301" w:lineRule="exact" w:before="157"/>
              <w:ind w:left="140" w:right="101"/>
              <w:jc w:val="center"/>
              <w:rPr>
                <w:b/>
                <w:sz w:val="28"/>
              </w:rPr>
            </w:pPr>
            <w:r>
              <w:rPr>
                <w:b/>
                <w:color w:val="231F20"/>
                <w:sz w:val="28"/>
              </w:rPr>
              <w:t>The LIFELINE SHOP @</w:t>
            </w:r>
          </w:p>
          <w:p>
            <w:pPr>
              <w:pStyle w:val="TableParagraph"/>
              <w:spacing w:line="201" w:lineRule="auto" w:before="21"/>
              <w:ind w:left="142" w:right="101"/>
              <w:jc w:val="center"/>
              <w:rPr>
                <w:b/>
                <w:sz w:val="28"/>
              </w:rPr>
            </w:pPr>
            <w:r>
              <w:rPr>
                <w:b/>
                <w:color w:val="231F20"/>
                <w:sz w:val="28"/>
              </w:rPr>
              <w:t>Casino St South Lismore Open 9.30am–4.15pm MON–FRI</w:t>
            </w:r>
          </w:p>
          <w:p>
            <w:pPr>
              <w:pStyle w:val="TableParagraph"/>
              <w:spacing w:line="289" w:lineRule="exact"/>
              <w:ind w:left="140" w:right="101"/>
              <w:jc w:val="center"/>
              <w:rPr>
                <w:b/>
                <w:sz w:val="28"/>
              </w:rPr>
            </w:pPr>
            <w:r>
              <w:rPr>
                <w:b/>
                <w:color w:val="231F20"/>
                <w:sz w:val="28"/>
              </w:rPr>
              <w:t>9am–Noon SAT</w:t>
            </w:r>
          </w:p>
          <w:p>
            <w:pPr>
              <w:pStyle w:val="TableParagraph"/>
              <w:spacing w:before="9"/>
              <w:rPr>
                <w:sz w:val="23"/>
              </w:rPr>
            </w:pPr>
          </w:p>
          <w:p>
            <w:pPr>
              <w:pStyle w:val="TableParagraph"/>
              <w:spacing w:line="236" w:lineRule="exact"/>
              <w:ind w:left="144" w:right="47"/>
              <w:jc w:val="center"/>
              <w:rPr>
                <w:sz w:val="22"/>
              </w:rPr>
            </w:pPr>
            <w:r>
              <w:rPr>
                <w:color w:val="231F20"/>
                <w:sz w:val="22"/>
              </w:rPr>
              <w:t>THOUSANDS of BOOKS @</w:t>
            </w:r>
          </w:p>
          <w:p>
            <w:pPr>
              <w:pStyle w:val="TableParagraph"/>
              <w:spacing w:line="220" w:lineRule="exact"/>
              <w:ind w:left="144" w:right="48"/>
              <w:jc w:val="center"/>
              <w:rPr>
                <w:sz w:val="22"/>
              </w:rPr>
            </w:pPr>
            <w:r>
              <w:rPr>
                <w:b/>
                <w:i/>
                <w:color w:val="231F20"/>
                <w:sz w:val="22"/>
              </w:rPr>
              <w:t>GREAT </w:t>
            </w:r>
            <w:r>
              <w:rPr>
                <w:color w:val="231F20"/>
                <w:sz w:val="22"/>
              </w:rPr>
              <w:t>prices!</w:t>
            </w:r>
          </w:p>
          <w:p>
            <w:pPr>
              <w:pStyle w:val="TableParagraph"/>
              <w:spacing w:line="220" w:lineRule="exact"/>
              <w:ind w:left="144" w:right="48"/>
              <w:jc w:val="center"/>
              <w:rPr>
                <w:sz w:val="22"/>
              </w:rPr>
            </w:pPr>
            <w:r>
              <w:rPr>
                <w:color w:val="231F20"/>
                <w:sz w:val="22"/>
              </w:rPr>
              <w:t>HEAPS of RECYCLED</w:t>
            </w:r>
          </w:p>
          <w:p>
            <w:pPr>
              <w:pStyle w:val="TableParagraph"/>
              <w:spacing w:line="236" w:lineRule="exact"/>
              <w:ind w:left="144" w:right="48"/>
              <w:jc w:val="center"/>
              <w:rPr>
                <w:sz w:val="22"/>
              </w:rPr>
            </w:pPr>
            <w:r>
              <w:rPr>
                <w:color w:val="231F20"/>
                <w:sz w:val="22"/>
              </w:rPr>
              <w:t>CLOTHING @ bargain prices!</w:t>
            </w:r>
          </w:p>
          <w:p>
            <w:pPr>
              <w:pStyle w:val="TableParagraph"/>
              <w:spacing w:line="249" w:lineRule="auto" w:before="17"/>
              <w:ind w:left="144" w:right="47"/>
              <w:jc w:val="center"/>
              <w:rPr>
                <w:b/>
                <w:sz w:val="24"/>
              </w:rPr>
            </w:pPr>
            <w:r>
              <w:rPr>
                <w:b/>
                <w:color w:val="231F20"/>
                <w:spacing w:val="-4"/>
                <w:sz w:val="24"/>
              </w:rPr>
              <w:t>Furniture </w:t>
            </w:r>
            <w:r>
              <w:rPr>
                <w:b/>
                <w:color w:val="231F20"/>
                <w:spacing w:val="-5"/>
                <w:sz w:val="24"/>
              </w:rPr>
              <w:t>Warehouse </w:t>
            </w:r>
            <w:r>
              <w:rPr>
                <w:b/>
                <w:color w:val="231F20"/>
                <w:spacing w:val="-3"/>
                <w:sz w:val="24"/>
              </w:rPr>
              <w:t>8.30am– 4.30pm weekday</w:t>
            </w:r>
            <w:r>
              <w:rPr>
                <w:color w:val="231F20"/>
                <w:spacing w:val="-3"/>
                <w:sz w:val="24"/>
              </w:rPr>
              <w:t>s </w:t>
            </w:r>
            <w:r>
              <w:rPr>
                <w:b/>
                <w:color w:val="231F20"/>
                <w:sz w:val="24"/>
              </w:rPr>
              <w:t>&amp; Sat 9am– midday</w:t>
            </w:r>
          </w:p>
          <w:p>
            <w:pPr>
              <w:pStyle w:val="TableParagraph"/>
              <w:spacing w:before="3"/>
              <w:ind w:left="138" w:right="101"/>
              <w:jc w:val="center"/>
              <w:rPr>
                <w:b/>
                <w:i/>
                <w:sz w:val="24"/>
              </w:rPr>
            </w:pPr>
            <w:r>
              <w:rPr>
                <w:b/>
                <w:i/>
                <w:color w:val="231F20"/>
                <w:sz w:val="24"/>
              </w:rPr>
              <w:t>23 Three Chain Road, Lismore</w:t>
            </w:r>
          </w:p>
        </w:tc>
      </w:tr>
    </w:tbl>
    <w:p>
      <w:pPr>
        <w:spacing w:after="0"/>
        <w:jc w:val="center"/>
        <w:rPr>
          <w:sz w:val="24"/>
        </w:rPr>
        <w:sectPr>
          <w:type w:val="continuous"/>
          <w:pgSz w:w="11910" w:h="16840"/>
          <w:pgMar w:top="540" w:bottom="0" w:left="180" w:right="160"/>
          <w:cols w:num="3" w:equalWidth="0">
            <w:col w:w="3770" w:space="40"/>
            <w:col w:w="3737" w:space="39"/>
            <w:col w:w="3984"/>
          </w:cols>
        </w:sectPr>
      </w:pPr>
    </w:p>
    <w:p>
      <w:pPr>
        <w:pStyle w:val="Heading2"/>
        <w:tabs>
          <w:tab w:pos="11314" w:val="left" w:leader="none"/>
        </w:tabs>
        <w:spacing w:before="87"/>
        <w:rPr>
          <w:b w:val="0"/>
          <w:i/>
          <w:sz w:val="36"/>
        </w:rPr>
      </w:pPr>
      <w:r>
        <w:rPr>
          <w:color w:val="FFFFFF"/>
          <w:shd w:fill="231F20" w:color="auto" w:val="clear"/>
        </w:rPr>
        <w:t>  </w:t>
      </w:r>
      <w:r>
        <w:rPr>
          <w:color w:val="FFFFFF"/>
          <w:spacing w:val="-30"/>
          <w:shd w:fill="231F20" w:color="auto" w:val="clear"/>
        </w:rPr>
        <w:t> </w:t>
      </w:r>
      <w:r>
        <w:rPr>
          <w:color w:val="FFFFFF"/>
          <w:shd w:fill="231F20" w:color="auto" w:val="clear"/>
        </w:rPr>
        <w:t>VISIT </w:t>
      </w:r>
      <w:r>
        <w:rPr>
          <w:color w:val="FFFFFF"/>
          <w:spacing w:val="-4"/>
          <w:shd w:fill="231F20" w:color="auto" w:val="clear"/>
        </w:rPr>
        <w:t>TO </w:t>
      </w:r>
      <w:r>
        <w:rPr>
          <w:color w:val="FFFFFF"/>
          <w:spacing w:val="-6"/>
          <w:shd w:fill="231F20" w:color="auto" w:val="clear"/>
        </w:rPr>
        <w:t>CISARUA </w:t>
      </w:r>
      <w:r>
        <w:rPr>
          <w:color w:val="FFFFFF"/>
          <w:shd w:fill="231F20" w:color="auto" w:val="clear"/>
        </w:rPr>
        <w:t>– A PERSONAL REFLECTION</w:t>
      </w:r>
      <w:r>
        <w:rPr>
          <w:color w:val="FFFFFF"/>
          <w:spacing w:val="1"/>
          <w:shd w:fill="231F20" w:color="auto" w:val="clear"/>
        </w:rPr>
        <w:t> </w:t>
      </w:r>
      <w:r>
        <w:rPr>
          <w:b w:val="0"/>
          <w:i/>
          <w:color w:val="FFFFFF"/>
          <w:sz w:val="36"/>
          <w:shd w:fill="231F20" w:color="auto" w:val="clear"/>
        </w:rPr>
        <w:t>continued</w:t>
        <w:tab/>
      </w:r>
    </w:p>
    <w:p>
      <w:pPr>
        <w:spacing w:after="0"/>
        <w:rPr>
          <w:sz w:val="36"/>
        </w:rPr>
        <w:sectPr>
          <w:footerReference w:type="default" r:id="rId124"/>
          <w:footerReference w:type="even" r:id="rId125"/>
          <w:pgSz w:w="11910" w:h="16840"/>
          <w:pgMar w:footer="456" w:header="0" w:top="200" w:bottom="640" w:left="180" w:right="160"/>
        </w:sectPr>
      </w:pPr>
    </w:p>
    <w:p>
      <w:pPr>
        <w:pStyle w:val="BodyText"/>
        <w:rPr>
          <w:rFonts w:ascii="Garamond"/>
          <w:i/>
          <w:sz w:val="24"/>
        </w:rPr>
      </w:pPr>
    </w:p>
    <w:p>
      <w:pPr>
        <w:pStyle w:val="BodyText"/>
        <w:rPr>
          <w:rFonts w:ascii="Garamond"/>
          <w:i/>
          <w:sz w:val="24"/>
        </w:rPr>
      </w:pPr>
    </w:p>
    <w:p>
      <w:pPr>
        <w:pStyle w:val="BodyText"/>
        <w:rPr>
          <w:rFonts w:ascii="Garamond"/>
          <w:i/>
          <w:sz w:val="24"/>
        </w:rPr>
      </w:pPr>
    </w:p>
    <w:p>
      <w:pPr>
        <w:pStyle w:val="BodyText"/>
        <w:rPr>
          <w:rFonts w:ascii="Garamond"/>
          <w:i/>
          <w:sz w:val="24"/>
        </w:rPr>
      </w:pPr>
    </w:p>
    <w:p>
      <w:pPr>
        <w:pStyle w:val="BodyText"/>
        <w:rPr>
          <w:rFonts w:ascii="Garamond"/>
          <w:i/>
          <w:sz w:val="24"/>
        </w:rPr>
      </w:pPr>
    </w:p>
    <w:p>
      <w:pPr>
        <w:pStyle w:val="BodyText"/>
        <w:rPr>
          <w:rFonts w:ascii="Garamond"/>
          <w:i/>
          <w:sz w:val="24"/>
        </w:rPr>
      </w:pPr>
    </w:p>
    <w:p>
      <w:pPr>
        <w:pStyle w:val="BodyText"/>
        <w:rPr>
          <w:rFonts w:ascii="Garamond"/>
          <w:i/>
          <w:sz w:val="24"/>
        </w:rPr>
      </w:pPr>
    </w:p>
    <w:p>
      <w:pPr>
        <w:pStyle w:val="BodyText"/>
        <w:rPr>
          <w:rFonts w:ascii="Garamond"/>
          <w:i/>
          <w:sz w:val="24"/>
        </w:rPr>
      </w:pPr>
    </w:p>
    <w:p>
      <w:pPr>
        <w:pStyle w:val="BodyText"/>
        <w:rPr>
          <w:rFonts w:ascii="Garamond"/>
          <w:i/>
          <w:sz w:val="24"/>
        </w:rPr>
      </w:pPr>
    </w:p>
    <w:p>
      <w:pPr>
        <w:pStyle w:val="BodyText"/>
        <w:rPr>
          <w:rFonts w:ascii="Garamond"/>
          <w:i/>
          <w:sz w:val="24"/>
        </w:rPr>
      </w:pPr>
    </w:p>
    <w:p>
      <w:pPr>
        <w:pStyle w:val="BodyText"/>
        <w:rPr>
          <w:rFonts w:ascii="Garamond"/>
          <w:i/>
          <w:sz w:val="24"/>
        </w:rPr>
      </w:pPr>
    </w:p>
    <w:p>
      <w:pPr>
        <w:pStyle w:val="BodyText"/>
        <w:rPr>
          <w:rFonts w:ascii="Garamond"/>
          <w:i/>
          <w:sz w:val="24"/>
        </w:rPr>
      </w:pPr>
    </w:p>
    <w:p>
      <w:pPr>
        <w:pStyle w:val="BodyText"/>
        <w:rPr>
          <w:rFonts w:ascii="Garamond"/>
          <w:i/>
          <w:sz w:val="24"/>
        </w:rPr>
      </w:pPr>
    </w:p>
    <w:p>
      <w:pPr>
        <w:pStyle w:val="BodyText"/>
        <w:rPr>
          <w:rFonts w:ascii="Garamond"/>
          <w:i/>
          <w:sz w:val="24"/>
        </w:rPr>
      </w:pPr>
    </w:p>
    <w:p>
      <w:pPr>
        <w:pStyle w:val="BodyText"/>
        <w:spacing w:before="6"/>
        <w:rPr>
          <w:rFonts w:ascii="Garamond"/>
          <w:i/>
          <w:sz w:val="30"/>
        </w:rPr>
      </w:pPr>
    </w:p>
    <w:p>
      <w:pPr>
        <w:pStyle w:val="BodyText"/>
        <w:spacing w:line="249" w:lineRule="auto"/>
        <w:ind w:left="214"/>
        <w:jc w:val="both"/>
      </w:pPr>
      <w:r>
        <w:rPr>
          <w:color w:val="231F20"/>
        </w:rPr>
        <w:t>violence. They paid $4500 each to the people smugglers, they sold everything. The smugglers said they would be sup- ported during the “three weeks or so re- settlement” process in Indonesia. They were promised heaven and delivered hell. They have no money, friends have banded together to rent the small room for them, there is nothing to do and no education for the children. They have been in Indonesia six months.</w:t>
      </w:r>
    </w:p>
    <w:p>
      <w:pPr>
        <w:pStyle w:val="BodyText"/>
        <w:spacing w:line="249" w:lineRule="auto" w:before="210"/>
        <w:ind w:left="214"/>
        <w:jc w:val="both"/>
      </w:pPr>
      <w:r>
        <w:rPr>
          <w:color w:val="231F20"/>
          <w:spacing w:val="-9"/>
        </w:rPr>
        <w:t>We </w:t>
      </w:r>
      <w:r>
        <w:rPr>
          <w:color w:val="231F20"/>
        </w:rPr>
        <w:t>thank the family and move on, as</w:t>
      </w:r>
      <w:r>
        <w:rPr>
          <w:color w:val="231F20"/>
          <w:spacing w:val="-31"/>
        </w:rPr>
        <w:t> </w:t>
      </w:r>
      <w:r>
        <w:rPr>
          <w:color w:val="231F20"/>
        </w:rPr>
        <w:t>we walk by another couple invite us in to their home also but we have two more visits planned and must keep going.</w:t>
      </w:r>
    </w:p>
    <w:p>
      <w:pPr>
        <w:pStyle w:val="BodyText"/>
        <w:spacing w:line="249" w:lineRule="auto" w:before="204"/>
        <w:ind w:left="214"/>
        <w:jc w:val="both"/>
      </w:pPr>
      <w:r>
        <w:rPr>
          <w:color w:val="231F20"/>
          <w:spacing w:val="-9"/>
        </w:rPr>
        <w:t>We </w:t>
      </w:r>
      <w:r>
        <w:rPr>
          <w:color w:val="231F20"/>
        </w:rPr>
        <w:t>greet another Hazara family who have been here around </w:t>
      </w:r>
      <w:r>
        <w:rPr>
          <w:color w:val="231F20"/>
          <w:spacing w:val="-5"/>
        </w:rPr>
        <w:t>11 </w:t>
      </w:r>
      <w:r>
        <w:rPr>
          <w:color w:val="231F20"/>
        </w:rPr>
        <w:t>months.</w:t>
      </w:r>
      <w:r>
        <w:rPr>
          <w:color w:val="231F20"/>
          <w:spacing w:val="-28"/>
        </w:rPr>
        <w:t> </w:t>
      </w:r>
      <w:r>
        <w:rPr>
          <w:color w:val="231F20"/>
        </w:rPr>
        <w:t>There is a husband and wife and little girl around 2 years old. The child has been unwell so Patrick checks her</w:t>
      </w:r>
      <w:r>
        <w:rPr>
          <w:color w:val="231F20"/>
          <w:spacing w:val="-4"/>
        </w:rPr>
        <w:t> </w:t>
      </w:r>
      <w:r>
        <w:rPr>
          <w:color w:val="231F20"/>
          <w:spacing w:val="-3"/>
        </w:rPr>
        <w:t>over.</w:t>
      </w:r>
    </w:p>
    <w:p>
      <w:pPr>
        <w:pStyle w:val="BodyText"/>
        <w:spacing w:line="249" w:lineRule="auto" w:before="204"/>
        <w:ind w:left="214"/>
        <w:jc w:val="both"/>
      </w:pPr>
      <w:r>
        <w:rPr>
          <w:color w:val="231F20"/>
        </w:rPr>
        <w:t>The family fled a regional city near Kabul. They have always experienced discrimination. The Taliban says that killing one hazara is worth seven others and a pass into heaven. They sold eve- rything to leave. A short time later the borders closed and their friends who couldn’t get out have been killed.</w:t>
      </w:r>
    </w:p>
    <w:p>
      <w:pPr>
        <w:pStyle w:val="BodyText"/>
        <w:spacing w:line="249" w:lineRule="auto" w:before="208"/>
        <w:ind w:left="214"/>
        <w:jc w:val="both"/>
      </w:pPr>
      <w:r>
        <w:rPr>
          <w:color w:val="231F20"/>
        </w:rPr>
        <w:t>There is no going back. A visitor paid their rent for the month but like the other families there is nothing left and they must rely on others for their exist- ence. The husband patiently answers questions while the wife listens from</w:t>
      </w:r>
      <w:r>
        <w:rPr>
          <w:color w:val="231F20"/>
          <w:spacing w:val="-35"/>
        </w:rPr>
        <w:t> </w:t>
      </w:r>
      <w:r>
        <w:rPr>
          <w:color w:val="231F20"/>
        </w:rPr>
        <w:t>the bedroom</w:t>
      </w:r>
      <w:r>
        <w:rPr>
          <w:color w:val="231F20"/>
          <w:spacing w:val="-7"/>
        </w:rPr>
        <w:t> </w:t>
      </w:r>
      <w:r>
        <w:rPr>
          <w:color w:val="231F20"/>
        </w:rPr>
        <w:t>doorway.</w:t>
      </w:r>
      <w:r>
        <w:rPr>
          <w:color w:val="231F20"/>
          <w:spacing w:val="-7"/>
        </w:rPr>
        <w:t> </w:t>
      </w:r>
      <w:r>
        <w:rPr>
          <w:color w:val="231F20"/>
        </w:rPr>
        <w:t>He</w:t>
      </w:r>
      <w:r>
        <w:rPr>
          <w:color w:val="231F20"/>
          <w:spacing w:val="-7"/>
        </w:rPr>
        <w:t> </w:t>
      </w:r>
      <w:r>
        <w:rPr>
          <w:color w:val="231F20"/>
        </w:rPr>
        <w:t>was</w:t>
      </w:r>
      <w:r>
        <w:rPr>
          <w:color w:val="231F20"/>
          <w:spacing w:val="-7"/>
        </w:rPr>
        <w:t> </w:t>
      </w:r>
      <w:r>
        <w:rPr>
          <w:color w:val="231F20"/>
        </w:rPr>
        <w:t>a</w:t>
      </w:r>
      <w:r>
        <w:rPr>
          <w:color w:val="231F20"/>
          <w:spacing w:val="-7"/>
        </w:rPr>
        <w:t> </w:t>
      </w:r>
      <w:r>
        <w:rPr>
          <w:color w:val="231F20"/>
        </w:rPr>
        <w:t>teacher</w:t>
      </w:r>
      <w:r>
        <w:rPr>
          <w:color w:val="231F20"/>
          <w:spacing w:val="-7"/>
        </w:rPr>
        <w:t> </w:t>
      </w:r>
      <w:r>
        <w:rPr>
          <w:color w:val="231F20"/>
        </w:rPr>
        <w:t>and delivery driver. He has the same empty resignation we saw in the last home. He smiles</w:t>
      </w:r>
      <w:r>
        <w:rPr>
          <w:color w:val="231F20"/>
          <w:spacing w:val="-9"/>
        </w:rPr>
        <w:t> </w:t>
      </w:r>
      <w:r>
        <w:rPr>
          <w:color w:val="231F20"/>
        </w:rPr>
        <w:t>weakly</w:t>
      </w:r>
      <w:r>
        <w:rPr>
          <w:color w:val="231F20"/>
          <w:spacing w:val="-9"/>
        </w:rPr>
        <w:t> </w:t>
      </w:r>
      <w:r>
        <w:rPr>
          <w:color w:val="231F20"/>
        </w:rPr>
        <w:t>and</w:t>
      </w:r>
      <w:r>
        <w:rPr>
          <w:color w:val="231F20"/>
          <w:spacing w:val="-9"/>
        </w:rPr>
        <w:t> </w:t>
      </w:r>
      <w:r>
        <w:rPr>
          <w:color w:val="231F20"/>
        </w:rPr>
        <w:t>Mozhgan</w:t>
      </w:r>
      <w:r>
        <w:rPr>
          <w:color w:val="231F20"/>
          <w:spacing w:val="-9"/>
        </w:rPr>
        <w:t> </w:t>
      </w:r>
      <w:r>
        <w:rPr>
          <w:color w:val="231F20"/>
        </w:rPr>
        <w:t>tells</w:t>
      </w:r>
      <w:r>
        <w:rPr>
          <w:color w:val="231F20"/>
          <w:spacing w:val="-9"/>
        </w:rPr>
        <w:t> </w:t>
      </w:r>
      <w:r>
        <w:rPr>
          <w:color w:val="231F20"/>
        </w:rPr>
        <w:t>me</w:t>
      </w:r>
      <w:r>
        <w:rPr>
          <w:color w:val="231F20"/>
          <w:spacing w:val="-9"/>
        </w:rPr>
        <w:t> </w:t>
      </w:r>
      <w:r>
        <w:rPr>
          <w:color w:val="231F20"/>
        </w:rPr>
        <w:t>the family</w:t>
      </w:r>
      <w:r>
        <w:rPr>
          <w:color w:val="231F20"/>
          <w:spacing w:val="10"/>
        </w:rPr>
        <w:t> </w:t>
      </w:r>
      <w:r>
        <w:rPr>
          <w:color w:val="231F20"/>
        </w:rPr>
        <w:t>had</w:t>
      </w:r>
      <w:r>
        <w:rPr>
          <w:color w:val="231F20"/>
          <w:spacing w:val="10"/>
        </w:rPr>
        <w:t> </w:t>
      </w:r>
      <w:r>
        <w:rPr>
          <w:color w:val="231F20"/>
        </w:rPr>
        <w:t>no</w:t>
      </w:r>
      <w:r>
        <w:rPr>
          <w:color w:val="231F20"/>
          <w:spacing w:val="10"/>
        </w:rPr>
        <w:t> </w:t>
      </w:r>
      <w:r>
        <w:rPr>
          <w:color w:val="231F20"/>
        </w:rPr>
        <w:t>food</w:t>
      </w:r>
      <w:r>
        <w:rPr>
          <w:color w:val="231F20"/>
          <w:spacing w:val="10"/>
        </w:rPr>
        <w:t> </w:t>
      </w:r>
      <w:r>
        <w:rPr>
          <w:color w:val="231F20"/>
        </w:rPr>
        <w:t>for</w:t>
      </w:r>
      <w:r>
        <w:rPr>
          <w:color w:val="231F20"/>
          <w:spacing w:val="10"/>
        </w:rPr>
        <w:t> </w:t>
      </w:r>
      <w:r>
        <w:rPr>
          <w:color w:val="231F20"/>
        </w:rPr>
        <w:t>days</w:t>
      </w:r>
      <w:r>
        <w:rPr>
          <w:color w:val="231F20"/>
          <w:spacing w:val="10"/>
        </w:rPr>
        <w:t> </w:t>
      </w:r>
      <w:r>
        <w:rPr>
          <w:color w:val="231F20"/>
        </w:rPr>
        <w:t>and</w:t>
      </w:r>
      <w:r>
        <w:rPr>
          <w:color w:val="231F20"/>
          <w:spacing w:val="10"/>
        </w:rPr>
        <w:t> </w:t>
      </w:r>
      <w:r>
        <w:rPr>
          <w:color w:val="231F20"/>
        </w:rPr>
        <w:t>finally</w:t>
      </w:r>
    </w:p>
    <w:p>
      <w:pPr>
        <w:pStyle w:val="BodyText"/>
        <w:spacing w:line="249" w:lineRule="auto" w:before="74"/>
        <w:ind w:left="1563"/>
        <w:jc w:val="both"/>
      </w:pPr>
      <w:r>
        <w:rPr/>
        <w:br w:type="column"/>
      </w:r>
      <w:r>
        <w:rPr>
          <w:color w:val="231F20"/>
        </w:rPr>
        <w:t>rang in desperation for help last week; he was deeply ashamed. </w:t>
      </w:r>
      <w:r>
        <w:rPr>
          <w:color w:val="231F20"/>
          <w:spacing w:val="-9"/>
        </w:rPr>
        <w:t>We </w:t>
      </w:r>
      <w:r>
        <w:rPr>
          <w:color w:val="231F20"/>
        </w:rPr>
        <w:t>ask if we can have a photo, the wife asks her hus- </w:t>
      </w:r>
      <w:r>
        <w:rPr>
          <w:color w:val="231F20"/>
          <w:spacing w:val="-3"/>
        </w:rPr>
        <w:t>band’s </w:t>
      </w:r>
      <w:r>
        <w:rPr>
          <w:color w:val="231F20"/>
        </w:rPr>
        <w:t>permission. She is not permitted to leave the immediate village. The wife bids me fare- well, smiles, holds my hand and says to me ‘’mother’’ in solidarity with</w:t>
      </w:r>
      <w:r>
        <w:rPr>
          <w:color w:val="231F20"/>
          <w:spacing w:val="-1"/>
        </w:rPr>
        <w:t> </w:t>
      </w:r>
      <w:r>
        <w:rPr>
          <w:color w:val="231F20"/>
          <w:spacing w:val="-4"/>
        </w:rPr>
        <w:t>her.</w:t>
      </w:r>
    </w:p>
    <w:p>
      <w:pPr>
        <w:pStyle w:val="BodyText"/>
        <w:spacing w:line="249" w:lineRule="auto" w:before="211"/>
        <w:ind w:left="1529" w:right="1" w:firstLine="33"/>
        <w:jc w:val="both"/>
      </w:pPr>
      <w:r>
        <w:rPr/>
        <w:pict>
          <v:group style="position:absolute;margin-left:19.724411pt;margin-top:-168.3992pt;width:252pt;height:191.7pt;mso-position-horizontal-relative:page;mso-position-vertical-relative:paragraph;z-index:4504" coordorigin="394,-3368" coordsize="5040,3834">
            <v:shape style="position:absolute;left:394;top:-3368;width:5040;height:3771" type="#_x0000_t75" stroked="false">
              <v:imagedata r:id="rId126" o:title=""/>
            </v:shape>
            <v:shape style="position:absolute;left:394;top:-3368;width:5040;height:3834" type="#_x0000_t202" filled="false" stroked="false">
              <v:textbox inset="0,0,0,0">
                <w:txbxContent>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4"/>
                      <w:rPr>
                        <w:b/>
                        <w:sz w:val="23"/>
                      </w:rPr>
                    </w:pPr>
                  </w:p>
                  <w:p>
                    <w:pPr>
                      <w:tabs>
                        <w:tab w:pos="1645" w:val="left" w:leader="none"/>
                        <w:tab w:pos="5039" w:val="left" w:leader="none"/>
                      </w:tabs>
                      <w:spacing w:before="0"/>
                      <w:ind w:left="-1" w:right="-15" w:firstLine="0"/>
                      <w:jc w:val="left"/>
                      <w:rPr>
                        <w:rFonts w:ascii="Arial"/>
                        <w:i/>
                        <w:sz w:val="22"/>
                      </w:rPr>
                    </w:pPr>
                    <w:r>
                      <w:rPr>
                        <w:rFonts w:ascii="Arial"/>
                        <w:i/>
                        <w:color w:val="FFFFFF"/>
                        <w:sz w:val="22"/>
                        <w:shd w:fill="231F20" w:color="auto" w:val="clear"/>
                      </w:rPr>
                      <w:t> </w:t>
                      <w:tab/>
                      <w:t>Hazara</w:t>
                    </w:r>
                    <w:r>
                      <w:rPr>
                        <w:rFonts w:ascii="Arial"/>
                        <w:i/>
                        <w:color w:val="FFFFFF"/>
                        <w:spacing w:val="-16"/>
                        <w:sz w:val="22"/>
                        <w:shd w:fill="231F20" w:color="auto" w:val="clear"/>
                      </w:rPr>
                      <w:t> </w:t>
                    </w:r>
                    <w:r>
                      <w:rPr>
                        <w:rFonts w:ascii="Arial"/>
                        <w:i/>
                        <w:color w:val="FFFFFF"/>
                        <w:sz w:val="22"/>
                        <w:shd w:fill="231F20" w:color="auto" w:val="clear"/>
                      </w:rPr>
                      <w:t>hospitality</w:t>
                      <w:tab/>
                    </w:r>
                  </w:p>
                </w:txbxContent>
              </v:textbox>
              <w10:wrap type="none"/>
            </v:shape>
            <w10:wrap type="none"/>
          </v:group>
        </w:pict>
      </w:r>
      <w:r>
        <w:rPr>
          <w:color w:val="231F20"/>
        </w:rPr>
        <w:t>We move on to our final visit. We climb a pre- cariously steep flight of</w:t>
      </w:r>
    </w:p>
    <w:p>
      <w:pPr>
        <w:pStyle w:val="BodyText"/>
        <w:spacing w:line="249" w:lineRule="auto" w:before="3"/>
        <w:ind w:left="185"/>
        <w:jc w:val="both"/>
      </w:pPr>
      <w:r>
        <w:rPr>
          <w:color w:val="231F20"/>
        </w:rPr>
        <w:t>stairs to the small upstairs apartment with two bedrooms. The  family  are  not Hazara but another ethnic minor- </w:t>
      </w:r>
      <w:r>
        <w:rPr>
          <w:color w:val="231F20"/>
          <w:spacing w:val="-4"/>
        </w:rPr>
        <w:t>ity. </w:t>
      </w:r>
      <w:r>
        <w:rPr>
          <w:color w:val="231F20"/>
        </w:rPr>
        <w:t>They fled Kabul with the increas- ing bombings and violence. They are Shia and not considered muslims by the Taliban. They paid $19,000 to escape with the same promise for quick reset- tlement and support in the</w:t>
      </w:r>
      <w:r>
        <w:rPr>
          <w:color w:val="231F20"/>
          <w:spacing w:val="-4"/>
        </w:rPr>
        <w:t> </w:t>
      </w:r>
      <w:r>
        <w:rPr>
          <w:color w:val="231F20"/>
        </w:rPr>
        <w:t>interim.</w:t>
      </w:r>
    </w:p>
    <w:p>
      <w:pPr>
        <w:pStyle w:val="BodyText"/>
        <w:spacing w:line="249" w:lineRule="auto" w:before="208"/>
        <w:ind w:left="185" w:right="1"/>
        <w:jc w:val="both"/>
      </w:pPr>
      <w:r>
        <w:rPr>
          <w:color w:val="231F20"/>
        </w:rPr>
        <w:t>The husband is outgoing and person- able, he is a good language scholar. He comes from a family of rugmakers. His wife is shy, she greets us, then makes herself scarce.</w:t>
      </w:r>
    </w:p>
    <w:p>
      <w:pPr>
        <w:pStyle w:val="BodyText"/>
        <w:spacing w:line="249" w:lineRule="auto" w:before="205"/>
        <w:ind w:left="185"/>
        <w:jc w:val="both"/>
      </w:pPr>
      <w:r>
        <w:rPr>
          <w:color w:val="231F20"/>
        </w:rPr>
        <w:t>There are three boys in the family, the two younger children attend the local refugee learning centre and are excel- lent students. They</w:t>
      </w:r>
    </w:p>
    <w:p>
      <w:pPr>
        <w:pStyle w:val="BodyText"/>
        <w:spacing w:line="249" w:lineRule="auto" w:before="3"/>
        <w:ind w:left="185" w:right="1503"/>
        <w:jc w:val="both"/>
      </w:pPr>
      <w:r>
        <w:rPr/>
        <w:pict>
          <v:group style="position:absolute;margin-left:314.723999pt;margin-top:1.005834pt;width:260.05pt;height:281.350pt;mso-position-horizontal-relative:page;mso-position-vertical-relative:paragraph;z-index:4552" coordorigin="6294,20" coordsize="5201,5627">
            <v:shape style="position:absolute;left:6294;top:20;width:5200;height:5060" type="#_x0000_t75" stroked="false">
              <v:imagedata r:id="rId127" o:title=""/>
            </v:shape>
            <v:shape style="position:absolute;left:6294;top:5080;width:5200;height:567" type="#_x0000_t202" filled="true" fillcolor="#231f20" stroked="false">
              <v:textbox inset="0,0,0,0">
                <w:txbxContent>
                  <w:p>
                    <w:pPr>
                      <w:spacing w:line="249" w:lineRule="auto" w:before="14"/>
                      <w:ind w:left="1219" w:right="657" w:hanging="543"/>
                      <w:jc w:val="left"/>
                      <w:rPr>
                        <w:rFonts w:ascii="Arial"/>
                        <w:i/>
                        <w:sz w:val="20"/>
                      </w:rPr>
                    </w:pPr>
                    <w:r>
                      <w:rPr>
                        <w:rFonts w:ascii="Arial"/>
                        <w:i/>
                        <w:color w:val="FFFFFF"/>
                        <w:sz w:val="20"/>
                      </w:rPr>
                      <w:t>Star students of the refugee learning centre </w:t>
                    </w:r>
                    <w:r>
                      <w:rPr>
                        <w:rFonts w:ascii="Arial"/>
                        <w:i/>
                        <w:color w:val="FFFFFF"/>
                        <w:sz w:val="20"/>
                      </w:rPr>
                      <w:t>and Lotus, an Australian intern.</w:t>
                    </w:r>
                  </w:p>
                </w:txbxContent>
              </v:textbox>
              <v:fill type="solid"/>
              <w10:wrap type="none"/>
            </v:shape>
            <w10:wrap type="none"/>
          </v:group>
        </w:pict>
      </w:r>
      <w:r>
        <w:rPr>
          <w:color w:val="231F20"/>
        </w:rPr>
        <w:t>dream   of   becoming a pilot and a doctor. Father motions me to the older child in the bedroom. He lies on a mattress, his eyes track involuntarily and he grasps my hand when I offer it. He makes un- intelligible sounds. In Kabul he was nearby when a suicide bomber exploded. He was in a coma for 3 days and woke  up  this  </w:t>
      </w:r>
      <w:r>
        <w:rPr>
          <w:color w:val="231F20"/>
          <w:spacing w:val="-5"/>
        </w:rPr>
        <w:t>way.  </w:t>
      </w:r>
      <w:r>
        <w:rPr>
          <w:color w:val="231F20"/>
        </w:rPr>
        <w:t>He was also a bright student, now he suffers incontinence and sei- zures. His family brought him with them from Kabul. His</w:t>
      </w:r>
      <w:r>
        <w:rPr>
          <w:color w:val="231F20"/>
          <w:spacing w:val="28"/>
        </w:rPr>
        <w:t> </w:t>
      </w:r>
      <w:r>
        <w:rPr>
          <w:color w:val="231F20"/>
        </w:rPr>
        <w:t>medi-</w:t>
      </w:r>
    </w:p>
    <w:p>
      <w:pPr>
        <w:pStyle w:val="BodyText"/>
        <w:spacing w:line="249" w:lineRule="auto" w:before="74"/>
        <w:ind w:left="185" w:right="248"/>
        <w:jc w:val="both"/>
      </w:pPr>
      <w:r>
        <w:rPr/>
        <w:br w:type="column"/>
      </w:r>
      <w:r>
        <w:rPr>
          <w:color w:val="231F20"/>
        </w:rPr>
        <w:t>cation is paid for by a buddhist organi- zation. The wife constantly cares  for the family and disabled child and she   is experiencing foot problems. Her life is constrained within the walls of the apartment. She brings us tea and sweets and slips back into the</w:t>
      </w:r>
      <w:r>
        <w:rPr>
          <w:color w:val="231F20"/>
          <w:spacing w:val="-2"/>
        </w:rPr>
        <w:t> </w:t>
      </w:r>
      <w:r>
        <w:rPr>
          <w:color w:val="231F20"/>
        </w:rPr>
        <w:t>kitchen.</w:t>
      </w:r>
    </w:p>
    <w:p>
      <w:pPr>
        <w:pStyle w:val="BodyText"/>
        <w:spacing w:line="249" w:lineRule="auto" w:before="206"/>
        <w:ind w:left="185" w:right="247"/>
        <w:jc w:val="both"/>
      </w:pPr>
      <w:r>
        <w:rPr>
          <w:color w:val="231F20"/>
        </w:rPr>
        <w:t>There is no agency for any of these</w:t>
      </w:r>
      <w:r>
        <w:rPr>
          <w:color w:val="231F20"/>
          <w:spacing w:val="-26"/>
        </w:rPr>
        <w:t> </w:t>
      </w:r>
      <w:r>
        <w:rPr>
          <w:color w:val="231F20"/>
        </w:rPr>
        <w:t>fam- ilies, only utter dependency. Forbidden to work with no access to any unpaid medical care or education support. There is a world weariness amongst the men and a meekness amongst some of the women. Their situations are unsus- tainable.</w:t>
      </w:r>
    </w:p>
    <w:p>
      <w:pPr>
        <w:pStyle w:val="BodyText"/>
        <w:spacing w:line="249" w:lineRule="auto" w:before="207"/>
        <w:ind w:left="185" w:right="247"/>
        <w:jc w:val="both"/>
      </w:pPr>
      <w:r>
        <w:rPr>
          <w:color w:val="231F20"/>
        </w:rPr>
        <w:t>Mozhgan believes it is the basic simple things</w:t>
      </w:r>
      <w:r>
        <w:rPr>
          <w:color w:val="231F20"/>
          <w:spacing w:val="-8"/>
        </w:rPr>
        <w:t> </w:t>
      </w:r>
      <w:r>
        <w:rPr>
          <w:color w:val="231F20"/>
        </w:rPr>
        <w:t>that</w:t>
      </w:r>
      <w:r>
        <w:rPr>
          <w:color w:val="231F20"/>
          <w:spacing w:val="-8"/>
        </w:rPr>
        <w:t> </w:t>
      </w:r>
      <w:r>
        <w:rPr>
          <w:color w:val="231F20"/>
        </w:rPr>
        <w:t>combine</w:t>
      </w:r>
      <w:r>
        <w:rPr>
          <w:color w:val="231F20"/>
          <w:spacing w:val="-8"/>
        </w:rPr>
        <w:t> </w:t>
      </w:r>
      <w:r>
        <w:rPr>
          <w:color w:val="231F20"/>
        </w:rPr>
        <w:t>to</w:t>
      </w:r>
      <w:r>
        <w:rPr>
          <w:color w:val="231F20"/>
          <w:spacing w:val="-8"/>
        </w:rPr>
        <w:t> </w:t>
      </w:r>
      <w:r>
        <w:rPr>
          <w:color w:val="231F20"/>
        </w:rPr>
        <w:t>make</w:t>
      </w:r>
      <w:r>
        <w:rPr>
          <w:color w:val="231F20"/>
          <w:spacing w:val="-8"/>
        </w:rPr>
        <w:t> </w:t>
      </w:r>
      <w:r>
        <w:rPr>
          <w:color w:val="231F20"/>
        </w:rPr>
        <w:t>a</w:t>
      </w:r>
      <w:r>
        <w:rPr>
          <w:color w:val="231F20"/>
          <w:spacing w:val="-8"/>
        </w:rPr>
        <w:t> </w:t>
      </w:r>
      <w:r>
        <w:rPr>
          <w:color w:val="231F20"/>
        </w:rPr>
        <w:t>difference to their lives, the things we all take for granted; she works hard to bring some normality to day to day life.</w:t>
      </w:r>
    </w:p>
    <w:p>
      <w:pPr>
        <w:pStyle w:val="BodyText"/>
        <w:spacing w:line="249" w:lineRule="auto" w:before="205"/>
        <w:ind w:left="185" w:right="247"/>
        <w:jc w:val="both"/>
      </w:pPr>
      <w:r>
        <w:rPr>
          <w:color w:val="231F20"/>
        </w:rPr>
        <w:t>The tragedy of the situation is the utter waste of these lives. From my perspec- tive, as an outsider it feels as though  the world has forgotten these people or perhaps they are just invisible. Hidden away amongst the alleys and lanes, they barely exist.</w:t>
      </w:r>
    </w:p>
    <w:p>
      <w:pPr>
        <w:spacing w:before="166"/>
        <w:ind w:left="185" w:right="0" w:firstLine="0"/>
        <w:jc w:val="both"/>
        <w:rPr>
          <w:b/>
          <w:sz w:val="22"/>
        </w:rPr>
      </w:pPr>
      <w:r>
        <w:rPr>
          <w:b/>
          <w:color w:val="231F20"/>
          <w:sz w:val="22"/>
        </w:rPr>
        <w:t>Kay Doust</w:t>
      </w:r>
    </w:p>
    <w:p>
      <w:pPr>
        <w:spacing w:before="131"/>
        <w:ind w:left="185" w:right="0" w:firstLine="0"/>
        <w:jc w:val="both"/>
        <w:rPr>
          <w:b/>
          <w:sz w:val="22"/>
        </w:rPr>
      </w:pPr>
      <w:r>
        <w:rPr>
          <w:b/>
          <w:color w:val="231F20"/>
          <w:sz w:val="22"/>
        </w:rPr>
        <w:t>To find out more, or ways to donate,</w:t>
      </w:r>
    </w:p>
    <w:p>
      <w:pPr>
        <w:spacing w:before="11"/>
        <w:ind w:left="185" w:right="0" w:firstLine="0"/>
        <w:jc w:val="both"/>
        <w:rPr>
          <w:b/>
          <w:sz w:val="22"/>
        </w:rPr>
      </w:pPr>
      <w:r>
        <w:rPr>
          <w:b/>
          <w:color w:val="231F20"/>
          <w:sz w:val="22"/>
        </w:rPr>
        <w:t>visite </w:t>
      </w:r>
      <w:hyperlink r:id="rId128">
        <w:r>
          <w:rPr>
            <w:b/>
            <w:color w:val="231F20"/>
            <w:sz w:val="22"/>
          </w:rPr>
          <w:t>www.raicindonesia.org</w:t>
        </w:r>
      </w:hyperlink>
    </w:p>
    <w:p>
      <w:pPr>
        <w:spacing w:after="0"/>
        <w:jc w:val="both"/>
        <w:rPr>
          <w:sz w:val="22"/>
        </w:rPr>
        <w:sectPr>
          <w:type w:val="continuous"/>
          <w:pgSz w:w="11910" w:h="16840"/>
          <w:pgMar w:top="540" w:bottom="0" w:left="180" w:right="160"/>
          <w:cols w:num="3" w:equalWidth="0">
            <w:col w:w="3765" w:space="40"/>
            <w:col w:w="3736" w:space="39"/>
            <w:col w:w="3990"/>
          </w:cols>
        </w:sectPr>
      </w:pPr>
    </w:p>
    <w:p>
      <w:pPr>
        <w:tabs>
          <w:tab w:pos="743" w:val="left" w:leader="none"/>
          <w:tab w:pos="3693" w:val="left" w:leader="none"/>
        </w:tabs>
        <w:spacing w:before="72"/>
        <w:ind w:left="103" w:right="0" w:firstLine="0"/>
        <w:jc w:val="left"/>
        <w:rPr>
          <w:b/>
          <w:sz w:val="28"/>
        </w:rPr>
      </w:pPr>
      <w:r>
        <w:rPr>
          <w:b/>
          <w:color w:val="FFFFFF"/>
          <w:sz w:val="28"/>
          <w:shd w:fill="231F20" w:color="auto" w:val="clear"/>
        </w:rPr>
        <w:t> </w:t>
        <w:tab/>
        <w:t>VILLAGE</w:t>
      </w:r>
      <w:r>
        <w:rPr>
          <w:b/>
          <w:color w:val="FFFFFF"/>
          <w:spacing w:val="-7"/>
          <w:sz w:val="28"/>
          <w:shd w:fill="231F20" w:color="auto" w:val="clear"/>
        </w:rPr>
        <w:t> </w:t>
      </w:r>
      <w:r>
        <w:rPr>
          <w:b/>
          <w:color w:val="FFFFFF"/>
          <w:sz w:val="28"/>
          <w:shd w:fill="231F20" w:color="auto" w:val="clear"/>
        </w:rPr>
        <w:t>HALLS</w:t>
        <w:tab/>
      </w:r>
    </w:p>
    <w:p>
      <w:pPr>
        <w:tabs>
          <w:tab w:pos="409" w:val="left" w:leader="none"/>
          <w:tab w:pos="3693" w:val="left" w:leader="none"/>
        </w:tabs>
        <w:spacing w:before="72"/>
        <w:ind w:left="103" w:right="0" w:firstLine="0"/>
        <w:jc w:val="left"/>
        <w:rPr>
          <w:b/>
          <w:sz w:val="28"/>
        </w:rPr>
      </w:pPr>
      <w:r>
        <w:rPr/>
        <w:br w:type="column"/>
      </w:r>
      <w:r>
        <w:rPr>
          <w:b/>
          <w:color w:val="FFFFFF"/>
          <w:sz w:val="28"/>
          <w:shd w:fill="231F20" w:color="auto" w:val="clear"/>
        </w:rPr>
        <w:t> </w:t>
        <w:tab/>
      </w:r>
      <w:r>
        <w:rPr>
          <w:b/>
          <w:color w:val="FFFFFF"/>
          <w:spacing w:val="-3"/>
          <w:sz w:val="28"/>
          <w:shd w:fill="231F20" w:color="auto" w:val="clear"/>
        </w:rPr>
        <w:t>SPORTS </w:t>
      </w:r>
      <w:r>
        <w:rPr>
          <w:b/>
          <w:color w:val="FFFFFF"/>
          <w:sz w:val="28"/>
          <w:shd w:fill="231F20" w:color="auto" w:val="clear"/>
        </w:rPr>
        <w:t>AND</w:t>
      </w:r>
      <w:r>
        <w:rPr>
          <w:b/>
          <w:color w:val="FFFFFF"/>
          <w:spacing w:val="-10"/>
          <w:sz w:val="28"/>
          <w:shd w:fill="231F20" w:color="auto" w:val="clear"/>
        </w:rPr>
        <w:t> </w:t>
      </w:r>
      <w:r>
        <w:rPr>
          <w:b/>
          <w:color w:val="FFFFFF"/>
          <w:sz w:val="28"/>
          <w:shd w:fill="231F20" w:color="auto" w:val="clear"/>
        </w:rPr>
        <w:t>GROUPS</w:t>
        <w:tab/>
      </w:r>
    </w:p>
    <w:p>
      <w:pPr>
        <w:spacing w:before="72"/>
        <w:ind w:left="103" w:right="0" w:firstLine="0"/>
        <w:jc w:val="left"/>
        <w:rPr>
          <w:b/>
          <w:sz w:val="28"/>
        </w:rPr>
      </w:pPr>
      <w:r>
        <w:rPr/>
        <w:br w:type="column"/>
      </w:r>
      <w:r>
        <w:rPr>
          <w:b/>
          <w:color w:val="FFFFFF"/>
          <w:sz w:val="28"/>
          <w:shd w:fill="231F20" w:color="auto" w:val="clear"/>
        </w:rPr>
        <w:t>  FIRE PERMIT OFFICERS </w:t>
      </w:r>
    </w:p>
    <w:p>
      <w:pPr>
        <w:spacing w:after="0"/>
        <w:jc w:val="left"/>
        <w:rPr>
          <w:sz w:val="28"/>
        </w:rPr>
        <w:sectPr>
          <w:pgSz w:w="11910" w:h="16840"/>
          <w:pgMar w:header="0" w:footer="456" w:top="240" w:bottom="640" w:left="180" w:right="160"/>
          <w:cols w:num="3" w:equalWidth="0">
            <w:col w:w="3735" w:space="140"/>
            <w:col w:w="3735" w:space="139"/>
            <w:col w:w="3821"/>
          </w:cols>
        </w:sectPr>
      </w:pPr>
    </w:p>
    <w:p>
      <w:pPr>
        <w:spacing w:before="122"/>
        <w:ind w:left="973" w:right="0" w:firstLine="0"/>
        <w:jc w:val="left"/>
        <w:rPr>
          <w:b/>
          <w:sz w:val="24"/>
        </w:rPr>
      </w:pPr>
      <w:r>
        <w:rPr>
          <w:b/>
          <w:color w:val="231F20"/>
          <w:sz w:val="24"/>
        </w:rPr>
        <w:t>DUNOON HALL</w:t>
      </w:r>
    </w:p>
    <w:p>
      <w:pPr>
        <w:spacing w:line="182" w:lineRule="exact" w:before="107"/>
        <w:ind w:left="973" w:right="0" w:firstLine="0"/>
        <w:jc w:val="left"/>
        <w:rPr>
          <w:b/>
          <w:sz w:val="16"/>
        </w:rPr>
      </w:pPr>
      <w:r>
        <w:rPr/>
        <w:br w:type="column"/>
      </w:r>
      <w:r>
        <w:rPr>
          <w:b/>
          <w:color w:val="231F20"/>
          <w:sz w:val="16"/>
        </w:rPr>
        <w:t>Channon/Dunoon Pony Club</w:t>
      </w:r>
    </w:p>
    <w:p>
      <w:pPr>
        <w:spacing w:line="182" w:lineRule="exact" w:before="0"/>
        <w:ind w:left="973" w:right="0" w:firstLine="0"/>
        <w:jc w:val="left"/>
        <w:rPr>
          <w:sz w:val="16"/>
        </w:rPr>
      </w:pPr>
      <w:r>
        <w:rPr>
          <w:color w:val="231F20"/>
          <w:sz w:val="16"/>
        </w:rPr>
        <w:t>Fiona Wilders</w:t>
      </w:r>
    </w:p>
    <w:p>
      <w:pPr>
        <w:pStyle w:val="BodyText"/>
        <w:spacing w:before="3"/>
        <w:rPr>
          <w:sz w:val="17"/>
        </w:rPr>
      </w:pPr>
      <w:r>
        <w:rPr/>
        <w:br w:type="column"/>
      </w:r>
      <w:r>
        <w:rPr>
          <w:sz w:val="17"/>
        </w:rPr>
      </w:r>
    </w:p>
    <w:p>
      <w:pPr>
        <w:spacing w:before="0"/>
        <w:ind w:left="260" w:right="0" w:firstLine="0"/>
        <w:jc w:val="left"/>
        <w:rPr>
          <w:sz w:val="16"/>
        </w:rPr>
      </w:pPr>
      <w:r>
        <w:rPr>
          <w:color w:val="231F20"/>
          <w:sz w:val="16"/>
        </w:rPr>
        <w:t>6628 2690</w:t>
      </w:r>
    </w:p>
    <w:p>
      <w:pPr>
        <w:spacing w:before="138"/>
        <w:ind w:left="828" w:right="0" w:firstLine="0"/>
        <w:jc w:val="left"/>
        <w:rPr>
          <w:b/>
          <w:sz w:val="18"/>
        </w:rPr>
      </w:pPr>
      <w:r>
        <w:rPr/>
        <w:br w:type="column"/>
      </w:r>
      <w:r>
        <w:rPr>
          <w:b/>
          <w:color w:val="231F20"/>
          <w:sz w:val="18"/>
        </w:rPr>
        <w:t>DUNOON</w:t>
      </w:r>
    </w:p>
    <w:p>
      <w:pPr>
        <w:tabs>
          <w:tab w:pos="2616" w:val="left" w:leader="none"/>
        </w:tabs>
        <w:spacing w:line="136" w:lineRule="exact" w:before="82"/>
        <w:ind w:left="828" w:right="0" w:firstLine="0"/>
        <w:jc w:val="left"/>
        <w:rPr>
          <w:sz w:val="16"/>
        </w:rPr>
      </w:pPr>
      <w:r>
        <w:rPr>
          <w:color w:val="231F20"/>
          <w:sz w:val="16"/>
        </w:rPr>
        <w:t>Barry</w:t>
      </w:r>
      <w:r>
        <w:rPr>
          <w:color w:val="231F20"/>
          <w:spacing w:val="-3"/>
          <w:sz w:val="16"/>
        </w:rPr>
        <w:t> Watts</w:t>
        <w:tab/>
      </w:r>
      <w:r>
        <w:rPr>
          <w:color w:val="231F20"/>
          <w:sz w:val="16"/>
        </w:rPr>
        <w:t>6689 5359</w:t>
      </w:r>
    </w:p>
    <w:p>
      <w:pPr>
        <w:spacing w:after="0" w:line="136" w:lineRule="exact"/>
        <w:jc w:val="left"/>
        <w:rPr>
          <w:sz w:val="16"/>
        </w:rPr>
        <w:sectPr>
          <w:type w:val="continuous"/>
          <w:pgSz w:w="11910" w:h="16840"/>
          <w:pgMar w:top="540" w:bottom="0" w:left="180" w:right="160"/>
          <w:cols w:num="4" w:equalWidth="0">
            <w:col w:w="2821" w:space="533"/>
            <w:col w:w="2957" w:space="39"/>
            <w:col w:w="941" w:space="39"/>
            <w:col w:w="4240"/>
          </w:cols>
        </w:sectPr>
      </w:pPr>
    </w:p>
    <w:p>
      <w:pPr>
        <w:tabs>
          <w:tab w:pos="6609" w:val="left" w:leader="none"/>
        </w:tabs>
        <w:spacing w:line="179" w:lineRule="exact" w:before="0"/>
        <w:ind w:left="4326" w:right="0" w:firstLine="0"/>
        <w:jc w:val="left"/>
        <w:rPr>
          <w:sz w:val="16"/>
        </w:rPr>
      </w:pPr>
      <w:r>
        <w:rPr/>
        <w:pict>
          <v:shape style="position:absolute;margin-left:17.007999pt;margin-top:-3.392923pt;width:171.55pt;height:211.35pt;mso-position-horizontal-relative:page;mso-position-vertical-relative:paragraph;z-index:4768" type="#_x0000_t202" filled="false" stroked="false">
            <v:textbox inset="0,0,0,0">
              <w:txbxContent>
                <w:tbl>
                  <w:tblPr>
                    <w:tblW w:w="0" w:type="auto"/>
                    <w:jc w:val="left"/>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3400"/>
                  </w:tblGrid>
                  <w:tr>
                    <w:trPr>
                      <w:trHeight w:val="4186" w:hRule="atLeast"/>
                    </w:trPr>
                    <w:tc>
                      <w:tcPr>
                        <w:tcW w:w="3400" w:type="dxa"/>
                      </w:tcPr>
                      <w:p>
                        <w:pPr>
                          <w:pStyle w:val="TableParagraph"/>
                          <w:tabs>
                            <w:tab w:pos="2209" w:val="left" w:leader="none"/>
                          </w:tabs>
                          <w:spacing w:line="193" w:lineRule="exact" w:before="71"/>
                          <w:ind w:left="316"/>
                          <w:rPr>
                            <w:sz w:val="18"/>
                          </w:rPr>
                        </w:pPr>
                        <w:r>
                          <w:rPr>
                            <w:b/>
                            <w:color w:val="231F20"/>
                            <w:sz w:val="18"/>
                          </w:rPr>
                          <w:t>Wednesday</w:t>
                        </w:r>
                        <w:r>
                          <w:rPr>
                            <w:b/>
                            <w:color w:val="231F20"/>
                            <w:spacing w:val="-3"/>
                            <w:sz w:val="18"/>
                          </w:rPr>
                          <w:t> </w:t>
                        </w:r>
                        <w:r>
                          <w:rPr>
                            <w:b/>
                            <w:color w:val="231F20"/>
                            <w:sz w:val="18"/>
                          </w:rPr>
                          <w:t>10</w:t>
                        </w:r>
                        <w:r>
                          <w:rPr>
                            <w:b/>
                            <w:color w:val="231F20"/>
                            <w:spacing w:val="-3"/>
                            <w:sz w:val="18"/>
                          </w:rPr>
                          <w:t> </w:t>
                        </w:r>
                        <w:r>
                          <w:rPr>
                            <w:b/>
                            <w:color w:val="231F20"/>
                            <w:sz w:val="18"/>
                          </w:rPr>
                          <w:t>am</w:t>
                          <w:tab/>
                        </w:r>
                        <w:r>
                          <w:rPr>
                            <w:color w:val="231F20"/>
                            <w:sz w:val="18"/>
                          </w:rPr>
                          <w:t>Ron</w:t>
                        </w:r>
                      </w:p>
                      <w:p>
                        <w:pPr>
                          <w:pStyle w:val="TableParagraph"/>
                          <w:tabs>
                            <w:tab w:pos="2209" w:val="left" w:leader="none"/>
                          </w:tabs>
                          <w:spacing w:line="193" w:lineRule="exact"/>
                          <w:ind w:left="316"/>
                          <w:rPr>
                            <w:sz w:val="18"/>
                          </w:rPr>
                        </w:pPr>
                        <w:r>
                          <w:rPr>
                            <w:b/>
                            <w:color w:val="231F20"/>
                            <w:sz w:val="18"/>
                          </w:rPr>
                          <w:t>Community</w:t>
                        </w:r>
                        <w:r>
                          <w:rPr>
                            <w:b/>
                            <w:color w:val="231F20"/>
                            <w:spacing w:val="-5"/>
                            <w:sz w:val="18"/>
                          </w:rPr>
                          <w:t> </w:t>
                        </w:r>
                        <w:r>
                          <w:rPr>
                            <w:b/>
                            <w:color w:val="231F20"/>
                            <w:sz w:val="18"/>
                          </w:rPr>
                          <w:t>Group</w:t>
                          <w:tab/>
                        </w:r>
                        <w:r>
                          <w:rPr>
                            <w:color w:val="231F20"/>
                            <w:sz w:val="18"/>
                          </w:rPr>
                          <w:t>6689 5018</w:t>
                        </w:r>
                      </w:p>
                      <w:p>
                        <w:pPr>
                          <w:pStyle w:val="TableParagraph"/>
                          <w:tabs>
                            <w:tab w:pos="2209" w:val="left" w:leader="none"/>
                          </w:tabs>
                          <w:spacing w:line="194" w:lineRule="auto" w:before="141"/>
                          <w:ind w:left="316" w:right="173"/>
                          <w:jc w:val="both"/>
                          <w:rPr>
                            <w:b/>
                            <w:sz w:val="18"/>
                          </w:rPr>
                        </w:pPr>
                        <w:r>
                          <w:rPr>
                            <w:b/>
                            <w:color w:val="231F20"/>
                            <w:sz w:val="18"/>
                          </w:rPr>
                          <w:t>Thursday</w:t>
                        </w:r>
                        <w:r>
                          <w:rPr>
                            <w:b/>
                            <w:color w:val="231F20"/>
                            <w:spacing w:val="-1"/>
                            <w:sz w:val="18"/>
                          </w:rPr>
                          <w:t> </w:t>
                        </w:r>
                        <w:r>
                          <w:rPr>
                            <w:b/>
                            <w:color w:val="231F20"/>
                            <w:sz w:val="18"/>
                          </w:rPr>
                          <w:t>5:30</w:t>
                        </w:r>
                        <w:r>
                          <w:rPr>
                            <w:b/>
                            <w:color w:val="231F20"/>
                            <w:spacing w:val="-1"/>
                            <w:sz w:val="18"/>
                          </w:rPr>
                          <w:t> </w:t>
                        </w:r>
                        <w:r>
                          <w:rPr>
                            <w:b/>
                            <w:color w:val="231F20"/>
                            <w:sz w:val="18"/>
                          </w:rPr>
                          <w:t>pm</w:t>
                          <w:tab/>
                        </w:r>
                        <w:r>
                          <w:rPr>
                            <w:color w:val="231F20"/>
                            <w:position w:val="3"/>
                            <w:sz w:val="18"/>
                          </w:rPr>
                          <w:t>Mark Roberts </w:t>
                        </w:r>
                        <w:r>
                          <w:rPr>
                            <w:b/>
                            <w:color w:val="231F20"/>
                            <w:sz w:val="18"/>
                          </w:rPr>
                          <w:t>Exercise</w:t>
                        </w:r>
                        <w:r>
                          <w:rPr>
                            <w:b/>
                            <w:color w:val="231F20"/>
                            <w:spacing w:val="-3"/>
                            <w:sz w:val="18"/>
                          </w:rPr>
                          <w:t> </w:t>
                        </w:r>
                        <w:r>
                          <w:rPr>
                            <w:b/>
                            <w:color w:val="231F20"/>
                            <w:sz w:val="18"/>
                          </w:rPr>
                          <w:t>Class</w:t>
                          <w:tab/>
                        </w:r>
                        <w:r>
                          <w:rPr>
                            <w:color w:val="231F20"/>
                            <w:position w:val="3"/>
                            <w:sz w:val="18"/>
                          </w:rPr>
                          <w:t>0419 831 424 </w:t>
                        </w:r>
                        <w:r>
                          <w:rPr>
                            <w:b/>
                            <w:color w:val="231F20"/>
                            <w:sz w:val="18"/>
                          </w:rPr>
                          <w:t>Mon and </w:t>
                        </w:r>
                        <w:r>
                          <w:rPr>
                            <w:b/>
                            <w:color w:val="231F20"/>
                            <w:spacing w:val="-4"/>
                            <w:sz w:val="18"/>
                          </w:rPr>
                          <w:t>Wed </w:t>
                        </w:r>
                        <w:r>
                          <w:rPr>
                            <w:b/>
                            <w:color w:val="231F20"/>
                            <w:sz w:val="18"/>
                          </w:rPr>
                          <w:t>9 am</w:t>
                        </w:r>
                      </w:p>
                      <w:p>
                        <w:pPr>
                          <w:pStyle w:val="TableParagraph"/>
                          <w:spacing w:line="182" w:lineRule="exact"/>
                          <w:ind w:left="316"/>
                          <w:rPr>
                            <w:b/>
                            <w:sz w:val="18"/>
                          </w:rPr>
                        </w:pPr>
                        <w:r>
                          <w:rPr>
                            <w:b/>
                            <w:color w:val="231F20"/>
                            <w:sz w:val="18"/>
                          </w:rPr>
                          <w:t>Lifestyle Mgmt</w:t>
                        </w:r>
                      </w:p>
                      <w:p>
                        <w:pPr>
                          <w:pStyle w:val="TableParagraph"/>
                          <w:tabs>
                            <w:tab w:pos="2209" w:val="left" w:leader="none"/>
                          </w:tabs>
                          <w:spacing w:line="193" w:lineRule="exact" w:before="148"/>
                          <w:ind w:left="316"/>
                          <w:rPr>
                            <w:sz w:val="18"/>
                          </w:rPr>
                        </w:pPr>
                        <w:r>
                          <w:rPr>
                            <w:b/>
                            <w:color w:val="231F20"/>
                            <w:sz w:val="18"/>
                          </w:rPr>
                          <w:t>6 weekly</w:t>
                        </w:r>
                        <w:r>
                          <w:rPr>
                            <w:b/>
                            <w:color w:val="231F20"/>
                            <w:spacing w:val="-4"/>
                            <w:sz w:val="18"/>
                          </w:rPr>
                          <w:t> </w:t>
                        </w:r>
                        <w:r>
                          <w:rPr>
                            <w:b/>
                            <w:color w:val="231F20"/>
                            <w:sz w:val="18"/>
                          </w:rPr>
                          <w:t>6:30</w:t>
                        </w:r>
                        <w:r>
                          <w:rPr>
                            <w:b/>
                            <w:color w:val="231F20"/>
                            <w:spacing w:val="-2"/>
                            <w:sz w:val="18"/>
                          </w:rPr>
                          <w:t> </w:t>
                        </w:r>
                        <w:r>
                          <w:rPr>
                            <w:b/>
                            <w:color w:val="231F20"/>
                            <w:sz w:val="18"/>
                          </w:rPr>
                          <w:t>pm</w:t>
                          <w:tab/>
                        </w:r>
                        <w:r>
                          <w:rPr>
                            <w:color w:val="231F20"/>
                            <w:sz w:val="18"/>
                          </w:rPr>
                          <w:t>Mark</w:t>
                        </w:r>
                        <w:r>
                          <w:rPr>
                            <w:color w:val="231F20"/>
                            <w:spacing w:val="-4"/>
                            <w:sz w:val="18"/>
                          </w:rPr>
                          <w:t> </w:t>
                        </w:r>
                        <w:r>
                          <w:rPr>
                            <w:color w:val="231F20"/>
                            <w:sz w:val="18"/>
                          </w:rPr>
                          <w:t>Roberts</w:t>
                        </w:r>
                      </w:p>
                      <w:p>
                        <w:pPr>
                          <w:pStyle w:val="TableParagraph"/>
                          <w:tabs>
                            <w:tab w:pos="2209" w:val="left" w:leader="none"/>
                          </w:tabs>
                          <w:spacing w:line="193" w:lineRule="exact"/>
                          <w:ind w:left="316"/>
                          <w:rPr>
                            <w:sz w:val="18"/>
                          </w:rPr>
                        </w:pPr>
                        <w:r>
                          <w:rPr>
                            <w:b/>
                            <w:color w:val="231F20"/>
                            <w:sz w:val="18"/>
                          </w:rPr>
                          <w:t>Film</w:t>
                        </w:r>
                        <w:r>
                          <w:rPr>
                            <w:b/>
                            <w:color w:val="231F20"/>
                            <w:spacing w:val="-2"/>
                            <w:sz w:val="18"/>
                          </w:rPr>
                          <w:t> </w:t>
                        </w:r>
                        <w:r>
                          <w:rPr>
                            <w:b/>
                            <w:color w:val="231F20"/>
                            <w:sz w:val="18"/>
                          </w:rPr>
                          <w:t>Night</w:t>
                          <w:tab/>
                        </w:r>
                        <w:r>
                          <w:rPr>
                            <w:color w:val="231F20"/>
                            <w:sz w:val="18"/>
                          </w:rPr>
                          <w:t>0419 831 424</w:t>
                        </w:r>
                      </w:p>
                      <w:p>
                        <w:pPr>
                          <w:pStyle w:val="TableParagraph"/>
                          <w:rPr>
                            <w:sz w:val="29"/>
                          </w:rPr>
                        </w:pPr>
                      </w:p>
                      <w:p>
                        <w:pPr>
                          <w:pStyle w:val="TableParagraph"/>
                          <w:tabs>
                            <w:tab w:pos="2209" w:val="left" w:leader="none"/>
                          </w:tabs>
                          <w:spacing w:line="129" w:lineRule="auto"/>
                          <w:ind w:left="316"/>
                          <w:rPr>
                            <w:sz w:val="18"/>
                          </w:rPr>
                        </w:pPr>
                        <w:r>
                          <w:rPr>
                            <w:b/>
                            <w:color w:val="231F20"/>
                            <w:position w:val="-8"/>
                            <w:sz w:val="18"/>
                          </w:rPr>
                          <w:t>Sunday</w:t>
                        </w:r>
                        <w:r>
                          <w:rPr>
                            <w:b/>
                            <w:color w:val="231F20"/>
                            <w:spacing w:val="-2"/>
                            <w:position w:val="-8"/>
                            <w:sz w:val="18"/>
                          </w:rPr>
                          <w:t> </w:t>
                        </w:r>
                        <w:r>
                          <w:rPr>
                            <w:b/>
                            <w:color w:val="231F20"/>
                            <w:position w:val="-8"/>
                            <w:sz w:val="18"/>
                          </w:rPr>
                          <w:t>9:30</w:t>
                        </w:r>
                        <w:r>
                          <w:rPr>
                            <w:b/>
                            <w:color w:val="231F20"/>
                            <w:spacing w:val="-1"/>
                            <w:position w:val="-8"/>
                            <w:sz w:val="18"/>
                          </w:rPr>
                          <w:t> </w:t>
                        </w:r>
                        <w:r>
                          <w:rPr>
                            <w:b/>
                            <w:color w:val="231F20"/>
                            <w:position w:val="-8"/>
                            <w:sz w:val="18"/>
                          </w:rPr>
                          <w:t>am</w:t>
                          <w:tab/>
                        </w:r>
                        <w:r>
                          <w:rPr>
                            <w:color w:val="231F20"/>
                            <w:sz w:val="18"/>
                          </w:rPr>
                          <w:t>Christadelphi-</w:t>
                        </w:r>
                      </w:p>
                      <w:p>
                        <w:pPr>
                          <w:pStyle w:val="TableParagraph"/>
                          <w:tabs>
                            <w:tab w:pos="2209" w:val="left" w:leader="none"/>
                          </w:tabs>
                          <w:spacing w:line="179" w:lineRule="exact"/>
                          <w:ind w:left="316"/>
                          <w:rPr>
                            <w:sz w:val="18"/>
                          </w:rPr>
                        </w:pPr>
                        <w:r>
                          <w:rPr>
                            <w:b/>
                            <w:color w:val="231F20"/>
                            <w:sz w:val="18"/>
                          </w:rPr>
                          <w:t>Sunday</w:t>
                        </w:r>
                        <w:r>
                          <w:rPr>
                            <w:b/>
                            <w:color w:val="231F20"/>
                            <w:spacing w:val="-4"/>
                            <w:sz w:val="18"/>
                          </w:rPr>
                          <w:t> </w:t>
                        </w:r>
                        <w:r>
                          <w:rPr>
                            <w:b/>
                            <w:color w:val="231F20"/>
                            <w:sz w:val="18"/>
                          </w:rPr>
                          <w:t>School</w:t>
                          <w:tab/>
                        </w:r>
                        <w:r>
                          <w:rPr>
                            <w:color w:val="231F20"/>
                            <w:position w:val="9"/>
                            <w:sz w:val="18"/>
                          </w:rPr>
                          <w:t>ans</w:t>
                        </w:r>
                      </w:p>
                      <w:p>
                        <w:pPr>
                          <w:pStyle w:val="TableParagraph"/>
                          <w:tabs>
                            <w:tab w:pos="2209" w:val="left" w:leader="none"/>
                          </w:tabs>
                          <w:spacing w:line="180" w:lineRule="exact"/>
                          <w:ind w:left="316"/>
                          <w:rPr>
                            <w:sz w:val="18"/>
                          </w:rPr>
                        </w:pPr>
                        <w:r>
                          <w:rPr>
                            <w:b/>
                            <w:color w:val="231F20"/>
                            <w:sz w:val="18"/>
                          </w:rPr>
                          <w:t>Sunday</w:t>
                        </w:r>
                        <w:r>
                          <w:rPr>
                            <w:b/>
                            <w:color w:val="231F20"/>
                            <w:spacing w:val="-2"/>
                            <w:sz w:val="18"/>
                          </w:rPr>
                          <w:t> </w:t>
                        </w:r>
                        <w:r>
                          <w:rPr>
                            <w:b/>
                            <w:color w:val="231F20"/>
                            <w:spacing w:val="-5"/>
                            <w:sz w:val="18"/>
                          </w:rPr>
                          <w:t>11</w:t>
                        </w:r>
                        <w:r>
                          <w:rPr>
                            <w:b/>
                            <w:color w:val="231F20"/>
                            <w:spacing w:val="-1"/>
                            <w:sz w:val="18"/>
                          </w:rPr>
                          <w:t> </w:t>
                        </w:r>
                        <w:r>
                          <w:rPr>
                            <w:b/>
                            <w:color w:val="231F20"/>
                            <w:sz w:val="18"/>
                          </w:rPr>
                          <w:t>am</w:t>
                          <w:tab/>
                        </w:r>
                        <w:r>
                          <w:rPr>
                            <w:color w:val="231F20"/>
                            <w:position w:val="9"/>
                            <w:sz w:val="18"/>
                          </w:rPr>
                          <w:t>Ray</w:t>
                        </w:r>
                        <w:r>
                          <w:rPr>
                            <w:color w:val="231F20"/>
                            <w:spacing w:val="-5"/>
                            <w:position w:val="9"/>
                            <w:sz w:val="18"/>
                          </w:rPr>
                          <w:t> </w:t>
                        </w:r>
                        <w:r>
                          <w:rPr>
                            <w:color w:val="231F20"/>
                            <w:position w:val="9"/>
                            <w:sz w:val="18"/>
                          </w:rPr>
                          <w:t>Patch</w:t>
                        </w:r>
                      </w:p>
                      <w:p>
                        <w:pPr>
                          <w:pStyle w:val="TableParagraph"/>
                          <w:tabs>
                            <w:tab w:pos="2209" w:val="left" w:leader="none"/>
                          </w:tabs>
                          <w:spacing w:line="238" w:lineRule="exact"/>
                          <w:ind w:left="316"/>
                          <w:rPr>
                            <w:sz w:val="18"/>
                          </w:rPr>
                        </w:pPr>
                        <w:r>
                          <w:rPr>
                            <w:b/>
                            <w:color w:val="231F20"/>
                            <w:sz w:val="18"/>
                          </w:rPr>
                          <w:t>Church</w:t>
                        </w:r>
                        <w:r>
                          <w:rPr>
                            <w:b/>
                            <w:color w:val="231F20"/>
                            <w:spacing w:val="-3"/>
                            <w:sz w:val="18"/>
                          </w:rPr>
                          <w:t> </w:t>
                        </w:r>
                        <w:r>
                          <w:rPr>
                            <w:b/>
                            <w:color w:val="231F20"/>
                            <w:sz w:val="18"/>
                          </w:rPr>
                          <w:t>Service</w:t>
                          <w:tab/>
                        </w:r>
                        <w:r>
                          <w:rPr>
                            <w:color w:val="231F20"/>
                            <w:position w:val="9"/>
                            <w:sz w:val="18"/>
                          </w:rPr>
                          <w:t>6689 5229</w:t>
                        </w:r>
                      </w:p>
                      <w:p>
                        <w:pPr>
                          <w:pStyle w:val="TableParagraph"/>
                          <w:spacing w:before="2"/>
                          <w:rPr>
                            <w:sz w:val="40"/>
                          </w:rPr>
                        </w:pPr>
                      </w:p>
                      <w:p>
                        <w:pPr>
                          <w:pStyle w:val="TableParagraph"/>
                          <w:spacing w:line="232" w:lineRule="auto"/>
                          <w:ind w:left="341" w:right="459"/>
                          <w:rPr>
                            <w:b/>
                            <w:i/>
                            <w:sz w:val="18"/>
                          </w:rPr>
                        </w:pPr>
                        <w:r>
                          <w:rPr>
                            <w:i/>
                            <w:color w:val="231F20"/>
                            <w:sz w:val="18"/>
                          </w:rPr>
                          <w:t>Community members welcome. For </w:t>
                        </w:r>
                        <w:r>
                          <w:rPr>
                            <w:i/>
                            <w:color w:val="231F20"/>
                            <w:sz w:val="18"/>
                          </w:rPr>
                          <w:t>all bookings please contact: </w:t>
                        </w:r>
                        <w:r>
                          <w:rPr>
                            <w:b/>
                            <w:i/>
                            <w:color w:val="231F20"/>
                            <w:sz w:val="18"/>
                          </w:rPr>
                          <w:t>Dunoon Post Office 6689 5101</w:t>
                        </w:r>
                      </w:p>
                    </w:tc>
                  </w:tr>
                </w:tbl>
                <w:p>
                  <w:pPr>
                    <w:pStyle w:val="BodyText"/>
                  </w:pPr>
                </w:p>
              </w:txbxContent>
            </v:textbox>
            <w10:wrap type="none"/>
          </v:shape>
        </w:pict>
      </w:r>
      <w:r>
        <w:rPr>
          <w:b/>
          <w:color w:val="231F20"/>
          <w:spacing w:val="-5"/>
          <w:sz w:val="16"/>
        </w:rPr>
        <w:t>Channon</w:t>
      </w:r>
      <w:r>
        <w:rPr>
          <w:b/>
          <w:color w:val="231F20"/>
          <w:spacing w:val="-12"/>
          <w:sz w:val="16"/>
        </w:rPr>
        <w:t> </w:t>
      </w:r>
      <w:r>
        <w:rPr>
          <w:b/>
          <w:color w:val="231F20"/>
          <w:spacing w:val="-7"/>
          <w:sz w:val="16"/>
        </w:rPr>
        <w:t>Tennis</w:t>
      </w:r>
      <w:r>
        <w:rPr>
          <w:b/>
          <w:color w:val="231F20"/>
          <w:spacing w:val="-9"/>
          <w:sz w:val="16"/>
        </w:rPr>
        <w:t> </w:t>
      </w:r>
      <w:r>
        <w:rPr>
          <w:b/>
          <w:color w:val="231F20"/>
          <w:spacing w:val="-4"/>
          <w:sz w:val="16"/>
        </w:rPr>
        <w:t>Club</w:t>
        <w:tab/>
      </w:r>
      <w:r>
        <w:rPr>
          <w:color w:val="231F20"/>
          <w:sz w:val="16"/>
        </w:rPr>
        <w:t>6688 6165</w:t>
      </w:r>
    </w:p>
    <w:p>
      <w:pPr>
        <w:tabs>
          <w:tab w:pos="2616" w:val="left" w:leader="none"/>
        </w:tabs>
        <w:spacing w:line="135" w:lineRule="exact" w:before="135"/>
        <w:ind w:left="828" w:right="0" w:firstLine="0"/>
        <w:jc w:val="left"/>
        <w:rPr>
          <w:sz w:val="16"/>
        </w:rPr>
      </w:pPr>
      <w:r>
        <w:rPr/>
        <w:br w:type="column"/>
      </w:r>
      <w:r>
        <w:rPr>
          <w:color w:val="231F20"/>
          <w:sz w:val="16"/>
        </w:rPr>
        <w:t>Aline</w:t>
      </w:r>
      <w:r>
        <w:rPr>
          <w:color w:val="231F20"/>
          <w:spacing w:val="-4"/>
          <w:sz w:val="16"/>
        </w:rPr>
        <w:t> </w:t>
      </w:r>
      <w:r>
        <w:rPr>
          <w:color w:val="231F20"/>
          <w:sz w:val="16"/>
        </w:rPr>
        <w:t>Feebrey</w:t>
        <w:tab/>
        <w:t>6689 5438</w:t>
      </w:r>
    </w:p>
    <w:p>
      <w:pPr>
        <w:spacing w:after="0" w:line="135" w:lineRule="exact"/>
        <w:jc w:val="left"/>
        <w:rPr>
          <w:sz w:val="16"/>
        </w:rPr>
        <w:sectPr>
          <w:type w:val="continuous"/>
          <w:pgSz w:w="11910" w:h="16840"/>
          <w:pgMar w:top="540" w:bottom="0" w:left="180" w:right="160"/>
          <w:cols w:num="2" w:equalWidth="0">
            <w:col w:w="7290" w:space="40"/>
            <w:col w:w="4240"/>
          </w:cols>
        </w:sectPr>
      </w:pPr>
    </w:p>
    <w:p>
      <w:pPr>
        <w:spacing w:line="235" w:lineRule="auto" w:before="0"/>
        <w:ind w:left="4064" w:right="625" w:firstLine="0"/>
        <w:jc w:val="right"/>
        <w:rPr>
          <w:b/>
          <w:sz w:val="16"/>
        </w:rPr>
      </w:pPr>
      <w:r>
        <w:rPr>
          <w:b/>
          <w:color w:val="231F20"/>
          <w:sz w:val="16"/>
        </w:rPr>
        <w:t>Dunoon Sports Club Enquiries &amp; Cricket</w:t>
      </w:r>
    </w:p>
    <w:p>
      <w:pPr>
        <w:spacing w:line="182" w:lineRule="exact" w:before="84"/>
        <w:ind w:left="4326" w:right="0" w:firstLine="0"/>
        <w:jc w:val="left"/>
        <w:rPr>
          <w:b/>
          <w:sz w:val="16"/>
        </w:rPr>
      </w:pPr>
      <w:r>
        <w:rPr>
          <w:b/>
          <w:color w:val="231F20"/>
          <w:sz w:val="16"/>
        </w:rPr>
        <w:t>Dunoon Social Golf</w:t>
      </w:r>
    </w:p>
    <w:p>
      <w:pPr>
        <w:spacing w:line="182" w:lineRule="exact" w:before="0"/>
        <w:ind w:left="4326" w:right="0" w:firstLine="0"/>
        <w:jc w:val="left"/>
        <w:rPr>
          <w:sz w:val="16"/>
        </w:rPr>
      </w:pPr>
      <w:r>
        <w:rPr>
          <w:color w:val="231F20"/>
          <w:sz w:val="16"/>
        </w:rPr>
        <w:t>Chris Gulliver</w:t>
      </w:r>
    </w:p>
    <w:p>
      <w:pPr>
        <w:spacing w:line="182" w:lineRule="exact" w:before="87"/>
        <w:ind w:left="4326" w:right="0" w:firstLine="0"/>
        <w:jc w:val="left"/>
        <w:rPr>
          <w:b/>
          <w:sz w:val="16"/>
        </w:rPr>
      </w:pPr>
      <w:r>
        <w:rPr>
          <w:b/>
          <w:color w:val="231F20"/>
          <w:sz w:val="16"/>
        </w:rPr>
        <w:t>Dunoon United Football Club</w:t>
      </w:r>
    </w:p>
    <w:p>
      <w:pPr>
        <w:spacing w:line="235" w:lineRule="auto" w:before="1"/>
        <w:ind w:left="4064" w:right="688" w:firstLine="0"/>
        <w:jc w:val="right"/>
        <w:rPr>
          <w:sz w:val="16"/>
        </w:rPr>
      </w:pPr>
      <w:r>
        <w:rPr>
          <w:color w:val="231F20"/>
          <w:sz w:val="16"/>
        </w:rPr>
        <w:t>Rob Gatt (President) Matt Hill (Secretary)</w:t>
      </w:r>
    </w:p>
    <w:p>
      <w:pPr>
        <w:spacing w:before="87"/>
        <w:ind w:left="4064" w:right="1039" w:firstLine="0"/>
        <w:jc w:val="right"/>
        <w:rPr>
          <w:b/>
          <w:sz w:val="16"/>
        </w:rPr>
      </w:pPr>
      <w:r>
        <w:rPr>
          <w:b/>
          <w:color w:val="231F20"/>
          <w:sz w:val="16"/>
        </w:rPr>
        <w:t>DunoonTennis</w:t>
      </w:r>
    </w:p>
    <w:p>
      <w:pPr>
        <w:spacing w:before="85"/>
        <w:ind w:left="211" w:right="0" w:firstLine="0"/>
        <w:jc w:val="left"/>
        <w:rPr>
          <w:sz w:val="16"/>
        </w:rPr>
      </w:pPr>
      <w:r>
        <w:rPr/>
        <w:br w:type="column"/>
      </w:r>
      <w:r>
        <w:rPr>
          <w:color w:val="231F20"/>
          <w:sz w:val="16"/>
        </w:rPr>
        <w:t>6689 5444</w:t>
      </w:r>
    </w:p>
    <w:p>
      <w:pPr>
        <w:pStyle w:val="BodyText"/>
        <w:spacing w:before="3"/>
        <w:rPr>
          <w:sz w:val="15"/>
        </w:rPr>
      </w:pPr>
    </w:p>
    <w:p>
      <w:pPr>
        <w:spacing w:line="182" w:lineRule="exact" w:before="0"/>
        <w:ind w:left="211" w:right="0" w:firstLine="0"/>
        <w:jc w:val="left"/>
        <w:rPr>
          <w:sz w:val="16"/>
        </w:rPr>
      </w:pPr>
      <w:r>
        <w:rPr>
          <w:color w:val="231F20"/>
          <w:sz w:val="16"/>
        </w:rPr>
        <w:t>6689 5147</w:t>
      </w:r>
    </w:p>
    <w:p>
      <w:pPr>
        <w:spacing w:line="182" w:lineRule="exact" w:before="0"/>
        <w:ind w:left="211" w:right="0" w:firstLine="0"/>
        <w:jc w:val="left"/>
        <w:rPr>
          <w:sz w:val="16"/>
        </w:rPr>
      </w:pPr>
      <w:r>
        <w:rPr>
          <w:color w:val="231F20"/>
          <w:spacing w:val="-10"/>
          <w:sz w:val="16"/>
        </w:rPr>
        <w:t>0428 </w:t>
      </w:r>
      <w:r>
        <w:rPr>
          <w:color w:val="231F20"/>
          <w:spacing w:val="-9"/>
          <w:sz w:val="16"/>
        </w:rPr>
        <w:t>428 </w:t>
      </w:r>
      <w:r>
        <w:rPr>
          <w:color w:val="231F20"/>
          <w:spacing w:val="-13"/>
          <w:sz w:val="16"/>
        </w:rPr>
        <w:t>165</w:t>
      </w:r>
    </w:p>
    <w:p>
      <w:pPr>
        <w:pStyle w:val="BodyText"/>
        <w:spacing w:before="2"/>
        <w:rPr>
          <w:sz w:val="23"/>
        </w:rPr>
      </w:pPr>
    </w:p>
    <w:p>
      <w:pPr>
        <w:spacing w:line="182" w:lineRule="exact" w:before="0"/>
        <w:ind w:left="211" w:right="0" w:firstLine="0"/>
        <w:jc w:val="left"/>
        <w:rPr>
          <w:sz w:val="16"/>
        </w:rPr>
      </w:pPr>
      <w:r>
        <w:rPr>
          <w:color w:val="231F20"/>
          <w:sz w:val="16"/>
        </w:rPr>
        <w:t>0428884222</w:t>
      </w:r>
    </w:p>
    <w:p>
      <w:pPr>
        <w:spacing w:line="182" w:lineRule="exact" w:before="0"/>
        <w:ind w:left="211" w:right="0" w:firstLine="0"/>
        <w:jc w:val="left"/>
        <w:rPr>
          <w:sz w:val="16"/>
        </w:rPr>
      </w:pPr>
      <w:r>
        <w:rPr>
          <w:color w:val="231F20"/>
          <w:sz w:val="16"/>
        </w:rPr>
        <w:t>0438509284</w:t>
      </w:r>
    </w:p>
    <w:p>
      <w:pPr>
        <w:pStyle w:val="BodyText"/>
        <w:rPr>
          <w:sz w:val="20"/>
        </w:rPr>
      </w:pPr>
      <w:r>
        <w:rPr/>
        <w:br w:type="column"/>
      </w:r>
      <w:r>
        <w:rPr>
          <w:sz w:val="20"/>
        </w:rPr>
      </w:r>
    </w:p>
    <w:p>
      <w:pPr>
        <w:spacing w:before="169"/>
        <w:ind w:left="708" w:right="0" w:firstLine="0"/>
        <w:jc w:val="left"/>
        <w:rPr>
          <w:b/>
          <w:sz w:val="18"/>
        </w:rPr>
      </w:pPr>
      <w:r>
        <w:rPr>
          <w:b/>
          <w:color w:val="231F20"/>
          <w:sz w:val="18"/>
        </w:rPr>
        <w:t>TULLERA</w:t>
      </w:r>
    </w:p>
    <w:p>
      <w:pPr>
        <w:tabs>
          <w:tab w:pos="2496" w:val="left" w:leader="none"/>
        </w:tabs>
        <w:spacing w:before="83"/>
        <w:ind w:left="708" w:right="0" w:firstLine="0"/>
        <w:jc w:val="left"/>
        <w:rPr>
          <w:sz w:val="16"/>
        </w:rPr>
      </w:pPr>
      <w:r>
        <w:rPr>
          <w:color w:val="231F20"/>
          <w:sz w:val="16"/>
        </w:rPr>
        <w:t>John</w:t>
      </w:r>
      <w:r>
        <w:rPr>
          <w:color w:val="231F20"/>
          <w:spacing w:val="-5"/>
          <w:sz w:val="16"/>
        </w:rPr>
        <w:t> </w:t>
      </w:r>
      <w:r>
        <w:rPr>
          <w:color w:val="231F20"/>
          <w:sz w:val="16"/>
        </w:rPr>
        <w:t>Hildebrand</w:t>
        <w:tab/>
        <w:t>0408 282 224</w:t>
      </w:r>
    </w:p>
    <w:p>
      <w:pPr>
        <w:tabs>
          <w:tab w:pos="2496" w:val="left" w:leader="none"/>
        </w:tabs>
        <w:spacing w:before="87"/>
        <w:ind w:left="708" w:right="0" w:firstLine="0"/>
        <w:jc w:val="left"/>
        <w:rPr>
          <w:sz w:val="16"/>
        </w:rPr>
      </w:pPr>
      <w:r>
        <w:rPr>
          <w:color w:val="231F20"/>
          <w:sz w:val="16"/>
        </w:rPr>
        <w:t>John</w:t>
      </w:r>
      <w:r>
        <w:rPr>
          <w:color w:val="231F20"/>
          <w:spacing w:val="-3"/>
          <w:sz w:val="16"/>
        </w:rPr>
        <w:t> </w:t>
      </w:r>
      <w:r>
        <w:rPr>
          <w:color w:val="231F20"/>
          <w:sz w:val="16"/>
        </w:rPr>
        <w:t>Mace</w:t>
        <w:tab/>
        <w:t>0415 499 929</w:t>
      </w:r>
    </w:p>
    <w:p>
      <w:pPr>
        <w:spacing w:before="79"/>
        <w:ind w:left="708" w:right="0" w:firstLine="0"/>
        <w:jc w:val="left"/>
        <w:rPr>
          <w:b/>
          <w:sz w:val="18"/>
        </w:rPr>
      </w:pPr>
      <w:r>
        <w:rPr>
          <w:b/>
          <w:color w:val="231F20"/>
          <w:sz w:val="18"/>
        </w:rPr>
        <w:t>THE CHANNON</w:t>
      </w:r>
    </w:p>
    <w:p>
      <w:pPr>
        <w:tabs>
          <w:tab w:pos="2496" w:val="left" w:leader="none"/>
        </w:tabs>
        <w:spacing w:before="83"/>
        <w:ind w:left="708" w:right="0" w:firstLine="0"/>
        <w:jc w:val="left"/>
        <w:rPr>
          <w:sz w:val="16"/>
        </w:rPr>
      </w:pPr>
      <w:r>
        <w:rPr>
          <w:color w:val="231F20"/>
          <w:sz w:val="16"/>
        </w:rPr>
        <w:t>John</w:t>
      </w:r>
      <w:r>
        <w:rPr>
          <w:color w:val="231F20"/>
          <w:spacing w:val="-5"/>
          <w:sz w:val="16"/>
        </w:rPr>
        <w:t> </w:t>
      </w:r>
      <w:r>
        <w:rPr>
          <w:color w:val="231F20"/>
          <w:sz w:val="16"/>
        </w:rPr>
        <w:t>Hutchison</w:t>
        <w:tab/>
        <w:t>6688 6480</w:t>
      </w:r>
    </w:p>
    <w:p>
      <w:pPr>
        <w:spacing w:after="0"/>
        <w:jc w:val="left"/>
        <w:rPr>
          <w:sz w:val="16"/>
        </w:rPr>
        <w:sectPr>
          <w:type w:val="continuous"/>
          <w:pgSz w:w="11910" w:h="16840"/>
          <w:pgMar w:top="540" w:bottom="0" w:left="180" w:right="160"/>
          <w:cols w:num="3" w:equalWidth="0">
            <w:col w:w="6359" w:space="40"/>
            <w:col w:w="1012" w:space="39"/>
            <w:col w:w="4120"/>
          </w:cols>
        </w:sectPr>
      </w:pPr>
    </w:p>
    <w:p>
      <w:pPr>
        <w:pStyle w:val="BodyText"/>
        <w:rPr>
          <w:sz w:val="20"/>
        </w:rPr>
      </w:pPr>
    </w:p>
    <w:p>
      <w:pPr>
        <w:pStyle w:val="BodyText"/>
        <w:spacing w:before="10"/>
        <w:rPr>
          <w:sz w:val="18"/>
        </w:rPr>
      </w:pPr>
    </w:p>
    <w:p>
      <w:pPr>
        <w:spacing w:before="0"/>
        <w:ind w:left="1411" w:right="3339" w:firstLine="0"/>
        <w:jc w:val="center"/>
        <w:rPr>
          <w:sz w:val="16"/>
        </w:rPr>
      </w:pPr>
      <w:r>
        <w:rPr/>
        <w:pict>
          <v:shape style="position:absolute;margin-left:205.041pt;margin-top:-18.324633pt;width:337.8pt;height:78.4pt;mso-position-horizontal-relative:page;mso-position-vertical-relative:paragraph;z-index:4792" type="#_x0000_t202" filled="false" stroked="false">
            <v:textbox inset="0,0,0,0">
              <w:txbxContent>
                <w:tbl>
                  <w:tblPr>
                    <w:tblW w:w="0" w:type="auto"/>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939"/>
                    <w:gridCol w:w="1732"/>
                    <w:gridCol w:w="1084"/>
                  </w:tblGrid>
                  <w:tr>
                    <w:trPr>
                      <w:trHeight w:val="224" w:hRule="atLeast"/>
                    </w:trPr>
                    <w:tc>
                      <w:tcPr>
                        <w:tcW w:w="3939" w:type="dxa"/>
                      </w:tcPr>
                      <w:p>
                        <w:pPr>
                          <w:pStyle w:val="TableParagraph"/>
                          <w:tabs>
                            <w:tab w:pos="2709" w:val="left" w:leader="none"/>
                          </w:tabs>
                          <w:spacing w:line="100" w:lineRule="exact"/>
                          <w:ind w:left="405"/>
                          <w:rPr>
                            <w:sz w:val="16"/>
                          </w:rPr>
                        </w:pPr>
                        <w:r>
                          <w:rPr>
                            <w:color w:val="231F20"/>
                            <w:sz w:val="16"/>
                          </w:rPr>
                          <w:t>Call</w:t>
                        </w:r>
                        <w:r>
                          <w:rPr>
                            <w:color w:val="231F20"/>
                            <w:spacing w:val="-2"/>
                            <w:sz w:val="16"/>
                          </w:rPr>
                          <w:t> </w:t>
                        </w:r>
                        <w:r>
                          <w:rPr>
                            <w:color w:val="231F20"/>
                            <w:sz w:val="16"/>
                          </w:rPr>
                          <w:t>Sports</w:t>
                        </w:r>
                        <w:r>
                          <w:rPr>
                            <w:color w:val="231F20"/>
                            <w:spacing w:val="-3"/>
                            <w:sz w:val="16"/>
                          </w:rPr>
                          <w:t> </w:t>
                        </w:r>
                        <w:r>
                          <w:rPr>
                            <w:color w:val="231F20"/>
                            <w:sz w:val="16"/>
                          </w:rPr>
                          <w:t>Club</w:t>
                          <w:tab/>
                          <w:t>6689 5444</w:t>
                        </w:r>
                      </w:p>
                    </w:tc>
                    <w:tc>
                      <w:tcPr>
                        <w:tcW w:w="1732" w:type="dxa"/>
                      </w:tcPr>
                      <w:p>
                        <w:pPr>
                          <w:pStyle w:val="TableParagraph"/>
                          <w:spacing w:line="177" w:lineRule="exact"/>
                          <w:ind w:left="298"/>
                          <w:rPr>
                            <w:sz w:val="16"/>
                          </w:rPr>
                        </w:pPr>
                        <w:r>
                          <w:rPr>
                            <w:color w:val="231F20"/>
                            <w:sz w:val="16"/>
                          </w:rPr>
                          <w:t>Tony Roden</w:t>
                        </w:r>
                      </w:p>
                    </w:tc>
                    <w:tc>
                      <w:tcPr>
                        <w:tcW w:w="1084" w:type="dxa"/>
                      </w:tcPr>
                      <w:p>
                        <w:pPr>
                          <w:pStyle w:val="TableParagraph"/>
                          <w:spacing w:line="177" w:lineRule="exact"/>
                          <w:ind w:right="47"/>
                          <w:jc w:val="right"/>
                          <w:rPr>
                            <w:sz w:val="16"/>
                          </w:rPr>
                        </w:pPr>
                        <w:r>
                          <w:rPr>
                            <w:color w:val="231F20"/>
                            <w:sz w:val="16"/>
                          </w:rPr>
                          <w:t>6689 1562</w:t>
                        </w:r>
                      </w:p>
                    </w:tc>
                  </w:tr>
                  <w:tr>
                    <w:trPr>
                      <w:trHeight w:val="277" w:hRule="atLeast"/>
                    </w:trPr>
                    <w:tc>
                      <w:tcPr>
                        <w:tcW w:w="3939" w:type="dxa"/>
                      </w:tcPr>
                      <w:p>
                        <w:pPr>
                          <w:pStyle w:val="TableParagraph"/>
                          <w:tabs>
                            <w:tab w:pos="2689" w:val="left" w:leader="none"/>
                          </w:tabs>
                          <w:spacing w:line="177" w:lineRule="auto"/>
                          <w:ind w:left="405"/>
                          <w:rPr>
                            <w:sz w:val="16"/>
                          </w:rPr>
                        </w:pPr>
                        <w:r>
                          <w:rPr>
                            <w:b/>
                            <w:color w:val="231F20"/>
                            <w:spacing w:val="-3"/>
                            <w:sz w:val="16"/>
                          </w:rPr>
                          <w:t>Tullera</w:t>
                        </w:r>
                        <w:r>
                          <w:rPr>
                            <w:b/>
                            <w:color w:val="231F20"/>
                            <w:spacing w:val="-4"/>
                            <w:sz w:val="16"/>
                          </w:rPr>
                          <w:t> </w:t>
                        </w:r>
                        <w:r>
                          <w:rPr>
                            <w:b/>
                            <w:color w:val="231F20"/>
                            <w:spacing w:val="-3"/>
                            <w:sz w:val="16"/>
                          </w:rPr>
                          <w:t>Tennis</w:t>
                        </w:r>
                        <w:r>
                          <w:rPr>
                            <w:b/>
                            <w:color w:val="231F20"/>
                            <w:sz w:val="16"/>
                          </w:rPr>
                          <w:t> Club</w:t>
                          <w:tab/>
                        </w:r>
                        <w:r>
                          <w:rPr>
                            <w:color w:val="231F20"/>
                            <w:position w:val="-8"/>
                            <w:sz w:val="16"/>
                          </w:rPr>
                          <w:t>6628 2224</w:t>
                        </w:r>
                      </w:p>
                    </w:tc>
                    <w:tc>
                      <w:tcPr>
                        <w:tcW w:w="1732" w:type="dxa"/>
                      </w:tcPr>
                      <w:p>
                        <w:pPr>
                          <w:pStyle w:val="TableParagraph"/>
                          <w:spacing w:before="40"/>
                          <w:ind w:left="298"/>
                          <w:rPr>
                            <w:sz w:val="16"/>
                          </w:rPr>
                        </w:pPr>
                        <w:r>
                          <w:rPr>
                            <w:color w:val="231F20"/>
                            <w:sz w:val="16"/>
                          </w:rPr>
                          <w:t>Neale Hayter</w:t>
                        </w:r>
                      </w:p>
                    </w:tc>
                    <w:tc>
                      <w:tcPr>
                        <w:tcW w:w="1084" w:type="dxa"/>
                      </w:tcPr>
                      <w:p>
                        <w:pPr>
                          <w:pStyle w:val="TableParagraph"/>
                          <w:spacing w:before="40"/>
                          <w:ind w:right="47"/>
                          <w:jc w:val="right"/>
                          <w:rPr>
                            <w:sz w:val="16"/>
                          </w:rPr>
                        </w:pPr>
                        <w:r>
                          <w:rPr>
                            <w:color w:val="231F20"/>
                            <w:sz w:val="16"/>
                          </w:rPr>
                          <w:t>6688 6171</w:t>
                        </w:r>
                      </w:p>
                    </w:tc>
                  </w:tr>
                  <w:tr>
                    <w:trPr>
                      <w:trHeight w:val="264" w:hRule="atLeast"/>
                    </w:trPr>
                    <w:tc>
                      <w:tcPr>
                        <w:tcW w:w="3939" w:type="dxa"/>
                      </w:tcPr>
                      <w:p>
                        <w:pPr>
                          <w:pStyle w:val="TableParagraph"/>
                          <w:spacing w:line="108" w:lineRule="exact" w:before="136"/>
                          <w:ind w:left="405"/>
                          <w:rPr>
                            <w:b/>
                            <w:sz w:val="16"/>
                          </w:rPr>
                        </w:pPr>
                        <w:r>
                          <w:rPr>
                            <w:b/>
                            <w:color w:val="231F20"/>
                            <w:sz w:val="16"/>
                          </w:rPr>
                          <w:t>Girl Guides</w:t>
                        </w:r>
                      </w:p>
                    </w:tc>
                    <w:tc>
                      <w:tcPr>
                        <w:tcW w:w="1732" w:type="dxa"/>
                      </w:tcPr>
                      <w:p>
                        <w:pPr>
                          <w:pStyle w:val="TableParagraph"/>
                          <w:spacing w:before="34"/>
                          <w:ind w:left="298"/>
                          <w:rPr>
                            <w:sz w:val="16"/>
                          </w:rPr>
                        </w:pPr>
                        <w:r>
                          <w:rPr>
                            <w:color w:val="231F20"/>
                            <w:sz w:val="16"/>
                          </w:rPr>
                          <w:t>J.J. Bruce</w:t>
                        </w:r>
                      </w:p>
                    </w:tc>
                    <w:tc>
                      <w:tcPr>
                        <w:tcW w:w="1084" w:type="dxa"/>
                      </w:tcPr>
                      <w:p>
                        <w:pPr>
                          <w:pStyle w:val="TableParagraph"/>
                          <w:spacing w:before="34"/>
                          <w:ind w:right="47"/>
                          <w:jc w:val="right"/>
                          <w:rPr>
                            <w:sz w:val="16"/>
                          </w:rPr>
                        </w:pPr>
                        <w:r>
                          <w:rPr>
                            <w:color w:val="231F20"/>
                            <w:sz w:val="16"/>
                          </w:rPr>
                          <w:t>6688 6453</w:t>
                        </w:r>
                      </w:p>
                    </w:tc>
                  </w:tr>
                  <w:tr>
                    <w:trPr>
                      <w:trHeight w:val="273" w:hRule="atLeast"/>
                    </w:trPr>
                    <w:tc>
                      <w:tcPr>
                        <w:tcW w:w="3939" w:type="dxa"/>
                      </w:tcPr>
                      <w:p>
                        <w:pPr>
                          <w:pStyle w:val="TableParagraph"/>
                          <w:tabs>
                            <w:tab w:pos="2689" w:val="left" w:leader="none"/>
                          </w:tabs>
                          <w:spacing w:line="236" w:lineRule="exact"/>
                          <w:ind w:left="405"/>
                          <w:rPr>
                            <w:sz w:val="16"/>
                          </w:rPr>
                        </w:pPr>
                        <w:r>
                          <w:rPr>
                            <w:color w:val="231F20"/>
                            <w:sz w:val="16"/>
                          </w:rPr>
                          <w:t>Helen</w:t>
                        </w:r>
                        <w:r>
                          <w:rPr>
                            <w:color w:val="231F20"/>
                            <w:spacing w:val="-3"/>
                            <w:sz w:val="16"/>
                          </w:rPr>
                          <w:t> </w:t>
                        </w:r>
                        <w:r>
                          <w:rPr>
                            <w:color w:val="231F20"/>
                            <w:sz w:val="16"/>
                          </w:rPr>
                          <w:t>Hargreaves</w:t>
                          <w:tab/>
                        </w:r>
                        <w:r>
                          <w:rPr>
                            <w:color w:val="231F20"/>
                            <w:position w:val="9"/>
                            <w:sz w:val="16"/>
                          </w:rPr>
                          <w:t>6618 9169</w:t>
                        </w:r>
                      </w:p>
                    </w:tc>
                    <w:tc>
                      <w:tcPr>
                        <w:tcW w:w="1732" w:type="dxa"/>
                      </w:tcPr>
                      <w:p>
                        <w:pPr>
                          <w:pStyle w:val="TableParagraph"/>
                          <w:spacing w:before="40"/>
                          <w:ind w:left="298"/>
                          <w:rPr>
                            <w:sz w:val="16"/>
                          </w:rPr>
                        </w:pPr>
                        <w:r>
                          <w:rPr>
                            <w:color w:val="231F20"/>
                            <w:sz w:val="16"/>
                          </w:rPr>
                          <w:t>Russell Johnston</w:t>
                        </w:r>
                      </w:p>
                    </w:tc>
                    <w:tc>
                      <w:tcPr>
                        <w:tcW w:w="1084" w:type="dxa"/>
                      </w:tcPr>
                      <w:p>
                        <w:pPr>
                          <w:pStyle w:val="TableParagraph"/>
                          <w:spacing w:before="40"/>
                          <w:ind w:right="47"/>
                          <w:jc w:val="right"/>
                          <w:rPr>
                            <w:sz w:val="16"/>
                          </w:rPr>
                        </w:pPr>
                        <w:r>
                          <w:rPr>
                            <w:color w:val="231F20"/>
                            <w:sz w:val="16"/>
                          </w:rPr>
                          <w:t>6688 6185</w:t>
                        </w:r>
                      </w:p>
                    </w:tc>
                  </w:tr>
                  <w:tr>
                    <w:trPr>
                      <w:trHeight w:val="528" w:hRule="atLeast"/>
                    </w:trPr>
                    <w:tc>
                      <w:tcPr>
                        <w:tcW w:w="3939" w:type="dxa"/>
                      </w:tcPr>
                      <w:p>
                        <w:pPr>
                          <w:pStyle w:val="TableParagraph"/>
                          <w:tabs>
                            <w:tab w:pos="592" w:val="left" w:leader="none"/>
                            <w:tab w:pos="3640" w:val="left" w:leader="none"/>
                          </w:tabs>
                          <w:spacing w:line="302" w:lineRule="exact" w:before="206"/>
                          <w:ind w:left="50"/>
                          <w:rPr>
                            <w:b/>
                            <w:sz w:val="28"/>
                          </w:rPr>
                        </w:pPr>
                        <w:r>
                          <w:rPr>
                            <w:b/>
                            <w:color w:val="FFFFFF"/>
                            <w:sz w:val="28"/>
                            <w:shd w:fill="231F20" w:color="auto" w:val="clear"/>
                          </w:rPr>
                          <w:t> </w:t>
                          <w:tab/>
                          <w:t>BUS TIME</w:t>
                        </w:r>
                        <w:r>
                          <w:rPr>
                            <w:b/>
                            <w:color w:val="FFFFFF"/>
                            <w:spacing w:val="-7"/>
                            <w:sz w:val="28"/>
                            <w:shd w:fill="231F20" w:color="auto" w:val="clear"/>
                          </w:rPr>
                          <w:t> </w:t>
                        </w:r>
                        <w:r>
                          <w:rPr>
                            <w:b/>
                            <w:color w:val="FFFFFF"/>
                            <w:spacing w:val="-5"/>
                            <w:sz w:val="28"/>
                            <w:shd w:fill="231F20" w:color="auto" w:val="clear"/>
                          </w:rPr>
                          <w:t>TABLES</w:t>
                          <w:tab/>
                        </w:r>
                      </w:p>
                    </w:tc>
                    <w:tc>
                      <w:tcPr>
                        <w:tcW w:w="1732" w:type="dxa"/>
                      </w:tcPr>
                      <w:p>
                        <w:pPr>
                          <w:pStyle w:val="TableParagraph"/>
                          <w:spacing w:before="30"/>
                          <w:ind w:left="298"/>
                          <w:rPr>
                            <w:b/>
                            <w:sz w:val="18"/>
                          </w:rPr>
                        </w:pPr>
                        <w:r>
                          <w:rPr>
                            <w:b/>
                            <w:color w:val="231F20"/>
                            <w:sz w:val="18"/>
                          </w:rPr>
                          <w:t>ROSEBANK</w:t>
                        </w:r>
                      </w:p>
                      <w:p>
                        <w:pPr>
                          <w:pStyle w:val="TableParagraph"/>
                          <w:spacing w:before="82"/>
                          <w:ind w:left="298"/>
                          <w:rPr>
                            <w:sz w:val="16"/>
                          </w:rPr>
                        </w:pPr>
                        <w:r>
                          <w:rPr>
                            <w:color w:val="231F20"/>
                            <w:sz w:val="16"/>
                          </w:rPr>
                          <w:t>De Condos</w:t>
                        </w:r>
                      </w:p>
                    </w:tc>
                    <w:tc>
                      <w:tcPr>
                        <w:tcW w:w="1084" w:type="dxa"/>
                      </w:tcPr>
                      <w:p>
                        <w:pPr>
                          <w:pStyle w:val="TableParagraph"/>
                          <w:rPr>
                            <w:sz w:val="18"/>
                          </w:rPr>
                        </w:pPr>
                      </w:p>
                      <w:p>
                        <w:pPr>
                          <w:pStyle w:val="TableParagraph"/>
                          <w:spacing w:before="112"/>
                          <w:ind w:right="47"/>
                          <w:jc w:val="right"/>
                          <w:rPr>
                            <w:sz w:val="16"/>
                          </w:rPr>
                        </w:pPr>
                        <w:r>
                          <w:rPr>
                            <w:color w:val="231F20"/>
                            <w:sz w:val="16"/>
                          </w:rPr>
                          <w:t>6688 2163</w:t>
                        </w:r>
                      </w:p>
                    </w:tc>
                  </w:tr>
                </w:tbl>
                <w:p>
                  <w:pPr>
                    <w:pStyle w:val="BodyText"/>
                  </w:pPr>
                </w:p>
              </w:txbxContent>
            </v:textbox>
            <w10:wrap type="none"/>
          </v:shape>
        </w:pict>
      </w:r>
      <w:r>
        <w:rPr>
          <w:color w:val="231F20"/>
          <w:sz w:val="16"/>
        </w:rPr>
        <w:t>Pauline Leeson</w:t>
      </w:r>
    </w:p>
    <w:p>
      <w:pPr>
        <w:pStyle w:val="BodyText"/>
        <w:rPr>
          <w:sz w:val="20"/>
        </w:rPr>
      </w:pPr>
    </w:p>
    <w:p>
      <w:pPr>
        <w:pStyle w:val="BodyText"/>
        <w:rPr>
          <w:sz w:val="20"/>
        </w:rPr>
      </w:pPr>
    </w:p>
    <w:p>
      <w:pPr>
        <w:pStyle w:val="BodyText"/>
        <w:rPr>
          <w:sz w:val="20"/>
        </w:rPr>
      </w:pPr>
    </w:p>
    <w:p>
      <w:pPr>
        <w:pStyle w:val="BodyText"/>
        <w:spacing w:before="8"/>
        <w:rPr>
          <w:sz w:val="25"/>
        </w:rPr>
      </w:pPr>
    </w:p>
    <w:p>
      <w:pPr>
        <w:spacing w:after="0"/>
        <w:rPr>
          <w:sz w:val="25"/>
        </w:rPr>
        <w:sectPr>
          <w:type w:val="continuous"/>
          <w:pgSz w:w="11910" w:h="16840"/>
          <w:pgMar w:top="540" w:bottom="0" w:left="180" w:right="160"/>
        </w:sectPr>
      </w:pPr>
    </w:p>
    <w:p>
      <w:pPr>
        <w:pStyle w:val="BodyText"/>
      </w:pPr>
    </w:p>
    <w:p>
      <w:pPr>
        <w:pStyle w:val="BodyText"/>
        <w:spacing w:before="7"/>
        <w:rPr>
          <w:sz w:val="29"/>
        </w:rPr>
      </w:pPr>
    </w:p>
    <w:p>
      <w:pPr>
        <w:tabs>
          <w:tab w:pos="2511" w:val="left" w:leader="none"/>
        </w:tabs>
        <w:spacing w:before="0"/>
        <w:ind w:left="286" w:right="0" w:firstLine="0"/>
        <w:jc w:val="left"/>
        <w:rPr>
          <w:sz w:val="20"/>
        </w:rPr>
      </w:pPr>
      <w:r>
        <w:rPr>
          <w:b/>
          <w:color w:val="231F20"/>
          <w:spacing w:val="-4"/>
          <w:sz w:val="20"/>
        </w:rPr>
        <w:t>Tullera</w:t>
      </w:r>
      <w:r>
        <w:rPr>
          <w:b/>
          <w:color w:val="231F20"/>
          <w:sz w:val="20"/>
        </w:rPr>
        <w:t> Hall</w:t>
        <w:tab/>
      </w:r>
      <w:r>
        <w:rPr>
          <w:color w:val="231F20"/>
          <w:sz w:val="20"/>
        </w:rPr>
        <w:t>6628 2060</w:t>
      </w:r>
    </w:p>
    <w:p>
      <w:pPr>
        <w:tabs>
          <w:tab w:pos="2512" w:val="left" w:leader="none"/>
        </w:tabs>
        <w:spacing w:before="81"/>
        <w:ind w:left="286" w:right="0" w:firstLine="0"/>
        <w:jc w:val="left"/>
        <w:rPr>
          <w:sz w:val="16"/>
        </w:rPr>
      </w:pPr>
      <w:r>
        <w:rPr/>
        <w:pict>
          <v:shape style="position:absolute;margin-left:134.606293pt;margin-top:12.49509pt;width:42.5pt;height:11.1pt;mso-position-horizontal-relative:page;mso-position-vertical-relative:paragraph;z-index:-64024" type="#_x0000_t202" filled="false" stroked="false">
            <v:textbox inset="0,0,0,0">
              <w:txbxContent>
                <w:p>
                  <w:pPr>
                    <w:spacing w:line="221" w:lineRule="exact" w:before="0"/>
                    <w:ind w:left="0" w:right="0" w:firstLine="0"/>
                    <w:jc w:val="left"/>
                    <w:rPr>
                      <w:sz w:val="20"/>
                    </w:rPr>
                  </w:pPr>
                  <w:r>
                    <w:rPr>
                      <w:color w:val="231F20"/>
                      <w:sz w:val="20"/>
                    </w:rPr>
                    <w:t>6628 4364</w:t>
                  </w:r>
                </w:p>
              </w:txbxContent>
            </v:textbox>
            <w10:wrap type="none"/>
          </v:shape>
        </w:pict>
      </w:r>
      <w:r>
        <w:rPr>
          <w:b/>
          <w:color w:val="231F20"/>
          <w:sz w:val="20"/>
        </w:rPr>
        <w:t>Corndale</w:t>
      </w:r>
      <w:r>
        <w:rPr>
          <w:b/>
          <w:color w:val="231F20"/>
          <w:spacing w:val="-3"/>
          <w:sz w:val="20"/>
        </w:rPr>
        <w:t> </w:t>
      </w:r>
      <w:r>
        <w:rPr>
          <w:b/>
          <w:color w:val="231F20"/>
          <w:sz w:val="20"/>
        </w:rPr>
        <w:t>Hall</w:t>
        <w:tab/>
      </w:r>
      <w:r>
        <w:rPr>
          <w:color w:val="231F20"/>
          <w:position w:val="11"/>
          <w:sz w:val="16"/>
        </w:rPr>
        <w:t>David</w:t>
      </w:r>
      <w:r>
        <w:rPr>
          <w:color w:val="231F20"/>
          <w:spacing w:val="-11"/>
          <w:position w:val="11"/>
          <w:sz w:val="16"/>
        </w:rPr>
        <w:t> </w:t>
      </w:r>
      <w:r>
        <w:rPr>
          <w:color w:val="231F20"/>
          <w:position w:val="11"/>
          <w:sz w:val="16"/>
        </w:rPr>
        <w:t>Hunter</w:t>
      </w:r>
    </w:p>
    <w:p>
      <w:pPr>
        <w:spacing w:line="318" w:lineRule="exact" w:before="125"/>
        <w:ind w:left="260" w:right="20" w:firstLine="0"/>
        <w:jc w:val="center"/>
        <w:rPr>
          <w:b/>
          <w:sz w:val="28"/>
        </w:rPr>
      </w:pPr>
      <w:r>
        <w:rPr/>
        <w:br w:type="column"/>
      </w:r>
      <w:r>
        <w:rPr>
          <w:b/>
          <w:color w:val="231F20"/>
          <w:sz w:val="28"/>
        </w:rPr>
        <w:t>HALLS BUS COMPANY</w:t>
      </w:r>
    </w:p>
    <w:p>
      <w:pPr>
        <w:spacing w:line="226" w:lineRule="exact" w:before="0"/>
        <w:ind w:left="262" w:right="20" w:firstLine="0"/>
        <w:jc w:val="center"/>
        <w:rPr>
          <w:b/>
          <w:sz w:val="20"/>
        </w:rPr>
      </w:pPr>
      <w:r>
        <w:rPr>
          <w:b/>
          <w:color w:val="231F20"/>
          <w:sz w:val="20"/>
        </w:rPr>
        <w:t>WHIAN WHIAN – LISMORE</w:t>
      </w:r>
    </w:p>
    <w:p>
      <w:pPr>
        <w:spacing w:before="10"/>
        <w:ind w:left="266" w:right="20" w:firstLine="0"/>
        <w:jc w:val="center"/>
        <w:rPr>
          <w:b/>
          <w:sz w:val="20"/>
        </w:rPr>
      </w:pPr>
      <w:r>
        <w:rPr>
          <w:b/>
          <w:i/>
          <w:color w:val="231F20"/>
          <w:sz w:val="20"/>
        </w:rPr>
        <w:t>School Days Only </w:t>
      </w:r>
      <w:r>
        <w:rPr>
          <w:b/>
          <w:color w:val="231F20"/>
          <w:sz w:val="20"/>
        </w:rPr>
        <w:t>School Bus Service</w:t>
      </w:r>
    </w:p>
    <w:p>
      <w:pPr>
        <w:spacing w:before="10"/>
        <w:ind w:left="266" w:right="18" w:firstLine="0"/>
        <w:jc w:val="center"/>
        <w:rPr>
          <w:b/>
          <w:sz w:val="20"/>
        </w:rPr>
      </w:pPr>
      <w:r>
        <w:rPr>
          <w:b/>
          <w:color w:val="231F20"/>
          <w:sz w:val="20"/>
        </w:rPr>
        <w:t>Please flag driver / 0421 566 460</w:t>
      </w:r>
    </w:p>
    <w:p>
      <w:pPr>
        <w:tabs>
          <w:tab w:pos="2369" w:val="left" w:leader="none"/>
        </w:tabs>
        <w:spacing w:before="94"/>
        <w:ind w:left="581" w:right="0" w:firstLine="0"/>
        <w:jc w:val="left"/>
        <w:rPr>
          <w:sz w:val="16"/>
        </w:rPr>
      </w:pPr>
      <w:r>
        <w:rPr/>
        <w:br w:type="column"/>
      </w:r>
      <w:r>
        <w:rPr>
          <w:color w:val="231F20"/>
          <w:sz w:val="16"/>
        </w:rPr>
        <w:t>Dave</w:t>
      </w:r>
      <w:r>
        <w:rPr>
          <w:color w:val="231F20"/>
          <w:spacing w:val="-4"/>
          <w:sz w:val="16"/>
        </w:rPr>
        <w:t> </w:t>
      </w:r>
      <w:r>
        <w:rPr>
          <w:color w:val="231F20"/>
          <w:sz w:val="16"/>
        </w:rPr>
        <w:t>Hughes</w:t>
        <w:tab/>
        <w:t>6688 2023</w:t>
      </w:r>
    </w:p>
    <w:p>
      <w:pPr>
        <w:tabs>
          <w:tab w:pos="2369" w:val="left" w:leader="none"/>
        </w:tabs>
        <w:spacing w:before="87"/>
        <w:ind w:left="581" w:right="0" w:firstLine="0"/>
        <w:jc w:val="left"/>
        <w:rPr>
          <w:sz w:val="16"/>
        </w:rPr>
      </w:pPr>
      <w:r>
        <w:rPr>
          <w:color w:val="231F20"/>
          <w:sz w:val="16"/>
        </w:rPr>
        <w:t>Eric</w:t>
      </w:r>
      <w:r>
        <w:rPr>
          <w:color w:val="231F20"/>
          <w:spacing w:val="-2"/>
          <w:sz w:val="16"/>
        </w:rPr>
        <w:t> </w:t>
      </w:r>
      <w:r>
        <w:rPr>
          <w:color w:val="231F20"/>
          <w:sz w:val="16"/>
        </w:rPr>
        <w:t>Kinchin</w:t>
        <w:tab/>
        <w:t>6688 2217</w:t>
      </w:r>
    </w:p>
    <w:p>
      <w:pPr>
        <w:pStyle w:val="BodyText"/>
        <w:spacing w:before="11"/>
        <w:rPr>
          <w:sz w:val="20"/>
        </w:rPr>
      </w:pPr>
    </w:p>
    <w:p>
      <w:pPr>
        <w:pStyle w:val="Heading3"/>
        <w:tabs>
          <w:tab w:pos="755" w:val="left" w:leader="none"/>
          <w:tab w:pos="3877" w:val="left" w:leader="none"/>
        </w:tabs>
        <w:ind w:left="286"/>
        <w:rPr>
          <w:rFonts w:ascii="Times New Roman"/>
        </w:rPr>
      </w:pPr>
      <w:r>
        <w:rPr/>
        <w:drawing>
          <wp:anchor distT="0" distB="0" distL="0" distR="0" allowOverlap="1" layoutInCell="1" locked="0" behindDoc="0" simplePos="0" relativeHeight="4648">
            <wp:simplePos x="0" y="0"/>
            <wp:positionH relativeFrom="page">
              <wp:posOffset>5730747</wp:posOffset>
            </wp:positionH>
            <wp:positionV relativeFrom="paragraph">
              <wp:posOffset>239278</wp:posOffset>
            </wp:positionV>
            <wp:extent cx="1007659" cy="803530"/>
            <wp:effectExtent l="0" t="0" r="0" b="0"/>
            <wp:wrapNone/>
            <wp:docPr id="99" name="image90.png" descr=""/>
            <wp:cNvGraphicFramePr>
              <a:graphicFrameLocks noChangeAspect="1"/>
            </wp:cNvGraphicFramePr>
            <a:graphic>
              <a:graphicData uri="http://schemas.openxmlformats.org/drawingml/2006/picture">
                <pic:pic>
                  <pic:nvPicPr>
                    <pic:cNvPr id="100" name="image90.png"/>
                    <pic:cNvPicPr/>
                  </pic:nvPicPr>
                  <pic:blipFill>
                    <a:blip r:embed="rId129" cstate="print"/>
                    <a:stretch>
                      <a:fillRect/>
                    </a:stretch>
                  </pic:blipFill>
                  <pic:spPr>
                    <a:xfrm>
                      <a:off x="0" y="0"/>
                      <a:ext cx="1007659" cy="803530"/>
                    </a:xfrm>
                    <a:prstGeom prst="rect">
                      <a:avLst/>
                    </a:prstGeom>
                  </pic:spPr>
                </pic:pic>
              </a:graphicData>
            </a:graphic>
          </wp:anchor>
        </w:drawing>
      </w:r>
      <w:r>
        <w:rPr>
          <w:rFonts w:ascii="Times New Roman"/>
          <w:color w:val="FFFFFF"/>
          <w:shd w:fill="231F20" w:color="auto" w:val="clear"/>
        </w:rPr>
        <w:t> </w:t>
        <w:tab/>
        <w:t>WILDLIFE</w:t>
      </w:r>
      <w:r>
        <w:rPr>
          <w:rFonts w:ascii="Times New Roman"/>
          <w:color w:val="FFFFFF"/>
          <w:spacing w:val="-5"/>
          <w:shd w:fill="231F20" w:color="auto" w:val="clear"/>
        </w:rPr>
        <w:t> </w:t>
      </w:r>
      <w:r>
        <w:rPr>
          <w:rFonts w:ascii="Times New Roman"/>
          <w:color w:val="FFFFFF"/>
          <w:shd w:fill="231F20" w:color="auto" w:val="clear"/>
        </w:rPr>
        <w:t>CARERS</w:t>
        <w:tab/>
      </w:r>
    </w:p>
    <w:p>
      <w:pPr>
        <w:spacing w:after="0"/>
        <w:rPr>
          <w:rFonts w:ascii="Times New Roman"/>
        </w:rPr>
        <w:sectPr>
          <w:type w:val="continuous"/>
          <w:pgSz w:w="11910" w:h="16840"/>
          <w:pgMar w:top="540" w:bottom="0" w:left="180" w:right="160"/>
          <w:cols w:num="3" w:equalWidth="0">
            <w:col w:w="3428" w:space="493"/>
            <w:col w:w="3465" w:space="191"/>
            <w:col w:w="3993"/>
          </w:cols>
        </w:sectPr>
      </w:pPr>
    </w:p>
    <w:p>
      <w:pPr>
        <w:tabs>
          <w:tab w:pos="2512" w:val="left" w:leader="none"/>
        </w:tabs>
        <w:spacing w:before="156"/>
        <w:ind w:left="286" w:right="0" w:firstLine="0"/>
        <w:jc w:val="left"/>
        <w:rPr>
          <w:sz w:val="20"/>
        </w:rPr>
      </w:pPr>
      <w:r>
        <w:rPr>
          <w:b/>
          <w:color w:val="231F20"/>
          <w:sz w:val="20"/>
        </w:rPr>
        <w:t>Dorroughby</w:t>
      </w:r>
      <w:r>
        <w:rPr>
          <w:b/>
          <w:color w:val="231F20"/>
          <w:spacing w:val="-3"/>
          <w:sz w:val="20"/>
        </w:rPr>
        <w:t> </w:t>
      </w:r>
      <w:r>
        <w:rPr>
          <w:b/>
          <w:color w:val="231F20"/>
          <w:sz w:val="20"/>
        </w:rPr>
        <w:t>Hall</w:t>
        <w:tab/>
      </w:r>
      <w:r>
        <w:rPr>
          <w:color w:val="231F20"/>
          <w:sz w:val="20"/>
        </w:rPr>
        <w:t>6689 5013</w:t>
      </w:r>
    </w:p>
    <w:p>
      <w:pPr>
        <w:tabs>
          <w:tab w:pos="1180" w:val="left" w:leader="none"/>
        </w:tabs>
        <w:spacing w:line="156" w:lineRule="auto" w:before="103"/>
        <w:ind w:left="286" w:right="0" w:firstLine="0"/>
        <w:jc w:val="left"/>
        <w:rPr>
          <w:sz w:val="14"/>
        </w:rPr>
      </w:pPr>
      <w:r>
        <w:rPr/>
        <w:br w:type="column"/>
      </w:r>
      <w:r>
        <w:rPr>
          <w:b/>
          <w:color w:val="231F20"/>
          <w:spacing w:val="-4"/>
          <w:position w:val="-6"/>
          <w:sz w:val="12"/>
        </w:rPr>
        <w:t>DEPARTS</w:t>
        <w:tab/>
      </w:r>
      <w:r>
        <w:rPr>
          <w:color w:val="231F20"/>
          <w:spacing w:val="-4"/>
          <w:sz w:val="14"/>
        </w:rPr>
        <w:t>Whian Whian (cnr</w:t>
      </w:r>
      <w:r>
        <w:rPr>
          <w:color w:val="231F20"/>
          <w:spacing w:val="-21"/>
          <w:sz w:val="14"/>
        </w:rPr>
        <w:t> </w:t>
      </w:r>
      <w:r>
        <w:rPr>
          <w:color w:val="231F20"/>
          <w:spacing w:val="-5"/>
          <w:sz w:val="14"/>
        </w:rPr>
        <w:t>Starkey</w:t>
      </w:r>
    </w:p>
    <w:p>
      <w:pPr>
        <w:spacing w:line="128" w:lineRule="exact" w:before="0"/>
        <w:ind w:left="1155" w:right="1216" w:firstLine="0"/>
        <w:jc w:val="center"/>
        <w:rPr>
          <w:sz w:val="14"/>
        </w:rPr>
      </w:pPr>
      <w:r>
        <w:rPr>
          <w:color w:val="231F20"/>
          <w:sz w:val="14"/>
        </w:rPr>
        <w:t>Rd)</w:t>
      </w:r>
    </w:p>
    <w:p>
      <w:pPr>
        <w:pStyle w:val="BodyText"/>
        <w:spacing w:before="11"/>
        <w:rPr>
          <w:sz w:val="13"/>
        </w:rPr>
      </w:pPr>
      <w:r>
        <w:rPr/>
        <w:br w:type="column"/>
      </w:r>
      <w:r>
        <w:rPr>
          <w:sz w:val="13"/>
        </w:rPr>
      </w:r>
    </w:p>
    <w:p>
      <w:pPr>
        <w:spacing w:before="0"/>
        <w:ind w:left="286" w:right="0" w:firstLine="0"/>
        <w:jc w:val="left"/>
        <w:rPr>
          <w:sz w:val="14"/>
        </w:rPr>
      </w:pPr>
      <w:r>
        <w:rPr>
          <w:color w:val="231F20"/>
          <w:sz w:val="14"/>
        </w:rPr>
        <w:t>7:57am</w:t>
      </w:r>
    </w:p>
    <w:p>
      <w:pPr>
        <w:spacing w:after="0"/>
        <w:jc w:val="left"/>
        <w:rPr>
          <w:sz w:val="14"/>
        </w:rPr>
        <w:sectPr>
          <w:type w:val="continuous"/>
          <w:pgSz w:w="11910" w:h="16840"/>
          <w:pgMar w:top="540" w:bottom="0" w:left="180" w:right="160"/>
          <w:cols w:num="3" w:equalWidth="0">
            <w:col w:w="3403" w:space="510"/>
            <w:col w:w="2622" w:space="202"/>
            <w:col w:w="4833"/>
          </w:cols>
        </w:sectPr>
      </w:pPr>
    </w:p>
    <w:p>
      <w:pPr>
        <w:tabs>
          <w:tab w:pos="2512" w:val="left" w:leader="none"/>
        </w:tabs>
        <w:spacing w:before="66"/>
        <w:ind w:left="286" w:right="0" w:firstLine="0"/>
        <w:jc w:val="left"/>
        <w:rPr>
          <w:sz w:val="16"/>
        </w:rPr>
      </w:pPr>
      <w:r>
        <w:rPr/>
        <w:pict>
          <v:shape style="position:absolute;margin-left:134.606293pt;margin-top:11.748013pt;width:49.65pt;height:11.1pt;mso-position-horizontal-relative:page;mso-position-vertical-relative:paragraph;z-index:-63976" type="#_x0000_t202" filled="false" stroked="false">
            <v:textbox inset="0,0,0,0">
              <w:txbxContent>
                <w:p>
                  <w:pPr>
                    <w:spacing w:line="221" w:lineRule="exact" w:before="0"/>
                    <w:ind w:left="0" w:right="0" w:firstLine="0"/>
                    <w:jc w:val="left"/>
                    <w:rPr>
                      <w:sz w:val="20"/>
                    </w:rPr>
                  </w:pPr>
                  <w:r>
                    <w:rPr>
                      <w:color w:val="231F20"/>
                      <w:spacing w:val="-1"/>
                      <w:sz w:val="20"/>
                    </w:rPr>
                    <w:t>0417119142</w:t>
                  </w:r>
                </w:p>
              </w:txbxContent>
            </v:textbox>
            <w10:wrap type="none"/>
          </v:shape>
        </w:pict>
      </w:r>
      <w:r>
        <w:rPr>
          <w:b/>
          <w:color w:val="231F20"/>
          <w:sz w:val="20"/>
        </w:rPr>
        <w:t>Whian</w:t>
      </w:r>
      <w:r>
        <w:rPr>
          <w:b/>
          <w:color w:val="231F20"/>
          <w:spacing w:val="-4"/>
          <w:sz w:val="20"/>
        </w:rPr>
        <w:t> </w:t>
      </w:r>
      <w:r>
        <w:rPr>
          <w:b/>
          <w:color w:val="231F20"/>
          <w:sz w:val="20"/>
        </w:rPr>
        <w:t>Whian Hall</w:t>
        <w:tab/>
      </w:r>
      <w:r>
        <w:rPr>
          <w:color w:val="231F20"/>
          <w:position w:val="11"/>
          <w:sz w:val="16"/>
        </w:rPr>
        <w:t>Trevor</w:t>
      </w:r>
      <w:r>
        <w:rPr>
          <w:color w:val="231F20"/>
          <w:spacing w:val="-11"/>
          <w:position w:val="11"/>
          <w:sz w:val="16"/>
        </w:rPr>
        <w:t> </w:t>
      </w:r>
      <w:r>
        <w:rPr>
          <w:color w:val="231F20"/>
          <w:position w:val="11"/>
          <w:sz w:val="16"/>
        </w:rPr>
        <w:t>Tuckey</w:t>
      </w:r>
    </w:p>
    <w:p>
      <w:pPr>
        <w:tabs>
          <w:tab w:pos="2512" w:val="left" w:leader="none"/>
        </w:tabs>
        <w:spacing w:before="168"/>
        <w:ind w:left="286" w:right="0" w:firstLine="0"/>
        <w:jc w:val="left"/>
        <w:rPr>
          <w:sz w:val="16"/>
        </w:rPr>
      </w:pPr>
      <w:r>
        <w:rPr/>
        <w:pict>
          <v:shape style="position:absolute;margin-left:134.606293pt;margin-top:16.844528pt;width:42.5pt;height:11.1pt;mso-position-horizontal-relative:page;mso-position-vertical-relative:paragraph;z-index:-64000" type="#_x0000_t202" filled="false" stroked="false">
            <v:textbox inset="0,0,0,0">
              <w:txbxContent>
                <w:p>
                  <w:pPr>
                    <w:spacing w:line="221" w:lineRule="exact" w:before="0"/>
                    <w:ind w:left="0" w:right="0" w:firstLine="0"/>
                    <w:jc w:val="left"/>
                    <w:rPr>
                      <w:sz w:val="20"/>
                    </w:rPr>
                  </w:pPr>
                  <w:r>
                    <w:rPr>
                      <w:color w:val="231F20"/>
                      <w:sz w:val="20"/>
                    </w:rPr>
                    <w:t>6688 6240</w:t>
                  </w:r>
                </w:p>
              </w:txbxContent>
            </v:textbox>
            <w10:wrap type="none"/>
          </v:shape>
        </w:pict>
      </w:r>
      <w:r>
        <w:rPr>
          <w:b/>
          <w:color w:val="231F20"/>
          <w:sz w:val="20"/>
        </w:rPr>
        <w:t>The</w:t>
      </w:r>
      <w:r>
        <w:rPr>
          <w:b/>
          <w:color w:val="231F20"/>
          <w:spacing w:val="-2"/>
          <w:sz w:val="20"/>
        </w:rPr>
        <w:t> </w:t>
      </w:r>
      <w:r>
        <w:rPr>
          <w:b/>
          <w:color w:val="231F20"/>
          <w:sz w:val="20"/>
        </w:rPr>
        <w:t>Channon</w:t>
      </w:r>
      <w:r>
        <w:rPr>
          <w:b/>
          <w:color w:val="231F20"/>
          <w:spacing w:val="-3"/>
          <w:sz w:val="20"/>
        </w:rPr>
        <w:t> </w:t>
      </w:r>
      <w:r>
        <w:rPr>
          <w:b/>
          <w:color w:val="231F20"/>
          <w:sz w:val="20"/>
        </w:rPr>
        <w:t>Hall</w:t>
        <w:tab/>
      </w:r>
      <w:r>
        <w:rPr>
          <w:color w:val="231F20"/>
          <w:position w:val="11"/>
          <w:sz w:val="16"/>
        </w:rPr>
        <w:t>General</w:t>
      </w:r>
      <w:r>
        <w:rPr>
          <w:color w:val="231F20"/>
          <w:spacing w:val="-4"/>
          <w:position w:val="11"/>
          <w:sz w:val="16"/>
        </w:rPr>
        <w:t> </w:t>
      </w:r>
      <w:r>
        <w:rPr>
          <w:color w:val="231F20"/>
          <w:position w:val="11"/>
          <w:sz w:val="16"/>
        </w:rPr>
        <w:t>Store</w:t>
      </w:r>
    </w:p>
    <w:p>
      <w:pPr>
        <w:tabs>
          <w:tab w:pos="3110" w:val="left" w:leader="none"/>
        </w:tabs>
        <w:spacing w:before="103"/>
        <w:ind w:left="1180" w:right="0" w:firstLine="0"/>
        <w:jc w:val="left"/>
        <w:rPr>
          <w:sz w:val="14"/>
        </w:rPr>
      </w:pPr>
      <w:r>
        <w:rPr/>
        <w:br w:type="column"/>
      </w:r>
      <w:r>
        <w:rPr>
          <w:color w:val="231F20"/>
          <w:sz w:val="14"/>
        </w:rPr>
        <w:t>May St, Dunoon</w:t>
      </w:r>
      <w:r>
        <w:rPr>
          <w:color w:val="231F20"/>
          <w:spacing w:val="-10"/>
          <w:sz w:val="14"/>
        </w:rPr>
        <w:t> </w:t>
      </w:r>
      <w:r>
        <w:rPr>
          <w:color w:val="231F20"/>
          <w:sz w:val="14"/>
        </w:rPr>
        <w:t>(Nthn</w:t>
      </w:r>
      <w:r>
        <w:rPr>
          <w:color w:val="231F20"/>
          <w:spacing w:val="-3"/>
          <w:sz w:val="14"/>
        </w:rPr>
        <w:t> </w:t>
      </w:r>
      <w:r>
        <w:rPr>
          <w:color w:val="231F20"/>
          <w:sz w:val="14"/>
        </w:rPr>
        <w:t>end)</w:t>
        <w:tab/>
        <w:t>8:08am</w:t>
      </w:r>
    </w:p>
    <w:p>
      <w:pPr>
        <w:tabs>
          <w:tab w:pos="3110" w:val="left" w:leader="none"/>
        </w:tabs>
        <w:spacing w:before="103"/>
        <w:ind w:left="1180" w:right="0" w:firstLine="0"/>
        <w:jc w:val="left"/>
        <w:rPr>
          <w:sz w:val="14"/>
        </w:rPr>
      </w:pPr>
      <w:r>
        <w:rPr>
          <w:color w:val="231F20"/>
          <w:sz w:val="14"/>
        </w:rPr>
        <w:t>May St, Dunoon</w:t>
      </w:r>
      <w:r>
        <w:rPr>
          <w:color w:val="231F20"/>
          <w:spacing w:val="-10"/>
          <w:sz w:val="14"/>
        </w:rPr>
        <w:t> </w:t>
      </w:r>
      <w:r>
        <w:rPr>
          <w:color w:val="231F20"/>
          <w:sz w:val="14"/>
        </w:rPr>
        <w:t>(Sthn</w:t>
      </w:r>
      <w:r>
        <w:rPr>
          <w:color w:val="231F20"/>
          <w:spacing w:val="-3"/>
          <w:sz w:val="14"/>
        </w:rPr>
        <w:t> </w:t>
      </w:r>
      <w:r>
        <w:rPr>
          <w:color w:val="231F20"/>
          <w:sz w:val="14"/>
        </w:rPr>
        <w:t>end)</w:t>
        <w:tab/>
        <w:t>8:10am</w:t>
      </w:r>
    </w:p>
    <w:p>
      <w:pPr>
        <w:tabs>
          <w:tab w:pos="893" w:val="left" w:leader="none"/>
          <w:tab w:pos="2823" w:val="left" w:leader="none"/>
        </w:tabs>
        <w:spacing w:before="56"/>
        <w:ind w:left="0" w:right="3832" w:firstLine="0"/>
        <w:jc w:val="center"/>
        <w:rPr>
          <w:sz w:val="14"/>
        </w:rPr>
      </w:pPr>
      <w:r>
        <w:rPr>
          <w:b/>
          <w:color w:val="231F20"/>
          <w:position w:val="1"/>
          <w:sz w:val="12"/>
        </w:rPr>
        <w:t>ARRIVES</w:t>
        <w:tab/>
      </w:r>
      <w:r>
        <w:rPr>
          <w:color w:val="231F20"/>
          <w:sz w:val="14"/>
        </w:rPr>
        <w:t>Trinity</w:t>
        <w:tab/>
        <w:t>8:40am</w:t>
      </w:r>
    </w:p>
    <w:p>
      <w:pPr>
        <w:spacing w:line="86" w:lineRule="exact" w:before="89"/>
        <w:ind w:left="1180" w:right="0" w:firstLine="0"/>
        <w:jc w:val="left"/>
        <w:rPr>
          <w:sz w:val="14"/>
        </w:rPr>
      </w:pPr>
      <w:r>
        <w:rPr>
          <w:color w:val="231F20"/>
          <w:sz w:val="14"/>
        </w:rPr>
        <w:t>Lismore Square - Brewster</w:t>
      </w:r>
    </w:p>
    <w:p>
      <w:pPr>
        <w:spacing w:after="0" w:line="86" w:lineRule="exact"/>
        <w:jc w:val="left"/>
        <w:rPr>
          <w:sz w:val="14"/>
        </w:rPr>
        <w:sectPr>
          <w:type w:val="continuous"/>
          <w:pgSz w:w="11910" w:h="16840"/>
          <w:pgMar w:top="540" w:bottom="0" w:left="180" w:right="160"/>
          <w:cols w:num="2" w:equalWidth="0">
            <w:col w:w="3494" w:space="420"/>
            <w:col w:w="7656"/>
          </w:cols>
        </w:sectPr>
      </w:pPr>
    </w:p>
    <w:p>
      <w:pPr>
        <w:pStyle w:val="Heading3"/>
        <w:tabs>
          <w:tab w:pos="544" w:val="left" w:leader="none"/>
          <w:tab w:pos="3692" w:val="left" w:leader="none"/>
        </w:tabs>
        <w:spacing w:before="79"/>
        <w:ind w:left="101"/>
        <w:rPr>
          <w:rFonts w:ascii="Times New Roman"/>
        </w:rPr>
      </w:pPr>
      <w:r>
        <w:rPr>
          <w:rFonts w:ascii="Times New Roman"/>
          <w:color w:val="FFFFFF"/>
          <w:shd w:fill="231F20" w:color="auto" w:val="clear"/>
        </w:rPr>
        <w:t> </w:t>
        <w:tab/>
        <w:t>CHURCH</w:t>
      </w:r>
      <w:r>
        <w:rPr>
          <w:rFonts w:ascii="Times New Roman"/>
          <w:color w:val="FFFFFF"/>
          <w:spacing w:val="-22"/>
          <w:shd w:fill="231F20" w:color="auto" w:val="clear"/>
        </w:rPr>
        <w:t> </w:t>
      </w:r>
      <w:r>
        <w:rPr>
          <w:rFonts w:ascii="Times New Roman"/>
          <w:color w:val="FFFFFF"/>
          <w:shd w:fill="231F20" w:color="auto" w:val="clear"/>
        </w:rPr>
        <w:t>SERVICES</w:t>
        <w:tab/>
      </w:r>
    </w:p>
    <w:p>
      <w:pPr>
        <w:spacing w:before="5"/>
        <w:ind w:left="101" w:right="0" w:firstLine="0"/>
        <w:jc w:val="left"/>
        <w:rPr>
          <w:b/>
          <w:sz w:val="12"/>
        </w:rPr>
      </w:pPr>
      <w:r>
        <w:rPr/>
        <w:br w:type="column"/>
      </w:r>
      <w:r>
        <w:rPr>
          <w:b/>
          <w:color w:val="231F20"/>
          <w:sz w:val="12"/>
        </w:rPr>
        <w:t>DEPARTS</w:t>
      </w:r>
    </w:p>
    <w:p>
      <w:pPr>
        <w:tabs>
          <w:tab w:pos="2032" w:val="left" w:leader="none"/>
        </w:tabs>
        <w:spacing w:line="236" w:lineRule="exact" w:before="0"/>
        <w:ind w:left="101" w:right="0" w:firstLine="0"/>
        <w:jc w:val="left"/>
        <w:rPr>
          <w:sz w:val="14"/>
        </w:rPr>
      </w:pPr>
      <w:r>
        <w:rPr/>
        <w:br w:type="column"/>
      </w:r>
      <w:r>
        <w:rPr>
          <w:color w:val="231F20"/>
          <w:sz w:val="14"/>
        </w:rPr>
        <w:t>St (opp taxi &amp;</w:t>
      </w:r>
      <w:r>
        <w:rPr>
          <w:color w:val="231F20"/>
          <w:spacing w:val="-3"/>
          <w:sz w:val="14"/>
        </w:rPr>
        <w:t> </w:t>
      </w:r>
      <w:r>
        <w:rPr>
          <w:color w:val="231F20"/>
          <w:sz w:val="14"/>
        </w:rPr>
        <w:t>bus</w:t>
      </w:r>
      <w:r>
        <w:rPr>
          <w:color w:val="231F20"/>
          <w:spacing w:val="-1"/>
          <w:sz w:val="14"/>
        </w:rPr>
        <w:t> </w:t>
      </w:r>
      <w:r>
        <w:rPr>
          <w:color w:val="231F20"/>
          <w:sz w:val="14"/>
        </w:rPr>
        <w:t>zone)</w:t>
        <w:tab/>
      </w:r>
      <w:r>
        <w:rPr>
          <w:color w:val="231F20"/>
          <w:position w:val="8"/>
          <w:sz w:val="14"/>
        </w:rPr>
        <w:t>3:18pm</w:t>
      </w:r>
    </w:p>
    <w:p>
      <w:pPr>
        <w:tabs>
          <w:tab w:pos="2032" w:val="left" w:leader="none"/>
        </w:tabs>
        <w:spacing w:line="129" w:lineRule="exact" w:before="132"/>
        <w:ind w:left="101" w:right="0" w:firstLine="0"/>
        <w:jc w:val="left"/>
        <w:rPr>
          <w:sz w:val="14"/>
        </w:rPr>
      </w:pPr>
      <w:r>
        <w:rPr>
          <w:color w:val="231F20"/>
          <w:sz w:val="14"/>
        </w:rPr>
        <w:t>Trinity Bay 1</w:t>
      </w:r>
      <w:r>
        <w:rPr>
          <w:color w:val="231F20"/>
          <w:spacing w:val="-10"/>
          <w:sz w:val="14"/>
        </w:rPr>
        <w:t> </w:t>
      </w:r>
      <w:r>
        <w:rPr>
          <w:color w:val="231F20"/>
          <w:sz w:val="14"/>
        </w:rPr>
        <w:t>(opp</w:t>
      </w:r>
      <w:r>
        <w:rPr>
          <w:color w:val="231F20"/>
          <w:spacing w:val="-4"/>
          <w:sz w:val="14"/>
        </w:rPr>
        <w:t> </w:t>
      </w:r>
      <w:r>
        <w:rPr>
          <w:color w:val="231F20"/>
          <w:sz w:val="14"/>
        </w:rPr>
        <w:t>Menins)</w:t>
        <w:tab/>
        <w:t>3:30pm</w:t>
      </w:r>
    </w:p>
    <w:p>
      <w:pPr>
        <w:pStyle w:val="BodyText"/>
        <w:spacing w:before="2"/>
        <w:rPr>
          <w:sz w:val="18"/>
        </w:rPr>
      </w:pPr>
      <w:r>
        <w:rPr/>
        <w:br w:type="column"/>
      </w:r>
      <w:r>
        <w:rPr>
          <w:sz w:val="18"/>
        </w:rPr>
      </w:r>
    </w:p>
    <w:p>
      <w:pPr>
        <w:spacing w:before="0"/>
        <w:ind w:left="101" w:right="0" w:firstLine="0"/>
        <w:jc w:val="left"/>
        <w:rPr>
          <w:b/>
          <w:sz w:val="20"/>
        </w:rPr>
      </w:pPr>
      <w:r>
        <w:rPr/>
        <w:drawing>
          <wp:anchor distT="0" distB="0" distL="0" distR="0" allowOverlap="1" layoutInCell="1" locked="0" behindDoc="0" simplePos="0" relativeHeight="4672">
            <wp:simplePos x="0" y="0"/>
            <wp:positionH relativeFrom="page">
              <wp:posOffset>5355005</wp:posOffset>
            </wp:positionH>
            <wp:positionV relativeFrom="paragraph">
              <wp:posOffset>165513</wp:posOffset>
            </wp:positionV>
            <wp:extent cx="1780443" cy="573737"/>
            <wp:effectExtent l="0" t="0" r="0" b="0"/>
            <wp:wrapNone/>
            <wp:docPr id="101" name="image91.png" descr=""/>
            <wp:cNvGraphicFramePr>
              <a:graphicFrameLocks noChangeAspect="1"/>
            </wp:cNvGraphicFramePr>
            <a:graphic>
              <a:graphicData uri="http://schemas.openxmlformats.org/drawingml/2006/picture">
                <pic:pic>
                  <pic:nvPicPr>
                    <pic:cNvPr id="102" name="image91.png"/>
                    <pic:cNvPicPr/>
                  </pic:nvPicPr>
                  <pic:blipFill>
                    <a:blip r:embed="rId130" cstate="print"/>
                    <a:stretch>
                      <a:fillRect/>
                    </a:stretch>
                  </pic:blipFill>
                  <pic:spPr>
                    <a:xfrm>
                      <a:off x="0" y="0"/>
                      <a:ext cx="1780443" cy="573737"/>
                    </a:xfrm>
                    <a:prstGeom prst="rect">
                      <a:avLst/>
                    </a:prstGeom>
                  </pic:spPr>
                </pic:pic>
              </a:graphicData>
            </a:graphic>
          </wp:anchor>
        </w:drawing>
      </w:r>
      <w:r>
        <w:rPr>
          <w:color w:val="231F20"/>
          <w:sz w:val="20"/>
        </w:rPr>
        <w:t>Northern Rivers Wildlife Carers </w:t>
      </w:r>
      <w:r>
        <w:rPr>
          <w:b/>
          <w:color w:val="231F20"/>
          <w:sz w:val="20"/>
        </w:rPr>
        <w:t>6628 1866</w:t>
      </w:r>
    </w:p>
    <w:p>
      <w:pPr>
        <w:spacing w:after="0"/>
        <w:jc w:val="left"/>
        <w:rPr>
          <w:sz w:val="20"/>
        </w:rPr>
        <w:sectPr>
          <w:type w:val="continuous"/>
          <w:pgSz w:w="11910" w:h="16840"/>
          <w:pgMar w:top="540" w:bottom="0" w:left="180" w:right="160"/>
          <w:cols w:num="4" w:equalWidth="0">
            <w:col w:w="3733" w:space="365"/>
            <w:col w:w="681" w:space="213"/>
            <w:col w:w="2501" w:space="317"/>
            <w:col w:w="3760"/>
          </w:cols>
        </w:sectPr>
      </w:pPr>
    </w:p>
    <w:p>
      <w:pPr>
        <w:spacing w:line="206" w:lineRule="exact" w:before="0"/>
        <w:ind w:left="42" w:right="0" w:firstLine="0"/>
        <w:jc w:val="center"/>
        <w:rPr>
          <w:b/>
          <w:sz w:val="20"/>
        </w:rPr>
      </w:pPr>
      <w:r>
        <w:rPr>
          <w:b/>
          <w:color w:val="231F20"/>
          <w:sz w:val="20"/>
        </w:rPr>
        <w:t>DUNOON ANGLICAN</w:t>
      </w:r>
    </w:p>
    <w:p>
      <w:pPr>
        <w:spacing w:line="200" w:lineRule="exact" w:before="0"/>
        <w:ind w:left="33" w:right="0" w:firstLine="0"/>
        <w:jc w:val="center"/>
        <w:rPr>
          <w:sz w:val="20"/>
        </w:rPr>
      </w:pPr>
      <w:r>
        <w:rPr>
          <w:color w:val="231F20"/>
          <w:sz w:val="20"/>
        </w:rPr>
        <w:t>Holy Communion Every Sunday 10.00 am</w:t>
      </w:r>
    </w:p>
    <w:p>
      <w:pPr>
        <w:spacing w:line="215" w:lineRule="exact" w:before="0"/>
        <w:ind w:left="33" w:right="0" w:firstLine="0"/>
        <w:jc w:val="center"/>
        <w:rPr>
          <w:sz w:val="20"/>
        </w:rPr>
      </w:pPr>
      <w:r>
        <w:rPr>
          <w:color w:val="231F20"/>
          <w:sz w:val="20"/>
        </w:rPr>
        <w:t>Guild meets first Sunday of month 11:30 am</w:t>
      </w:r>
    </w:p>
    <w:p>
      <w:pPr>
        <w:spacing w:line="215" w:lineRule="exact" w:before="170"/>
        <w:ind w:left="45" w:right="0" w:firstLine="0"/>
        <w:jc w:val="center"/>
        <w:rPr>
          <w:b/>
          <w:sz w:val="20"/>
        </w:rPr>
      </w:pPr>
      <w:r>
        <w:rPr>
          <w:b/>
          <w:color w:val="231F20"/>
          <w:sz w:val="20"/>
        </w:rPr>
        <w:t>CHRISTADELPHIAN ECCLESIA</w:t>
      </w:r>
    </w:p>
    <w:p>
      <w:pPr>
        <w:spacing w:line="208" w:lineRule="auto" w:before="9"/>
        <w:ind w:left="486" w:right="311" w:firstLine="563"/>
        <w:jc w:val="left"/>
        <w:rPr>
          <w:sz w:val="20"/>
        </w:rPr>
      </w:pPr>
      <w:r>
        <w:rPr>
          <w:color w:val="231F20"/>
          <w:spacing w:val="-8"/>
          <w:sz w:val="20"/>
        </w:rPr>
        <w:t>Sunday School 9.30am Memorial Meeting 11am </w:t>
      </w:r>
      <w:r>
        <w:rPr>
          <w:color w:val="231F20"/>
          <w:spacing w:val="-6"/>
          <w:sz w:val="20"/>
        </w:rPr>
        <w:t>each </w:t>
      </w:r>
      <w:r>
        <w:rPr>
          <w:color w:val="231F20"/>
          <w:spacing w:val="-9"/>
          <w:sz w:val="20"/>
        </w:rPr>
        <w:t>Sunday </w:t>
      </w:r>
      <w:r>
        <w:rPr>
          <w:color w:val="231F20"/>
          <w:spacing w:val="-7"/>
          <w:sz w:val="20"/>
        </w:rPr>
        <w:t>Bible </w:t>
      </w:r>
      <w:r>
        <w:rPr>
          <w:color w:val="231F20"/>
          <w:spacing w:val="-8"/>
          <w:sz w:val="20"/>
        </w:rPr>
        <w:t>Address </w:t>
      </w:r>
      <w:r>
        <w:rPr>
          <w:color w:val="231F20"/>
          <w:spacing w:val="-4"/>
          <w:sz w:val="20"/>
        </w:rPr>
        <w:t>on </w:t>
      </w:r>
      <w:r>
        <w:rPr>
          <w:color w:val="231F20"/>
          <w:spacing w:val="-8"/>
          <w:sz w:val="20"/>
        </w:rPr>
        <w:t>occasions </w:t>
      </w:r>
      <w:r>
        <w:rPr>
          <w:color w:val="231F20"/>
          <w:spacing w:val="-6"/>
          <w:sz w:val="20"/>
        </w:rPr>
        <w:t>6689 </w:t>
      </w:r>
      <w:r>
        <w:rPr>
          <w:color w:val="231F20"/>
          <w:spacing w:val="-8"/>
          <w:sz w:val="20"/>
        </w:rPr>
        <w:t>5229</w:t>
      </w:r>
    </w:p>
    <w:p>
      <w:pPr>
        <w:spacing w:line="215" w:lineRule="exact" w:before="175"/>
        <w:ind w:left="34" w:right="0" w:firstLine="0"/>
        <w:jc w:val="center"/>
        <w:rPr>
          <w:b/>
          <w:sz w:val="20"/>
        </w:rPr>
      </w:pPr>
      <w:r>
        <w:rPr>
          <w:b/>
          <w:color w:val="231F20"/>
          <w:sz w:val="20"/>
        </w:rPr>
        <w:t>DUNOON CATHOLIC CHURCH</w:t>
      </w:r>
    </w:p>
    <w:p>
      <w:pPr>
        <w:spacing w:line="215" w:lineRule="exact" w:before="0"/>
        <w:ind w:left="35" w:right="0" w:firstLine="0"/>
        <w:jc w:val="center"/>
        <w:rPr>
          <w:sz w:val="20"/>
        </w:rPr>
      </w:pPr>
      <w:r>
        <w:rPr>
          <w:color w:val="231F20"/>
          <w:sz w:val="20"/>
        </w:rPr>
        <w:t>8.30am every Sunday morning</w:t>
      </w:r>
    </w:p>
    <w:p>
      <w:pPr>
        <w:spacing w:line="215" w:lineRule="exact" w:before="170"/>
        <w:ind w:left="43" w:right="0" w:firstLine="0"/>
        <w:jc w:val="center"/>
        <w:rPr>
          <w:b/>
          <w:sz w:val="20"/>
        </w:rPr>
      </w:pPr>
      <w:r>
        <w:rPr>
          <w:b/>
          <w:color w:val="231F20"/>
          <w:sz w:val="20"/>
        </w:rPr>
        <w:t>GOOLMANGAR CATHOLIC CHURCH</w:t>
      </w:r>
    </w:p>
    <w:p>
      <w:pPr>
        <w:spacing w:line="215" w:lineRule="exact" w:before="0"/>
        <w:ind w:left="42" w:right="0" w:firstLine="0"/>
        <w:jc w:val="center"/>
        <w:rPr>
          <w:sz w:val="20"/>
        </w:rPr>
      </w:pPr>
      <w:r>
        <w:rPr>
          <w:color w:val="231F20"/>
          <w:sz w:val="20"/>
        </w:rPr>
        <w:t>2nd &amp; 4th Sundays 9.30am</w:t>
      </w:r>
    </w:p>
    <w:p>
      <w:pPr>
        <w:pStyle w:val="Heading3"/>
        <w:spacing w:before="122"/>
        <w:ind w:left="83"/>
        <w:jc w:val="center"/>
        <w:rPr>
          <w:rFonts w:ascii="Times New Roman"/>
        </w:rPr>
      </w:pPr>
      <w:r>
        <w:rPr>
          <w:rFonts w:ascii="Times New Roman"/>
          <w:color w:val="FFFFFF"/>
          <w:shd w:fill="231F20" w:color="auto" w:val="clear"/>
        </w:rPr>
        <w:t>  COMMUNITY MARKETS </w:t>
      </w:r>
    </w:p>
    <w:p>
      <w:pPr>
        <w:tabs>
          <w:tab w:pos="1863" w:val="left" w:leader="none"/>
        </w:tabs>
        <w:spacing w:line="312" w:lineRule="auto" w:before="119"/>
        <w:ind w:left="1863" w:right="516" w:hanging="1454"/>
        <w:jc w:val="left"/>
        <w:rPr>
          <w:sz w:val="12"/>
        </w:rPr>
      </w:pPr>
      <w:r>
        <w:rPr>
          <w:color w:val="231F20"/>
          <w:sz w:val="12"/>
        </w:rPr>
        <w:t>TUESDAY</w:t>
        <w:tab/>
      </w:r>
      <w:r>
        <w:rPr>
          <w:b/>
          <w:color w:val="231F20"/>
          <w:sz w:val="12"/>
        </w:rPr>
        <w:t>Lismore Organic Market </w:t>
      </w:r>
      <w:r>
        <w:rPr>
          <w:color w:val="231F20"/>
          <w:sz w:val="12"/>
        </w:rPr>
        <w:t>Every Tuesday 7:30 – </w:t>
      </w:r>
      <w:r>
        <w:rPr>
          <w:color w:val="231F20"/>
          <w:spacing w:val="-3"/>
          <w:sz w:val="12"/>
        </w:rPr>
        <w:t>11 </w:t>
      </w:r>
      <w:r>
        <w:rPr>
          <w:color w:val="231F20"/>
          <w:sz w:val="12"/>
        </w:rPr>
        <w:t>am Lismore</w:t>
      </w:r>
      <w:r>
        <w:rPr>
          <w:color w:val="231F20"/>
          <w:spacing w:val="-2"/>
          <w:sz w:val="12"/>
        </w:rPr>
        <w:t> </w:t>
      </w:r>
      <w:r>
        <w:rPr>
          <w:color w:val="231F20"/>
          <w:sz w:val="12"/>
        </w:rPr>
        <w:t>Showgrounds</w:t>
      </w:r>
    </w:p>
    <w:p>
      <w:pPr>
        <w:tabs>
          <w:tab w:pos="1453" w:val="left" w:leader="none"/>
        </w:tabs>
        <w:spacing w:before="65"/>
        <w:ind w:left="0" w:right="136" w:firstLine="0"/>
        <w:jc w:val="center"/>
        <w:rPr>
          <w:b/>
          <w:sz w:val="12"/>
        </w:rPr>
      </w:pPr>
      <w:r>
        <w:rPr>
          <w:color w:val="231F20"/>
          <w:sz w:val="12"/>
        </w:rPr>
        <w:t>EVERY</w:t>
      </w:r>
      <w:r>
        <w:rPr>
          <w:color w:val="231F20"/>
          <w:spacing w:val="-6"/>
          <w:sz w:val="12"/>
        </w:rPr>
        <w:t> </w:t>
      </w:r>
      <w:r>
        <w:rPr>
          <w:color w:val="231F20"/>
          <w:spacing w:val="-4"/>
          <w:sz w:val="12"/>
        </w:rPr>
        <w:t>SATURDAY</w:t>
        <w:tab/>
      </w:r>
      <w:r>
        <w:rPr>
          <w:b/>
          <w:color w:val="231F20"/>
          <w:sz w:val="12"/>
        </w:rPr>
        <w:t>Lismore Farmers’</w:t>
      </w:r>
      <w:r>
        <w:rPr>
          <w:b/>
          <w:color w:val="231F20"/>
          <w:spacing w:val="-12"/>
          <w:sz w:val="12"/>
        </w:rPr>
        <w:t> </w:t>
      </w:r>
      <w:r>
        <w:rPr>
          <w:b/>
          <w:color w:val="231F20"/>
          <w:sz w:val="12"/>
        </w:rPr>
        <w:t>Market</w:t>
      </w:r>
    </w:p>
    <w:p>
      <w:pPr>
        <w:spacing w:before="42"/>
        <w:ind w:left="1863" w:right="0" w:firstLine="0"/>
        <w:jc w:val="left"/>
        <w:rPr>
          <w:sz w:val="12"/>
        </w:rPr>
      </w:pPr>
      <w:r>
        <w:rPr>
          <w:color w:val="231F20"/>
          <w:sz w:val="12"/>
        </w:rPr>
        <w:t>8am Lismore Showgrounds</w:t>
      </w:r>
    </w:p>
    <w:p>
      <w:pPr>
        <w:spacing w:before="42"/>
        <w:ind w:left="1863" w:right="0" w:firstLine="0"/>
        <w:jc w:val="left"/>
        <w:rPr>
          <w:b/>
          <w:sz w:val="12"/>
        </w:rPr>
      </w:pPr>
      <w:r>
        <w:rPr>
          <w:b/>
          <w:color w:val="231F20"/>
          <w:sz w:val="12"/>
        </w:rPr>
        <w:t>Alstonville Farmers’ Market</w:t>
      </w:r>
    </w:p>
    <w:p>
      <w:pPr>
        <w:spacing w:before="42"/>
        <w:ind w:left="1863" w:right="0" w:firstLine="0"/>
        <w:jc w:val="left"/>
        <w:rPr>
          <w:sz w:val="12"/>
        </w:rPr>
      </w:pPr>
      <w:r>
        <w:rPr>
          <w:color w:val="231F20"/>
          <w:sz w:val="12"/>
        </w:rPr>
        <w:t>8am – 12 noon Bugden Lane Car Park</w:t>
      </w:r>
    </w:p>
    <w:p>
      <w:pPr>
        <w:tabs>
          <w:tab w:pos="1070" w:val="left" w:leader="none"/>
          <w:tab w:pos="3001" w:val="left" w:leader="none"/>
        </w:tabs>
        <w:spacing w:before="130"/>
        <w:ind w:left="177" w:right="0" w:firstLine="0"/>
        <w:jc w:val="center"/>
        <w:rPr>
          <w:sz w:val="14"/>
        </w:rPr>
      </w:pPr>
      <w:r>
        <w:rPr/>
        <w:br w:type="column"/>
      </w:r>
      <w:r>
        <w:rPr>
          <w:b/>
          <w:color w:val="231F20"/>
          <w:position w:val="1"/>
          <w:sz w:val="12"/>
        </w:rPr>
        <w:t>ARRIVES</w:t>
        <w:tab/>
      </w:r>
      <w:r>
        <w:rPr>
          <w:color w:val="231F20"/>
          <w:sz w:val="14"/>
        </w:rPr>
        <w:t>Dunoon</w:t>
      </w:r>
      <w:r>
        <w:rPr>
          <w:color w:val="231F20"/>
          <w:spacing w:val="-4"/>
          <w:sz w:val="14"/>
        </w:rPr>
        <w:t> </w:t>
      </w:r>
      <w:r>
        <w:rPr>
          <w:color w:val="231F20"/>
          <w:sz w:val="14"/>
        </w:rPr>
        <w:t>Shop</w:t>
        <w:tab/>
        <w:t>4:00pm</w:t>
      </w:r>
    </w:p>
    <w:p>
      <w:pPr>
        <w:tabs>
          <w:tab w:pos="3091" w:val="left" w:leader="none"/>
        </w:tabs>
        <w:spacing w:before="56"/>
        <w:ind w:left="1160" w:right="0" w:firstLine="0"/>
        <w:jc w:val="left"/>
        <w:rPr>
          <w:sz w:val="14"/>
        </w:rPr>
      </w:pPr>
      <w:r>
        <w:rPr>
          <w:color w:val="231F20"/>
          <w:sz w:val="14"/>
        </w:rPr>
        <w:t>Whian</w:t>
      </w:r>
      <w:r>
        <w:rPr>
          <w:color w:val="231F20"/>
          <w:spacing w:val="-3"/>
          <w:sz w:val="14"/>
        </w:rPr>
        <w:t> </w:t>
      </w:r>
      <w:r>
        <w:rPr>
          <w:color w:val="231F20"/>
          <w:sz w:val="14"/>
        </w:rPr>
        <w:t>Whian</w:t>
        <w:tab/>
        <w:t>4:15pm</w:t>
      </w:r>
    </w:p>
    <w:p>
      <w:pPr>
        <w:pStyle w:val="BodyText"/>
        <w:spacing w:before="7"/>
        <w:rPr>
          <w:sz w:val="25"/>
        </w:rPr>
      </w:pPr>
      <w:r>
        <w:rPr/>
        <w:drawing>
          <wp:anchor distT="0" distB="0" distL="0" distR="0" allowOverlap="1" layoutInCell="1" locked="0" behindDoc="0" simplePos="0" relativeHeight="4576">
            <wp:simplePos x="0" y="0"/>
            <wp:positionH relativeFrom="page">
              <wp:posOffset>2678816</wp:posOffset>
            </wp:positionH>
            <wp:positionV relativeFrom="paragraph">
              <wp:posOffset>212128</wp:posOffset>
            </wp:positionV>
            <wp:extent cx="646079" cy="256032"/>
            <wp:effectExtent l="0" t="0" r="0" b="0"/>
            <wp:wrapTopAndBottom/>
            <wp:docPr id="103" name="image92.png" descr=""/>
            <wp:cNvGraphicFramePr>
              <a:graphicFrameLocks noChangeAspect="1"/>
            </wp:cNvGraphicFramePr>
            <a:graphic>
              <a:graphicData uri="http://schemas.openxmlformats.org/drawingml/2006/picture">
                <pic:pic>
                  <pic:nvPicPr>
                    <pic:cNvPr id="104" name="image92.png"/>
                    <pic:cNvPicPr/>
                  </pic:nvPicPr>
                  <pic:blipFill>
                    <a:blip r:embed="rId131" cstate="print"/>
                    <a:stretch>
                      <a:fillRect/>
                    </a:stretch>
                  </pic:blipFill>
                  <pic:spPr>
                    <a:xfrm>
                      <a:off x="0" y="0"/>
                      <a:ext cx="646079" cy="256032"/>
                    </a:xfrm>
                    <a:prstGeom prst="rect">
                      <a:avLst/>
                    </a:prstGeom>
                  </pic:spPr>
                </pic:pic>
              </a:graphicData>
            </a:graphic>
          </wp:anchor>
        </w:drawing>
      </w:r>
      <w:r>
        <w:rPr/>
        <w:drawing>
          <wp:anchor distT="0" distB="0" distL="0" distR="0" allowOverlap="1" layoutInCell="1" locked="0" behindDoc="0" simplePos="0" relativeHeight="4600">
            <wp:simplePos x="0" y="0"/>
            <wp:positionH relativeFrom="page">
              <wp:posOffset>3480434</wp:posOffset>
            </wp:positionH>
            <wp:positionV relativeFrom="paragraph">
              <wp:posOffset>212128</wp:posOffset>
            </wp:positionV>
            <wp:extent cx="646084" cy="256032"/>
            <wp:effectExtent l="0" t="0" r="0" b="0"/>
            <wp:wrapTopAndBottom/>
            <wp:docPr id="105" name="image92.png" descr=""/>
            <wp:cNvGraphicFramePr>
              <a:graphicFrameLocks noChangeAspect="1"/>
            </wp:cNvGraphicFramePr>
            <a:graphic>
              <a:graphicData uri="http://schemas.openxmlformats.org/drawingml/2006/picture">
                <pic:pic>
                  <pic:nvPicPr>
                    <pic:cNvPr id="106" name="image92.png"/>
                    <pic:cNvPicPr/>
                  </pic:nvPicPr>
                  <pic:blipFill>
                    <a:blip r:embed="rId131" cstate="print"/>
                    <a:stretch>
                      <a:fillRect/>
                    </a:stretch>
                  </pic:blipFill>
                  <pic:spPr>
                    <a:xfrm>
                      <a:off x="0" y="0"/>
                      <a:ext cx="646084" cy="256032"/>
                    </a:xfrm>
                    <a:prstGeom prst="rect">
                      <a:avLst/>
                    </a:prstGeom>
                  </pic:spPr>
                </pic:pic>
              </a:graphicData>
            </a:graphic>
          </wp:anchor>
        </w:drawing>
      </w:r>
      <w:r>
        <w:rPr/>
        <w:drawing>
          <wp:anchor distT="0" distB="0" distL="0" distR="0" allowOverlap="1" layoutInCell="1" locked="0" behindDoc="0" simplePos="0" relativeHeight="4624">
            <wp:simplePos x="0" y="0"/>
            <wp:positionH relativeFrom="page">
              <wp:posOffset>4232821</wp:posOffset>
            </wp:positionH>
            <wp:positionV relativeFrom="paragraph">
              <wp:posOffset>212128</wp:posOffset>
            </wp:positionV>
            <wp:extent cx="646084" cy="256032"/>
            <wp:effectExtent l="0" t="0" r="0" b="0"/>
            <wp:wrapTopAndBottom/>
            <wp:docPr id="107" name="image92.png" descr=""/>
            <wp:cNvGraphicFramePr>
              <a:graphicFrameLocks noChangeAspect="1"/>
            </wp:cNvGraphicFramePr>
            <a:graphic>
              <a:graphicData uri="http://schemas.openxmlformats.org/drawingml/2006/picture">
                <pic:pic>
                  <pic:nvPicPr>
                    <pic:cNvPr id="108" name="image92.png"/>
                    <pic:cNvPicPr/>
                  </pic:nvPicPr>
                  <pic:blipFill>
                    <a:blip r:embed="rId131" cstate="print"/>
                    <a:stretch>
                      <a:fillRect/>
                    </a:stretch>
                  </pic:blipFill>
                  <pic:spPr>
                    <a:xfrm>
                      <a:off x="0" y="0"/>
                      <a:ext cx="646084" cy="256032"/>
                    </a:xfrm>
                    <a:prstGeom prst="rect">
                      <a:avLst/>
                    </a:prstGeom>
                  </pic:spPr>
                </pic:pic>
              </a:graphicData>
            </a:graphic>
          </wp:anchor>
        </w:drawing>
      </w:r>
    </w:p>
    <w:p>
      <w:pPr>
        <w:pStyle w:val="Heading3"/>
        <w:spacing w:line="307" w:lineRule="exact"/>
        <w:ind w:left="0" w:right="179"/>
        <w:jc w:val="center"/>
        <w:rPr>
          <w:rFonts w:ascii="Times New Roman"/>
        </w:rPr>
      </w:pPr>
      <w:r>
        <w:rPr>
          <w:rFonts w:ascii="Times New Roman"/>
          <w:color w:val="231F20"/>
        </w:rPr>
        <w:t>DUNOON BUS SERVICE</w:t>
      </w:r>
    </w:p>
    <w:p>
      <w:pPr>
        <w:spacing w:line="226" w:lineRule="exact" w:before="0"/>
        <w:ind w:left="177" w:right="197" w:firstLine="0"/>
        <w:jc w:val="center"/>
        <w:rPr>
          <w:b/>
          <w:sz w:val="20"/>
        </w:rPr>
      </w:pPr>
      <w:r>
        <w:rPr>
          <w:b/>
          <w:color w:val="231F20"/>
          <w:sz w:val="20"/>
        </w:rPr>
        <w:t>Wheelchair Accessible</w:t>
      </w:r>
    </w:p>
    <w:p>
      <w:pPr>
        <w:spacing w:before="10"/>
        <w:ind w:left="177" w:right="196" w:firstLine="0"/>
        <w:jc w:val="center"/>
        <w:rPr>
          <w:b/>
          <w:sz w:val="20"/>
        </w:rPr>
      </w:pPr>
      <w:r>
        <w:rPr>
          <w:b/>
          <w:color w:val="231F20"/>
          <w:sz w:val="20"/>
        </w:rPr>
        <w:t>6624 8734/0412 248 503</w:t>
      </w:r>
    </w:p>
    <w:p>
      <w:pPr>
        <w:spacing w:before="10"/>
        <w:ind w:left="0" w:right="20" w:firstLine="0"/>
        <w:jc w:val="center"/>
        <w:rPr>
          <w:b/>
          <w:i/>
          <w:sz w:val="20"/>
        </w:rPr>
      </w:pPr>
      <w:r>
        <w:rPr>
          <w:b/>
          <w:i/>
          <w:color w:val="231F20"/>
          <w:sz w:val="20"/>
        </w:rPr>
        <w:t>Service is ‘Hail &amp; Ride’ along the route</w:t>
      </w:r>
    </w:p>
    <w:p>
      <w:pPr>
        <w:spacing w:line="199" w:lineRule="exact" w:before="10"/>
        <w:ind w:left="177" w:right="196" w:firstLine="0"/>
        <w:jc w:val="center"/>
        <w:rPr>
          <w:b/>
          <w:sz w:val="20"/>
        </w:rPr>
      </w:pPr>
      <w:r>
        <w:rPr>
          <w:b/>
          <w:color w:val="231F20"/>
          <w:sz w:val="20"/>
        </w:rPr>
        <w:t>Bus For Hire</w:t>
      </w:r>
    </w:p>
    <w:p>
      <w:pPr>
        <w:spacing w:line="199" w:lineRule="exact" w:before="0"/>
        <w:ind w:left="204" w:right="0" w:firstLine="0"/>
        <w:jc w:val="left"/>
        <w:rPr>
          <w:b/>
          <w:i/>
          <w:sz w:val="20"/>
        </w:rPr>
      </w:pPr>
      <w:r>
        <w:rPr>
          <w:b/>
          <w:i/>
          <w:color w:val="231F20"/>
          <w:sz w:val="20"/>
        </w:rPr>
        <w:t>DURING SCHOOL TERM:</w:t>
      </w:r>
    </w:p>
    <w:p>
      <w:pPr>
        <w:tabs>
          <w:tab w:pos="923" w:val="left" w:leader="none"/>
          <w:tab w:pos="2523" w:val="left" w:leader="none"/>
        </w:tabs>
        <w:spacing w:before="87"/>
        <w:ind w:left="0" w:right="215" w:firstLine="0"/>
        <w:jc w:val="center"/>
        <w:rPr>
          <w:sz w:val="14"/>
        </w:rPr>
      </w:pPr>
      <w:r>
        <w:rPr>
          <w:b/>
          <w:color w:val="231F20"/>
          <w:spacing w:val="-7"/>
          <w:position w:val="1"/>
          <w:sz w:val="12"/>
        </w:rPr>
        <w:t>DEPARTS</w:t>
        <w:tab/>
      </w:r>
      <w:r>
        <w:rPr>
          <w:color w:val="231F20"/>
          <w:sz w:val="14"/>
        </w:rPr>
        <w:t>Dorroughby</w:t>
      </w:r>
      <w:r>
        <w:rPr>
          <w:color w:val="231F20"/>
          <w:spacing w:val="-5"/>
          <w:sz w:val="14"/>
        </w:rPr>
        <w:t> </w:t>
      </w:r>
      <w:r>
        <w:rPr>
          <w:color w:val="231F20"/>
          <w:sz w:val="14"/>
        </w:rPr>
        <w:t>Hall</w:t>
        <w:tab/>
        <w:t>7:50am</w:t>
      </w:r>
    </w:p>
    <w:p>
      <w:pPr>
        <w:tabs>
          <w:tab w:pos="2747" w:val="left" w:leader="none"/>
        </w:tabs>
        <w:spacing w:before="56"/>
        <w:ind w:left="1147" w:right="0" w:firstLine="0"/>
        <w:jc w:val="left"/>
        <w:rPr>
          <w:sz w:val="14"/>
        </w:rPr>
      </w:pPr>
      <w:r>
        <w:rPr>
          <w:color w:val="231F20"/>
          <w:sz w:val="14"/>
        </w:rPr>
        <w:t>Dunoon</w:t>
      </w:r>
      <w:r>
        <w:rPr>
          <w:color w:val="231F20"/>
          <w:spacing w:val="-4"/>
          <w:sz w:val="14"/>
        </w:rPr>
        <w:t> </w:t>
      </w:r>
      <w:r>
        <w:rPr>
          <w:color w:val="231F20"/>
          <w:sz w:val="14"/>
        </w:rPr>
        <w:t>Store</w:t>
        <w:tab/>
        <w:t>8:00</w:t>
      </w:r>
    </w:p>
    <w:p>
      <w:pPr>
        <w:tabs>
          <w:tab w:pos="2996" w:val="right" w:leader="none"/>
        </w:tabs>
        <w:spacing w:before="56"/>
        <w:ind w:left="1147" w:right="0" w:firstLine="0"/>
        <w:jc w:val="left"/>
        <w:rPr>
          <w:sz w:val="14"/>
        </w:rPr>
      </w:pPr>
      <w:r>
        <w:rPr>
          <w:color w:val="231F20"/>
          <w:sz w:val="14"/>
        </w:rPr>
        <w:t>Modanville</w:t>
      </w:r>
      <w:r>
        <w:rPr>
          <w:color w:val="231F20"/>
          <w:spacing w:val="-2"/>
          <w:sz w:val="14"/>
        </w:rPr>
        <w:t> </w:t>
      </w:r>
      <w:r>
        <w:rPr>
          <w:color w:val="231F20"/>
          <w:sz w:val="14"/>
        </w:rPr>
        <w:t>Store</w:t>
        <w:tab/>
        <w:t>8:10</w:t>
      </w:r>
    </w:p>
    <w:p>
      <w:pPr>
        <w:tabs>
          <w:tab w:pos="2996" w:val="right" w:leader="none"/>
        </w:tabs>
        <w:spacing w:before="57"/>
        <w:ind w:left="1147" w:right="0" w:firstLine="0"/>
        <w:jc w:val="left"/>
        <w:rPr>
          <w:sz w:val="14"/>
        </w:rPr>
      </w:pPr>
      <w:r>
        <w:rPr>
          <w:color w:val="231F20"/>
          <w:sz w:val="14"/>
        </w:rPr>
        <w:t>Tullera</w:t>
      </w:r>
      <w:r>
        <w:rPr>
          <w:color w:val="231F20"/>
          <w:spacing w:val="-1"/>
          <w:sz w:val="14"/>
        </w:rPr>
        <w:t> </w:t>
      </w:r>
      <w:r>
        <w:rPr>
          <w:color w:val="231F20"/>
          <w:sz w:val="14"/>
        </w:rPr>
        <w:t>Hall</w:t>
        <w:tab/>
        <w:t>8:16</w:t>
      </w:r>
    </w:p>
    <w:p>
      <w:pPr>
        <w:tabs>
          <w:tab w:pos="2996" w:val="right" w:leader="none"/>
        </w:tabs>
        <w:spacing w:before="56"/>
        <w:ind w:left="1147" w:right="0" w:firstLine="0"/>
        <w:jc w:val="left"/>
        <w:rPr>
          <w:sz w:val="14"/>
        </w:rPr>
      </w:pPr>
      <w:r>
        <w:rPr>
          <w:color w:val="231F20"/>
          <w:spacing w:val="-3"/>
          <w:sz w:val="14"/>
        </w:rPr>
        <w:t>Minschull</w:t>
      </w:r>
      <w:r>
        <w:rPr>
          <w:color w:val="231F20"/>
          <w:spacing w:val="-6"/>
          <w:sz w:val="14"/>
        </w:rPr>
        <w:t> </w:t>
      </w:r>
      <w:r>
        <w:rPr>
          <w:color w:val="231F20"/>
          <w:spacing w:val="-3"/>
          <w:sz w:val="14"/>
        </w:rPr>
        <w:t>Cres.</w:t>
        <w:tab/>
      </w:r>
      <w:r>
        <w:rPr>
          <w:color w:val="231F20"/>
          <w:sz w:val="14"/>
        </w:rPr>
        <w:t>8:21</w:t>
      </w:r>
    </w:p>
    <w:p>
      <w:pPr>
        <w:tabs>
          <w:tab w:pos="2996" w:val="right" w:leader="none"/>
        </w:tabs>
        <w:spacing w:before="56"/>
        <w:ind w:left="1147" w:right="0" w:firstLine="0"/>
        <w:jc w:val="left"/>
        <w:rPr>
          <w:sz w:val="14"/>
        </w:rPr>
      </w:pPr>
      <w:r>
        <w:rPr>
          <w:color w:val="231F20"/>
          <w:sz w:val="14"/>
        </w:rPr>
        <w:t>R.R</w:t>
      </w:r>
      <w:r>
        <w:rPr>
          <w:color w:val="231F20"/>
          <w:spacing w:val="-1"/>
          <w:sz w:val="14"/>
        </w:rPr>
        <w:t> </w:t>
      </w:r>
      <w:r>
        <w:rPr>
          <w:color w:val="231F20"/>
          <w:sz w:val="14"/>
        </w:rPr>
        <w:t>High</w:t>
      </w:r>
      <w:r>
        <w:rPr>
          <w:color w:val="231F20"/>
          <w:spacing w:val="-2"/>
          <w:sz w:val="14"/>
        </w:rPr>
        <w:t> </w:t>
      </w:r>
      <w:r>
        <w:rPr>
          <w:color w:val="231F20"/>
          <w:sz w:val="14"/>
        </w:rPr>
        <w:t>school</w:t>
        <w:tab/>
        <w:t>8:25</w:t>
      </w:r>
    </w:p>
    <w:p>
      <w:pPr>
        <w:tabs>
          <w:tab w:pos="2996" w:val="right" w:leader="none"/>
        </w:tabs>
        <w:spacing w:before="56"/>
        <w:ind w:left="1147" w:right="0" w:firstLine="0"/>
        <w:jc w:val="left"/>
        <w:rPr>
          <w:sz w:val="14"/>
        </w:rPr>
      </w:pPr>
      <w:r>
        <w:rPr>
          <w:color w:val="231F20"/>
          <w:sz w:val="14"/>
        </w:rPr>
        <w:t>Woodlark</w:t>
      </w:r>
      <w:r>
        <w:rPr>
          <w:color w:val="231F20"/>
          <w:spacing w:val="-1"/>
          <w:sz w:val="14"/>
        </w:rPr>
        <w:t> </w:t>
      </w:r>
      <w:r>
        <w:rPr>
          <w:color w:val="231F20"/>
          <w:sz w:val="14"/>
        </w:rPr>
        <w:t>St</w:t>
        <w:tab/>
        <w:t>8:30</w:t>
      </w:r>
    </w:p>
    <w:p>
      <w:pPr>
        <w:tabs>
          <w:tab w:pos="2996" w:val="right" w:leader="none"/>
        </w:tabs>
        <w:spacing w:before="56"/>
        <w:ind w:left="1147" w:right="0" w:firstLine="0"/>
        <w:jc w:val="left"/>
        <w:rPr>
          <w:sz w:val="14"/>
        </w:rPr>
      </w:pPr>
      <w:r>
        <w:rPr>
          <w:color w:val="231F20"/>
          <w:sz w:val="14"/>
        </w:rPr>
        <w:t>Lismore</w:t>
      </w:r>
      <w:r>
        <w:rPr>
          <w:color w:val="231F20"/>
          <w:spacing w:val="-1"/>
          <w:sz w:val="14"/>
        </w:rPr>
        <w:t> </w:t>
      </w:r>
      <w:r>
        <w:rPr>
          <w:color w:val="231F20"/>
          <w:sz w:val="14"/>
        </w:rPr>
        <w:t>Square</w:t>
        <w:tab/>
        <w:t>8:32</w:t>
      </w:r>
    </w:p>
    <w:p>
      <w:pPr>
        <w:tabs>
          <w:tab w:pos="2747" w:val="left" w:leader="none"/>
        </w:tabs>
        <w:spacing w:before="56"/>
        <w:ind w:left="1147" w:right="0" w:firstLine="0"/>
        <w:jc w:val="left"/>
        <w:rPr>
          <w:sz w:val="14"/>
        </w:rPr>
      </w:pPr>
      <w:r>
        <w:rPr>
          <w:color w:val="231F20"/>
          <w:sz w:val="14"/>
        </w:rPr>
        <w:t>Trinity</w:t>
      </w:r>
      <w:r>
        <w:rPr>
          <w:color w:val="231F20"/>
          <w:spacing w:val="-4"/>
          <w:sz w:val="14"/>
        </w:rPr>
        <w:t> </w:t>
      </w:r>
      <w:r>
        <w:rPr>
          <w:color w:val="231F20"/>
          <w:sz w:val="14"/>
        </w:rPr>
        <w:t>interchange</w:t>
        <w:tab/>
        <w:t>8:35 Bay 10</w:t>
      </w:r>
    </w:p>
    <w:p>
      <w:pPr>
        <w:pStyle w:val="BodyText"/>
      </w:pPr>
      <w:r>
        <w:rPr/>
        <w:br w:type="column"/>
      </w:r>
      <w:r>
        <w:rPr/>
      </w:r>
    </w:p>
    <w:p>
      <w:pPr>
        <w:pStyle w:val="BodyText"/>
      </w:pPr>
    </w:p>
    <w:p>
      <w:pPr>
        <w:pStyle w:val="BodyText"/>
      </w:pPr>
    </w:p>
    <w:p>
      <w:pPr>
        <w:pStyle w:val="BodyText"/>
        <w:spacing w:before="5"/>
        <w:rPr>
          <w:sz w:val="25"/>
        </w:rPr>
      </w:pPr>
    </w:p>
    <w:p>
      <w:pPr>
        <w:spacing w:before="0"/>
        <w:ind w:left="0" w:right="2" w:firstLine="0"/>
        <w:jc w:val="center"/>
        <w:rPr>
          <w:sz w:val="20"/>
        </w:rPr>
      </w:pPr>
      <w:r>
        <w:rPr>
          <w:color w:val="231F20"/>
          <w:sz w:val="20"/>
        </w:rPr>
        <w:t>WIRES Animal Rescue 24hr Hotline</w:t>
      </w:r>
    </w:p>
    <w:p>
      <w:pPr>
        <w:spacing w:before="10"/>
        <w:ind w:left="0" w:right="2" w:firstLine="0"/>
        <w:jc w:val="center"/>
        <w:rPr>
          <w:b/>
          <w:sz w:val="20"/>
        </w:rPr>
      </w:pPr>
      <w:r>
        <w:rPr>
          <w:b/>
          <w:color w:val="231F20"/>
          <w:sz w:val="20"/>
        </w:rPr>
        <w:t>6628 1898</w:t>
      </w:r>
    </w:p>
    <w:p>
      <w:pPr>
        <w:pStyle w:val="BodyText"/>
        <w:spacing w:before="6"/>
        <w:rPr>
          <w:b/>
          <w:sz w:val="7"/>
        </w:rPr>
      </w:pPr>
    </w:p>
    <w:p>
      <w:pPr>
        <w:pStyle w:val="BodyText"/>
        <w:ind w:left="705"/>
        <w:rPr>
          <w:sz w:val="20"/>
        </w:rPr>
      </w:pPr>
      <w:r>
        <w:rPr>
          <w:sz w:val="20"/>
        </w:rPr>
        <w:drawing>
          <wp:inline distT="0" distB="0" distL="0" distR="0">
            <wp:extent cx="1522245" cy="1426464"/>
            <wp:effectExtent l="0" t="0" r="0" b="0"/>
            <wp:docPr id="109" name="image93.jpeg" descr=""/>
            <wp:cNvGraphicFramePr>
              <a:graphicFrameLocks noChangeAspect="1"/>
            </wp:cNvGraphicFramePr>
            <a:graphic>
              <a:graphicData uri="http://schemas.openxmlformats.org/drawingml/2006/picture">
                <pic:pic>
                  <pic:nvPicPr>
                    <pic:cNvPr id="110" name="image93.jpeg"/>
                    <pic:cNvPicPr/>
                  </pic:nvPicPr>
                  <pic:blipFill>
                    <a:blip r:embed="rId132" cstate="print"/>
                    <a:stretch>
                      <a:fillRect/>
                    </a:stretch>
                  </pic:blipFill>
                  <pic:spPr>
                    <a:xfrm>
                      <a:off x="0" y="0"/>
                      <a:ext cx="1522245" cy="1426464"/>
                    </a:xfrm>
                    <a:prstGeom prst="rect">
                      <a:avLst/>
                    </a:prstGeom>
                  </pic:spPr>
                </pic:pic>
              </a:graphicData>
            </a:graphic>
          </wp:inline>
        </w:drawing>
      </w:r>
      <w:r>
        <w:rPr>
          <w:sz w:val="20"/>
        </w:rPr>
      </w:r>
    </w:p>
    <w:p>
      <w:pPr>
        <w:pStyle w:val="BodyText"/>
        <w:spacing w:before="3"/>
        <w:rPr>
          <w:b/>
          <w:sz w:val="23"/>
        </w:rPr>
      </w:pPr>
    </w:p>
    <w:p>
      <w:pPr>
        <w:pStyle w:val="Heading3"/>
        <w:tabs>
          <w:tab w:pos="548" w:val="left" w:leader="none"/>
          <w:tab w:pos="3590" w:val="left" w:leader="none"/>
        </w:tabs>
        <w:spacing w:before="1"/>
        <w:ind w:left="0" w:right="28"/>
        <w:jc w:val="center"/>
        <w:rPr>
          <w:rFonts w:ascii="Times New Roman"/>
        </w:rPr>
      </w:pPr>
      <w:r>
        <w:rPr>
          <w:rFonts w:ascii="Times New Roman"/>
          <w:color w:val="FFFFFF"/>
          <w:shd w:fill="231F20" w:color="auto" w:val="clear"/>
        </w:rPr>
        <w:t> </w:t>
        <w:tab/>
        <w:t>MOBILE</w:t>
      </w:r>
      <w:r>
        <w:rPr>
          <w:rFonts w:ascii="Times New Roman"/>
          <w:color w:val="FFFFFF"/>
          <w:spacing w:val="-10"/>
          <w:shd w:fill="231F20" w:color="auto" w:val="clear"/>
        </w:rPr>
        <w:t> </w:t>
      </w:r>
      <w:r>
        <w:rPr>
          <w:rFonts w:ascii="Times New Roman"/>
          <w:color w:val="FFFFFF"/>
          <w:shd w:fill="231F20" w:color="auto" w:val="clear"/>
        </w:rPr>
        <w:t>LIBRARY</w:t>
        <w:tab/>
      </w:r>
    </w:p>
    <w:p>
      <w:pPr>
        <w:spacing w:line="106" w:lineRule="exact" w:before="169"/>
        <w:ind w:left="1906" w:right="0" w:firstLine="0"/>
        <w:jc w:val="left"/>
        <w:rPr>
          <w:sz w:val="16"/>
        </w:rPr>
      </w:pPr>
      <w:r>
        <w:rPr>
          <w:color w:val="231F20"/>
          <w:sz w:val="16"/>
        </w:rPr>
        <w:t>Feb 6 and 20</w:t>
      </w:r>
    </w:p>
    <w:p>
      <w:pPr>
        <w:spacing w:after="0" w:line="106" w:lineRule="exact"/>
        <w:jc w:val="left"/>
        <w:rPr>
          <w:sz w:val="16"/>
        </w:rPr>
        <w:sectPr>
          <w:type w:val="continuous"/>
          <w:pgSz w:w="11910" w:h="16840"/>
          <w:pgMar w:top="540" w:bottom="0" w:left="180" w:right="160"/>
          <w:cols w:num="3" w:equalWidth="0">
            <w:col w:w="3755" w:space="178"/>
            <w:col w:w="3609" w:space="190"/>
            <w:col w:w="3838"/>
          </w:cols>
        </w:sectPr>
      </w:pPr>
    </w:p>
    <w:p>
      <w:pPr>
        <w:tabs>
          <w:tab w:pos="1863" w:val="left" w:leader="none"/>
        </w:tabs>
        <w:spacing w:before="50"/>
        <w:ind w:left="410" w:right="0" w:firstLine="0"/>
        <w:jc w:val="left"/>
        <w:rPr>
          <w:b/>
          <w:sz w:val="12"/>
        </w:rPr>
      </w:pPr>
      <w:r>
        <w:rPr>
          <w:color w:val="231F20"/>
          <w:sz w:val="12"/>
        </w:rPr>
        <w:t>1ST</w:t>
      </w:r>
      <w:r>
        <w:rPr>
          <w:color w:val="231F20"/>
          <w:spacing w:val="-2"/>
          <w:sz w:val="12"/>
        </w:rPr>
        <w:t> </w:t>
      </w:r>
      <w:r>
        <w:rPr>
          <w:color w:val="231F20"/>
          <w:spacing w:val="-4"/>
          <w:sz w:val="12"/>
        </w:rPr>
        <w:t>SATURDAY</w:t>
        <w:tab/>
      </w:r>
      <w:r>
        <w:rPr>
          <w:b/>
          <w:color w:val="231F20"/>
          <w:sz w:val="12"/>
        </w:rPr>
        <w:t>Lismore Makers</w:t>
      </w:r>
      <w:r>
        <w:rPr>
          <w:b/>
          <w:color w:val="231F20"/>
          <w:spacing w:val="-1"/>
          <w:sz w:val="12"/>
        </w:rPr>
        <w:t> </w:t>
      </w:r>
      <w:r>
        <w:rPr>
          <w:b/>
          <w:color w:val="231F20"/>
          <w:sz w:val="12"/>
        </w:rPr>
        <w:t>Market</w:t>
      </w:r>
    </w:p>
    <w:p>
      <w:pPr>
        <w:spacing w:before="62"/>
        <w:ind w:left="1863" w:right="0" w:firstLine="0"/>
        <w:jc w:val="left"/>
        <w:rPr>
          <w:sz w:val="12"/>
        </w:rPr>
      </w:pPr>
      <w:r>
        <w:rPr>
          <w:color w:val="231F20"/>
          <w:sz w:val="12"/>
        </w:rPr>
        <w:t>10am – 2pm Cnr Keen and Magellan</w:t>
      </w:r>
    </w:p>
    <w:p>
      <w:pPr>
        <w:tabs>
          <w:tab w:pos="1863" w:val="left" w:leader="none"/>
        </w:tabs>
        <w:spacing w:before="105"/>
        <w:ind w:left="410" w:right="0" w:firstLine="0"/>
        <w:jc w:val="left"/>
        <w:rPr>
          <w:b/>
          <w:sz w:val="12"/>
        </w:rPr>
      </w:pPr>
      <w:r>
        <w:rPr>
          <w:color w:val="231F20"/>
          <w:sz w:val="12"/>
        </w:rPr>
        <w:t>1ST</w:t>
      </w:r>
      <w:r>
        <w:rPr>
          <w:color w:val="231F20"/>
          <w:spacing w:val="-3"/>
          <w:sz w:val="12"/>
        </w:rPr>
        <w:t> SUNDAY</w:t>
        <w:tab/>
      </w:r>
      <w:r>
        <w:rPr>
          <w:b/>
          <w:color w:val="231F20"/>
          <w:sz w:val="12"/>
        </w:rPr>
        <w:t>Lismore Car</w:t>
      </w:r>
      <w:r>
        <w:rPr>
          <w:b/>
          <w:color w:val="231F20"/>
          <w:spacing w:val="-4"/>
          <w:sz w:val="12"/>
        </w:rPr>
        <w:t> </w:t>
      </w:r>
      <w:r>
        <w:rPr>
          <w:b/>
          <w:color w:val="231F20"/>
          <w:sz w:val="12"/>
        </w:rPr>
        <w:t>Boot</w:t>
      </w:r>
    </w:p>
    <w:p>
      <w:pPr>
        <w:spacing w:before="60"/>
        <w:ind w:left="1863" w:right="0" w:firstLine="0"/>
        <w:jc w:val="left"/>
        <w:rPr>
          <w:sz w:val="12"/>
        </w:rPr>
      </w:pPr>
      <w:r>
        <w:rPr>
          <w:color w:val="231F20"/>
          <w:sz w:val="12"/>
        </w:rPr>
        <w:t>8am – 2pm Lismore Square Carpark</w:t>
      </w:r>
    </w:p>
    <w:p>
      <w:pPr>
        <w:spacing w:before="63"/>
        <w:ind w:left="1863" w:right="0" w:firstLine="0"/>
        <w:jc w:val="left"/>
        <w:rPr>
          <w:b/>
          <w:sz w:val="12"/>
        </w:rPr>
      </w:pPr>
      <w:r>
        <w:rPr>
          <w:b/>
          <w:color w:val="231F20"/>
          <w:sz w:val="12"/>
        </w:rPr>
        <w:t>Byron Bay Market</w:t>
      </w:r>
    </w:p>
    <w:p>
      <w:pPr>
        <w:tabs>
          <w:tab w:pos="1333" w:val="left" w:leader="none"/>
          <w:tab w:pos="2933" w:val="left" w:leader="none"/>
        </w:tabs>
        <w:spacing w:before="18"/>
        <w:ind w:left="410" w:right="0" w:firstLine="0"/>
        <w:jc w:val="left"/>
        <w:rPr>
          <w:sz w:val="14"/>
        </w:rPr>
      </w:pPr>
      <w:r>
        <w:rPr/>
        <w:br w:type="column"/>
      </w:r>
      <w:r>
        <w:rPr>
          <w:b/>
          <w:color w:val="231F20"/>
          <w:spacing w:val="-3"/>
          <w:position w:val="1"/>
          <w:sz w:val="12"/>
        </w:rPr>
        <w:t>DEPARTS</w:t>
        <w:tab/>
      </w:r>
      <w:r>
        <w:rPr>
          <w:color w:val="231F20"/>
          <w:sz w:val="14"/>
        </w:rPr>
        <w:t>Lismore</w:t>
      </w:r>
      <w:r>
        <w:rPr>
          <w:color w:val="231F20"/>
          <w:spacing w:val="-7"/>
          <w:sz w:val="14"/>
        </w:rPr>
        <w:t> </w:t>
      </w:r>
      <w:r>
        <w:rPr>
          <w:color w:val="231F20"/>
          <w:sz w:val="14"/>
        </w:rPr>
        <w:t>Bus</w:t>
      </w:r>
      <w:r>
        <w:rPr>
          <w:color w:val="231F20"/>
          <w:spacing w:val="-10"/>
          <w:sz w:val="14"/>
        </w:rPr>
        <w:t> </w:t>
      </w:r>
      <w:r>
        <w:rPr>
          <w:color w:val="231F20"/>
          <w:spacing w:val="-3"/>
          <w:sz w:val="14"/>
        </w:rPr>
        <w:t>Terminus</w:t>
        <w:tab/>
      </w:r>
      <w:r>
        <w:rPr>
          <w:color w:val="231F20"/>
          <w:sz w:val="14"/>
        </w:rPr>
        <w:t>3:30pm</w:t>
      </w:r>
    </w:p>
    <w:p>
      <w:pPr>
        <w:tabs>
          <w:tab w:pos="3182" w:val="right" w:leader="none"/>
        </w:tabs>
        <w:spacing w:before="71"/>
        <w:ind w:left="1333" w:right="0" w:firstLine="0"/>
        <w:jc w:val="left"/>
        <w:rPr>
          <w:sz w:val="14"/>
        </w:rPr>
      </w:pPr>
      <w:r>
        <w:rPr>
          <w:color w:val="231F20"/>
          <w:sz w:val="14"/>
        </w:rPr>
        <w:t>Lismore Library</w:t>
        <w:tab/>
        <w:t>3:33</w:t>
      </w:r>
    </w:p>
    <w:p>
      <w:pPr>
        <w:tabs>
          <w:tab w:pos="2933" w:val="left" w:leader="none"/>
        </w:tabs>
        <w:spacing w:before="72"/>
        <w:ind w:left="1333" w:right="0" w:firstLine="0"/>
        <w:jc w:val="left"/>
        <w:rPr>
          <w:sz w:val="14"/>
        </w:rPr>
      </w:pPr>
      <w:r>
        <w:rPr>
          <w:color w:val="231F20"/>
          <w:sz w:val="14"/>
        </w:rPr>
        <w:t>Trinity</w:t>
      </w:r>
      <w:r>
        <w:rPr>
          <w:color w:val="231F20"/>
          <w:spacing w:val="-4"/>
          <w:sz w:val="14"/>
        </w:rPr>
        <w:t> </w:t>
      </w:r>
      <w:r>
        <w:rPr>
          <w:color w:val="231F20"/>
          <w:sz w:val="14"/>
        </w:rPr>
        <w:t>interchange</w:t>
        <w:tab/>
        <w:t>3:37 Bay 10</w:t>
      </w:r>
    </w:p>
    <w:p>
      <w:pPr>
        <w:spacing w:line="202" w:lineRule="exact" w:before="225"/>
        <w:ind w:left="446" w:right="0" w:firstLine="0"/>
        <w:jc w:val="left"/>
        <w:rPr>
          <w:b/>
          <w:i/>
          <w:sz w:val="20"/>
        </w:rPr>
      </w:pPr>
      <w:r>
        <w:rPr>
          <w:b/>
          <w:i/>
          <w:color w:val="231F20"/>
          <w:sz w:val="20"/>
        </w:rPr>
        <w:t>DURING SCHOOL HOLIDAYS:</w:t>
      </w:r>
    </w:p>
    <w:p>
      <w:pPr>
        <w:spacing w:line="261" w:lineRule="auto" w:before="0"/>
        <w:ind w:left="410" w:right="0" w:firstLine="0"/>
        <w:jc w:val="left"/>
        <w:rPr>
          <w:b/>
          <w:sz w:val="16"/>
        </w:rPr>
      </w:pPr>
      <w:r>
        <w:rPr/>
        <w:br w:type="column"/>
      </w:r>
      <w:r>
        <w:rPr>
          <w:b/>
          <w:color w:val="231F20"/>
          <w:spacing w:val="-3"/>
          <w:sz w:val="16"/>
        </w:rPr>
        <w:t>Tuesday Week </w:t>
      </w:r>
      <w:r>
        <w:rPr>
          <w:b/>
          <w:color w:val="231F20"/>
          <w:sz w:val="16"/>
        </w:rPr>
        <w:t>2 Michael Riddle Enquiries: Phone 6625 5100</w:t>
      </w:r>
    </w:p>
    <w:p>
      <w:pPr>
        <w:spacing w:before="95"/>
        <w:ind w:left="350" w:right="0" w:firstLine="0"/>
        <w:jc w:val="left"/>
        <w:rPr>
          <w:sz w:val="16"/>
        </w:rPr>
      </w:pPr>
      <w:r>
        <w:rPr/>
        <w:br w:type="column"/>
      </w:r>
      <w:r>
        <w:rPr>
          <w:color w:val="231F20"/>
          <w:sz w:val="16"/>
        </w:rPr>
        <w:t>Mar 6 and 20</w:t>
      </w:r>
    </w:p>
    <w:p>
      <w:pPr>
        <w:spacing w:before="16"/>
        <w:ind w:left="350" w:right="0" w:firstLine="0"/>
        <w:jc w:val="left"/>
        <w:rPr>
          <w:sz w:val="16"/>
        </w:rPr>
      </w:pPr>
      <w:r>
        <w:rPr>
          <w:color w:val="231F20"/>
          <w:sz w:val="16"/>
        </w:rPr>
        <w:t>Apr 3 and 17</w:t>
      </w:r>
    </w:p>
    <w:p>
      <w:pPr>
        <w:spacing w:before="16"/>
        <w:ind w:left="350" w:right="0" w:firstLine="0"/>
        <w:jc w:val="left"/>
        <w:rPr>
          <w:sz w:val="16"/>
        </w:rPr>
      </w:pPr>
      <w:r>
        <w:rPr>
          <w:color w:val="231F20"/>
          <w:sz w:val="16"/>
        </w:rPr>
        <w:t>May 1, 15 and 29</w:t>
      </w:r>
    </w:p>
    <w:p>
      <w:pPr>
        <w:spacing w:before="16"/>
        <w:ind w:left="350" w:right="0" w:firstLine="0"/>
        <w:jc w:val="left"/>
        <w:rPr>
          <w:sz w:val="16"/>
        </w:rPr>
      </w:pPr>
      <w:r>
        <w:rPr>
          <w:color w:val="231F20"/>
          <w:sz w:val="16"/>
        </w:rPr>
        <w:t>Jun 12 and 26</w:t>
      </w:r>
    </w:p>
    <w:p>
      <w:pPr>
        <w:spacing w:after="0"/>
        <w:jc w:val="left"/>
        <w:rPr>
          <w:sz w:val="16"/>
        </w:rPr>
        <w:sectPr>
          <w:type w:val="continuous"/>
          <w:pgSz w:w="11910" w:h="16840"/>
          <w:pgMar w:top="540" w:bottom="0" w:left="180" w:right="160"/>
          <w:cols w:num="4" w:equalWidth="0">
            <w:col w:w="3683" w:space="63"/>
            <w:col w:w="3659" w:space="286"/>
            <w:col w:w="1558" w:space="40"/>
            <w:col w:w="2281"/>
          </w:cols>
        </w:sectPr>
      </w:pPr>
    </w:p>
    <w:p>
      <w:pPr>
        <w:tabs>
          <w:tab w:pos="1863" w:val="left" w:leader="none"/>
        </w:tabs>
        <w:spacing w:before="64"/>
        <w:ind w:left="410" w:right="0" w:firstLine="0"/>
        <w:jc w:val="left"/>
        <w:rPr>
          <w:b/>
          <w:sz w:val="12"/>
        </w:rPr>
      </w:pPr>
      <w:r>
        <w:rPr>
          <w:color w:val="231F20"/>
          <w:sz w:val="12"/>
        </w:rPr>
        <w:t>2ND </w:t>
      </w:r>
      <w:r>
        <w:rPr>
          <w:color w:val="231F20"/>
          <w:spacing w:val="-3"/>
          <w:sz w:val="12"/>
        </w:rPr>
        <w:t>SUNDAY</w:t>
        <w:tab/>
      </w:r>
      <w:r>
        <w:rPr>
          <w:b/>
          <w:color w:val="231F20"/>
          <w:sz w:val="12"/>
        </w:rPr>
        <w:t>The Channon Craft</w:t>
      </w:r>
      <w:r>
        <w:rPr>
          <w:b/>
          <w:color w:val="231F20"/>
          <w:spacing w:val="-5"/>
          <w:sz w:val="12"/>
        </w:rPr>
        <w:t> </w:t>
      </w:r>
      <w:r>
        <w:rPr>
          <w:b/>
          <w:color w:val="231F20"/>
          <w:sz w:val="12"/>
        </w:rPr>
        <w:t>Markets</w:t>
      </w:r>
    </w:p>
    <w:p>
      <w:pPr>
        <w:spacing w:before="62"/>
        <w:ind w:left="1863" w:right="0" w:firstLine="0"/>
        <w:jc w:val="left"/>
        <w:rPr>
          <w:sz w:val="12"/>
        </w:rPr>
      </w:pPr>
      <w:hyperlink r:id="rId133">
        <w:r>
          <w:rPr>
            <w:color w:val="231F20"/>
            <w:sz w:val="12"/>
          </w:rPr>
          <w:t>http://thechannonmarket.org.au/</w:t>
        </w:r>
      </w:hyperlink>
    </w:p>
    <w:p>
      <w:pPr>
        <w:tabs>
          <w:tab w:pos="1863" w:val="left" w:leader="none"/>
        </w:tabs>
        <w:spacing w:before="105"/>
        <w:ind w:left="410" w:right="0" w:firstLine="0"/>
        <w:jc w:val="left"/>
        <w:rPr>
          <w:b/>
          <w:sz w:val="12"/>
        </w:rPr>
      </w:pPr>
      <w:r>
        <w:rPr>
          <w:color w:val="231F20"/>
          <w:sz w:val="12"/>
        </w:rPr>
        <w:t>3RD</w:t>
      </w:r>
      <w:r>
        <w:rPr>
          <w:color w:val="231F20"/>
          <w:spacing w:val="0"/>
          <w:sz w:val="12"/>
        </w:rPr>
        <w:t> </w:t>
      </w:r>
      <w:r>
        <w:rPr>
          <w:color w:val="231F20"/>
          <w:spacing w:val="-4"/>
          <w:sz w:val="12"/>
        </w:rPr>
        <w:t>SATURDAY</w:t>
        <w:tab/>
      </w:r>
      <w:r>
        <w:rPr>
          <w:b/>
          <w:color w:val="231F20"/>
          <w:sz w:val="12"/>
        </w:rPr>
        <w:t>Mullumbimby Market</w:t>
      </w:r>
    </w:p>
    <w:p>
      <w:pPr>
        <w:spacing w:before="60"/>
        <w:ind w:left="1863" w:right="0" w:firstLine="0"/>
        <w:jc w:val="left"/>
        <w:rPr>
          <w:sz w:val="12"/>
        </w:rPr>
      </w:pPr>
      <w:hyperlink r:id="rId134">
        <w:r>
          <w:rPr>
            <w:color w:val="231F20"/>
            <w:sz w:val="12"/>
          </w:rPr>
          <w:t>http://www.mullummarkets.com.au/</w:t>
        </w:r>
      </w:hyperlink>
    </w:p>
    <w:p>
      <w:pPr>
        <w:tabs>
          <w:tab w:pos="1863" w:val="left" w:leader="none"/>
        </w:tabs>
        <w:spacing w:line="240" w:lineRule="atLeast" w:before="3"/>
        <w:ind w:left="1863" w:right="849" w:hanging="1454"/>
        <w:jc w:val="left"/>
        <w:rPr>
          <w:b/>
          <w:sz w:val="12"/>
        </w:rPr>
      </w:pPr>
      <w:r>
        <w:rPr>
          <w:color w:val="231F20"/>
          <w:sz w:val="12"/>
        </w:rPr>
        <w:t>3RD </w:t>
      </w:r>
      <w:r>
        <w:rPr>
          <w:color w:val="231F20"/>
          <w:spacing w:val="-3"/>
          <w:sz w:val="12"/>
        </w:rPr>
        <w:t>SUNDAY</w:t>
        <w:tab/>
      </w:r>
      <w:r>
        <w:rPr>
          <w:b/>
          <w:color w:val="231F20"/>
          <w:sz w:val="12"/>
        </w:rPr>
        <w:t>Lismore Car</w:t>
      </w:r>
      <w:r>
        <w:rPr>
          <w:b/>
          <w:color w:val="231F20"/>
          <w:spacing w:val="-8"/>
          <w:sz w:val="12"/>
        </w:rPr>
        <w:t> </w:t>
      </w:r>
      <w:r>
        <w:rPr>
          <w:b/>
          <w:color w:val="231F20"/>
          <w:sz w:val="12"/>
        </w:rPr>
        <w:t>Boot Bangalow Market</w:t>
      </w:r>
    </w:p>
    <w:p>
      <w:pPr>
        <w:tabs>
          <w:tab w:pos="1295" w:val="left" w:leader="none"/>
          <w:tab w:pos="2945" w:val="left" w:leader="none"/>
        </w:tabs>
        <w:spacing w:line="333" w:lineRule="auto" w:before="209"/>
        <w:ind w:left="1295" w:right="38" w:hanging="886"/>
        <w:jc w:val="left"/>
        <w:rPr>
          <w:sz w:val="14"/>
        </w:rPr>
      </w:pPr>
      <w:r>
        <w:rPr/>
        <w:br w:type="column"/>
      </w:r>
      <w:r>
        <w:rPr>
          <w:b/>
          <w:color w:val="231F20"/>
          <w:spacing w:val="-7"/>
          <w:position w:val="1"/>
          <w:sz w:val="12"/>
        </w:rPr>
        <w:t>DEPARTS</w:t>
        <w:tab/>
      </w:r>
      <w:r>
        <w:rPr>
          <w:color w:val="231F20"/>
          <w:sz w:val="14"/>
        </w:rPr>
        <w:t>Dorroughby</w:t>
        <w:tab/>
        <w:t>8:30am Dunoon</w:t>
        <w:tab/>
        <w:t>8:40</w:t>
      </w:r>
    </w:p>
    <w:p>
      <w:pPr>
        <w:tabs>
          <w:tab w:pos="2945" w:val="left" w:leader="none"/>
        </w:tabs>
        <w:spacing w:before="8"/>
        <w:ind w:left="1295" w:right="0" w:firstLine="0"/>
        <w:jc w:val="left"/>
        <w:rPr>
          <w:sz w:val="14"/>
        </w:rPr>
      </w:pPr>
      <w:r>
        <w:rPr>
          <w:color w:val="231F20"/>
          <w:sz w:val="14"/>
        </w:rPr>
        <w:t>Modanville</w:t>
        <w:tab/>
        <w:t>8:45</w:t>
      </w:r>
    </w:p>
    <w:p>
      <w:pPr>
        <w:tabs>
          <w:tab w:pos="2945" w:val="left" w:leader="none"/>
        </w:tabs>
        <w:spacing w:before="70"/>
        <w:ind w:left="1295" w:right="0" w:firstLine="0"/>
        <w:jc w:val="left"/>
        <w:rPr>
          <w:sz w:val="14"/>
        </w:rPr>
      </w:pPr>
      <w:r>
        <w:rPr>
          <w:color w:val="231F20"/>
          <w:sz w:val="14"/>
        </w:rPr>
        <w:t>Tullera</w:t>
        <w:tab/>
        <w:t>8:52</w:t>
      </w:r>
    </w:p>
    <w:p>
      <w:pPr>
        <w:tabs>
          <w:tab w:pos="2945" w:val="left" w:leader="none"/>
        </w:tabs>
        <w:spacing w:before="70"/>
        <w:ind w:left="1295" w:right="0" w:firstLine="0"/>
        <w:jc w:val="left"/>
        <w:rPr>
          <w:sz w:val="14"/>
        </w:rPr>
      </w:pPr>
      <w:r>
        <w:rPr>
          <w:color w:val="231F20"/>
          <w:spacing w:val="-3"/>
          <w:sz w:val="14"/>
        </w:rPr>
        <w:t>Minschull</w:t>
        <w:tab/>
      </w:r>
      <w:r>
        <w:rPr>
          <w:color w:val="231F20"/>
          <w:sz w:val="14"/>
        </w:rPr>
        <w:t>8:56</w:t>
      </w:r>
    </w:p>
    <w:p>
      <w:pPr>
        <w:tabs>
          <w:tab w:pos="2184" w:val="left" w:leader="none"/>
        </w:tabs>
        <w:spacing w:line="179" w:lineRule="exact" w:before="0"/>
        <w:ind w:left="647" w:right="0" w:firstLine="0"/>
        <w:jc w:val="left"/>
        <w:rPr>
          <w:sz w:val="16"/>
        </w:rPr>
      </w:pPr>
      <w:r>
        <w:rPr/>
        <w:br w:type="column"/>
      </w:r>
      <w:r>
        <w:rPr>
          <w:b/>
          <w:color w:val="231F20"/>
          <w:sz w:val="16"/>
        </w:rPr>
        <w:t>Clunes</w:t>
        <w:tab/>
      </w:r>
      <w:r>
        <w:rPr>
          <w:color w:val="231F20"/>
          <w:sz w:val="16"/>
        </w:rPr>
        <w:t>9–10am</w:t>
      </w:r>
      <w:r>
        <w:rPr>
          <w:color w:val="231F20"/>
          <w:spacing w:val="-1"/>
          <w:sz w:val="16"/>
        </w:rPr>
        <w:t> </w:t>
      </w:r>
      <w:r>
        <w:rPr>
          <w:color w:val="231F20"/>
          <w:sz w:val="16"/>
        </w:rPr>
        <w:t>School</w:t>
      </w:r>
    </w:p>
    <w:p>
      <w:pPr>
        <w:tabs>
          <w:tab w:pos="2184" w:val="left" w:leader="none"/>
        </w:tabs>
        <w:spacing w:before="87"/>
        <w:ind w:left="647" w:right="0" w:firstLine="0"/>
        <w:jc w:val="left"/>
        <w:rPr>
          <w:sz w:val="16"/>
        </w:rPr>
      </w:pPr>
      <w:r>
        <w:rPr>
          <w:b/>
          <w:color w:val="231F20"/>
          <w:sz w:val="16"/>
        </w:rPr>
        <w:t>Dunoon</w:t>
        <w:tab/>
      </w:r>
      <w:r>
        <w:rPr>
          <w:color w:val="231F20"/>
          <w:sz w:val="16"/>
        </w:rPr>
        <w:t>11:15am–12:15pm</w:t>
      </w:r>
      <w:r>
        <w:rPr>
          <w:color w:val="231F20"/>
          <w:spacing w:val="-2"/>
          <w:sz w:val="16"/>
        </w:rPr>
        <w:t> </w:t>
      </w:r>
      <w:r>
        <w:rPr>
          <w:color w:val="231F20"/>
          <w:sz w:val="16"/>
        </w:rPr>
        <w:t>School</w:t>
      </w:r>
    </w:p>
    <w:p>
      <w:pPr>
        <w:tabs>
          <w:tab w:pos="2184" w:val="left" w:leader="none"/>
        </w:tabs>
        <w:spacing w:before="86"/>
        <w:ind w:left="647" w:right="0" w:firstLine="0"/>
        <w:jc w:val="left"/>
        <w:rPr>
          <w:sz w:val="16"/>
        </w:rPr>
      </w:pPr>
      <w:r>
        <w:rPr>
          <w:b/>
          <w:color w:val="231F20"/>
          <w:sz w:val="16"/>
        </w:rPr>
        <w:t>Modanville</w:t>
        <w:tab/>
      </w:r>
      <w:r>
        <w:rPr>
          <w:color w:val="231F20"/>
          <w:sz w:val="16"/>
        </w:rPr>
        <w:t>2:00–3:30pm</w:t>
      </w:r>
      <w:r>
        <w:rPr>
          <w:color w:val="231F20"/>
          <w:spacing w:val="-1"/>
          <w:sz w:val="16"/>
        </w:rPr>
        <w:t> </w:t>
      </w:r>
      <w:r>
        <w:rPr>
          <w:color w:val="231F20"/>
          <w:sz w:val="16"/>
        </w:rPr>
        <w:t>School</w:t>
      </w:r>
    </w:p>
    <w:p>
      <w:pPr>
        <w:pStyle w:val="Heading5"/>
        <w:tabs>
          <w:tab w:pos="3890" w:val="left" w:leader="none"/>
        </w:tabs>
        <w:spacing w:before="157"/>
        <w:ind w:left="299"/>
        <w:jc w:val="center"/>
      </w:pPr>
      <w:r>
        <w:rPr>
          <w:color w:val="FFFFFF"/>
          <w:shd w:fill="231F20" w:color="auto" w:val="clear"/>
        </w:rPr>
        <w:t>   </w:t>
      </w:r>
      <w:r>
        <w:rPr>
          <w:color w:val="FFFFFF"/>
          <w:spacing w:val="-6"/>
          <w:shd w:fill="231F20" w:color="auto" w:val="clear"/>
        </w:rPr>
        <w:t> </w:t>
      </w:r>
      <w:r>
        <w:rPr>
          <w:color w:val="FFFFFF"/>
          <w:shd w:fill="231F20" w:color="auto" w:val="clear"/>
        </w:rPr>
        <w:t>OTHER USEFUL</w:t>
      </w:r>
      <w:r>
        <w:rPr>
          <w:color w:val="FFFFFF"/>
          <w:spacing w:val="-25"/>
          <w:shd w:fill="231F20" w:color="auto" w:val="clear"/>
        </w:rPr>
        <w:t> </w:t>
      </w:r>
      <w:r>
        <w:rPr>
          <w:color w:val="FFFFFF"/>
          <w:shd w:fill="231F20" w:color="auto" w:val="clear"/>
        </w:rPr>
        <w:t>NUMBERS</w:t>
        <w:tab/>
      </w:r>
    </w:p>
    <w:p>
      <w:pPr>
        <w:spacing w:line="108" w:lineRule="exact" w:before="102"/>
        <w:ind w:left="715" w:right="0" w:firstLine="0"/>
        <w:jc w:val="left"/>
        <w:rPr>
          <w:b/>
          <w:sz w:val="16"/>
        </w:rPr>
      </w:pPr>
      <w:r>
        <w:rPr>
          <w:b/>
          <w:color w:val="231F20"/>
          <w:sz w:val="16"/>
        </w:rPr>
        <w:t>Dunoon Lodge</w:t>
      </w:r>
    </w:p>
    <w:p>
      <w:pPr>
        <w:spacing w:after="0" w:line="108" w:lineRule="exact"/>
        <w:jc w:val="left"/>
        <w:rPr>
          <w:sz w:val="16"/>
        </w:rPr>
        <w:sectPr>
          <w:type w:val="continuous"/>
          <w:pgSz w:w="11910" w:h="16840"/>
          <w:pgMar w:top="540" w:bottom="0" w:left="180" w:right="160"/>
          <w:cols w:num="3" w:equalWidth="0">
            <w:col w:w="3639" w:space="127"/>
            <w:col w:w="3406" w:space="282"/>
            <w:col w:w="4116"/>
          </w:cols>
        </w:sectPr>
      </w:pPr>
    </w:p>
    <w:p>
      <w:pPr>
        <w:spacing w:before="29"/>
        <w:ind w:left="410" w:right="0" w:firstLine="0"/>
        <w:jc w:val="left"/>
        <w:rPr>
          <w:sz w:val="12"/>
        </w:rPr>
      </w:pPr>
      <w:r>
        <w:rPr>
          <w:color w:val="231F20"/>
          <w:sz w:val="12"/>
        </w:rPr>
        <w:t>4TH SUNDAY</w:t>
      </w:r>
    </w:p>
    <w:p>
      <w:pPr>
        <w:spacing w:line="348" w:lineRule="auto" w:before="29"/>
        <w:ind w:left="410" w:right="12" w:firstLine="0"/>
        <w:jc w:val="left"/>
        <w:rPr>
          <w:sz w:val="12"/>
        </w:rPr>
      </w:pPr>
      <w:r>
        <w:rPr/>
        <w:br w:type="column"/>
      </w:r>
      <w:r>
        <w:rPr>
          <w:color w:val="231F20"/>
          <w:sz w:val="12"/>
        </w:rPr>
        <w:t>9am – 3pm </w:t>
      </w:r>
      <w:hyperlink r:id="rId135">
        <w:r>
          <w:rPr>
            <w:color w:val="231F20"/>
            <w:sz w:val="12"/>
          </w:rPr>
          <w:t>http://www.bangalowmarket.com.au/</w:t>
        </w:r>
      </w:hyperlink>
    </w:p>
    <w:p>
      <w:pPr>
        <w:spacing w:before="0"/>
        <w:ind w:left="410" w:right="0" w:firstLine="0"/>
        <w:jc w:val="left"/>
        <w:rPr>
          <w:b/>
          <w:sz w:val="12"/>
        </w:rPr>
      </w:pPr>
      <w:r>
        <w:rPr>
          <w:b/>
          <w:color w:val="231F20"/>
          <w:sz w:val="12"/>
        </w:rPr>
        <w:t>Nimbin Markets</w:t>
      </w:r>
    </w:p>
    <w:p>
      <w:pPr>
        <w:tabs>
          <w:tab w:pos="2945" w:val="left" w:leader="none"/>
        </w:tabs>
        <w:spacing w:line="156" w:lineRule="exact" w:before="0"/>
        <w:ind w:left="1295" w:right="0" w:firstLine="0"/>
        <w:jc w:val="left"/>
        <w:rPr>
          <w:sz w:val="14"/>
        </w:rPr>
      </w:pPr>
      <w:r>
        <w:rPr/>
        <w:br w:type="column"/>
      </w:r>
      <w:r>
        <w:rPr>
          <w:color w:val="231F20"/>
          <w:sz w:val="14"/>
        </w:rPr>
        <w:t>Woodlark</w:t>
        <w:tab/>
        <w:t>9:00</w:t>
      </w:r>
    </w:p>
    <w:p>
      <w:pPr>
        <w:tabs>
          <w:tab w:pos="3194" w:val="right" w:leader="none"/>
        </w:tabs>
        <w:spacing w:before="68"/>
        <w:ind w:left="1295" w:right="0" w:firstLine="0"/>
        <w:jc w:val="left"/>
        <w:rPr>
          <w:sz w:val="14"/>
        </w:rPr>
      </w:pPr>
      <w:r>
        <w:rPr>
          <w:color w:val="231F20"/>
          <w:sz w:val="14"/>
        </w:rPr>
        <w:t>Lismore</w:t>
      </w:r>
      <w:r>
        <w:rPr>
          <w:color w:val="231F20"/>
          <w:spacing w:val="-2"/>
          <w:sz w:val="14"/>
        </w:rPr>
        <w:t> </w:t>
      </w:r>
      <w:r>
        <w:rPr>
          <w:color w:val="231F20"/>
          <w:sz w:val="14"/>
        </w:rPr>
        <w:t>Bus</w:t>
      </w:r>
      <w:r>
        <w:rPr>
          <w:color w:val="231F20"/>
          <w:spacing w:val="-4"/>
          <w:sz w:val="14"/>
        </w:rPr>
        <w:t> </w:t>
      </w:r>
      <w:r>
        <w:rPr>
          <w:color w:val="231F20"/>
          <w:sz w:val="14"/>
        </w:rPr>
        <w:t>Terminus</w:t>
        <w:tab/>
        <w:t>9:07</w:t>
      </w:r>
    </w:p>
    <w:p>
      <w:pPr>
        <w:tabs>
          <w:tab w:pos="1295" w:val="left" w:leader="none"/>
          <w:tab w:pos="2945" w:val="left" w:leader="none"/>
        </w:tabs>
        <w:spacing w:line="121" w:lineRule="exact" w:before="62"/>
        <w:ind w:left="410" w:right="0" w:firstLine="0"/>
        <w:jc w:val="left"/>
        <w:rPr>
          <w:sz w:val="14"/>
        </w:rPr>
      </w:pPr>
      <w:r>
        <w:rPr>
          <w:b/>
          <w:color w:val="231F20"/>
          <w:spacing w:val="-7"/>
          <w:position w:val="1"/>
          <w:sz w:val="12"/>
        </w:rPr>
        <w:t>DEPARTS</w:t>
        <w:tab/>
      </w:r>
      <w:r>
        <w:rPr>
          <w:color w:val="231F20"/>
          <w:sz w:val="14"/>
        </w:rPr>
        <w:t>Lismore</w:t>
      </w:r>
      <w:r>
        <w:rPr>
          <w:color w:val="231F20"/>
          <w:spacing w:val="-4"/>
          <w:sz w:val="14"/>
        </w:rPr>
        <w:t> </w:t>
      </w:r>
      <w:r>
        <w:rPr>
          <w:color w:val="231F20"/>
          <w:sz w:val="14"/>
        </w:rPr>
        <w:t>Bus</w:t>
      </w:r>
      <w:r>
        <w:rPr>
          <w:color w:val="231F20"/>
          <w:spacing w:val="-6"/>
          <w:sz w:val="14"/>
        </w:rPr>
        <w:t> </w:t>
      </w:r>
      <w:r>
        <w:rPr>
          <w:color w:val="231F20"/>
          <w:sz w:val="14"/>
        </w:rPr>
        <w:t>Terminus</w:t>
        <w:tab/>
        <w:t>3:30pm</w:t>
      </w:r>
    </w:p>
    <w:p>
      <w:pPr>
        <w:tabs>
          <w:tab w:pos="2088" w:val="left" w:leader="none"/>
        </w:tabs>
        <w:spacing w:line="277" w:lineRule="exact" w:before="0"/>
        <w:ind w:left="410" w:right="0" w:firstLine="0"/>
        <w:jc w:val="left"/>
        <w:rPr>
          <w:sz w:val="16"/>
        </w:rPr>
      </w:pPr>
      <w:r>
        <w:rPr/>
        <w:br w:type="column"/>
      </w:r>
      <w:r>
        <w:rPr>
          <w:b/>
          <w:color w:val="231F20"/>
          <w:sz w:val="16"/>
        </w:rPr>
        <w:t>Gordon</w:t>
      </w:r>
      <w:r>
        <w:rPr>
          <w:b/>
          <w:color w:val="231F20"/>
          <w:spacing w:val="-2"/>
          <w:sz w:val="16"/>
        </w:rPr>
        <w:t> </w:t>
      </w:r>
      <w:r>
        <w:rPr>
          <w:b/>
          <w:color w:val="231F20"/>
          <w:sz w:val="16"/>
        </w:rPr>
        <w:t>Starkey</w:t>
        <w:tab/>
      </w:r>
      <w:r>
        <w:rPr>
          <w:color w:val="231F20"/>
          <w:position w:val="10"/>
          <w:sz w:val="16"/>
        </w:rPr>
        <w:t>6689 5166</w:t>
      </w:r>
    </w:p>
    <w:p>
      <w:pPr>
        <w:spacing w:before="84"/>
        <w:ind w:left="410" w:right="0" w:firstLine="0"/>
        <w:jc w:val="left"/>
        <w:rPr>
          <w:b/>
          <w:sz w:val="16"/>
        </w:rPr>
      </w:pPr>
      <w:r>
        <w:rPr>
          <w:b/>
          <w:color w:val="231F20"/>
          <w:sz w:val="16"/>
        </w:rPr>
        <w:t>Northern Rivers</w:t>
      </w:r>
    </w:p>
    <w:p>
      <w:pPr>
        <w:spacing w:after="0"/>
        <w:jc w:val="left"/>
        <w:rPr>
          <w:sz w:val="16"/>
        </w:rPr>
        <w:sectPr>
          <w:type w:val="continuous"/>
          <w:pgSz w:w="11910" w:h="16840"/>
          <w:pgMar w:top="540" w:bottom="0" w:left="180" w:right="160"/>
          <w:cols w:num="4" w:equalWidth="0">
            <w:col w:w="1190" w:space="263"/>
            <w:col w:w="2232" w:space="81"/>
            <w:col w:w="3414" w:space="580"/>
            <w:col w:w="3810"/>
          </w:cols>
        </w:sectPr>
      </w:pPr>
    </w:p>
    <w:p>
      <w:pPr>
        <w:spacing w:line="348" w:lineRule="auto" w:before="61"/>
        <w:ind w:left="1863" w:right="-19" w:firstLine="0"/>
        <w:jc w:val="left"/>
        <w:rPr>
          <w:sz w:val="12"/>
        </w:rPr>
      </w:pPr>
      <w:r>
        <w:rPr>
          <w:color w:val="231F20"/>
          <w:sz w:val="12"/>
        </w:rPr>
        <w:t>4th and 5th Sunday 8am – 4pm Market coordinator 0458 506 000</w:t>
      </w:r>
    </w:p>
    <w:p>
      <w:pPr>
        <w:tabs>
          <w:tab w:pos="3433" w:val="right" w:leader="none"/>
        </w:tabs>
        <w:spacing w:before="102"/>
        <w:ind w:left="1538" w:right="0" w:firstLine="0"/>
        <w:jc w:val="left"/>
        <w:rPr>
          <w:sz w:val="14"/>
        </w:rPr>
      </w:pPr>
      <w:r>
        <w:rPr/>
        <w:br w:type="column"/>
      </w:r>
      <w:r>
        <w:rPr>
          <w:color w:val="231F20"/>
          <w:sz w:val="14"/>
        </w:rPr>
        <w:t>Lismore Library</w:t>
        <w:tab/>
        <w:t>3.33</w:t>
      </w:r>
    </w:p>
    <w:p>
      <w:pPr>
        <w:spacing w:line="261" w:lineRule="auto" w:before="0"/>
        <w:ind w:left="1173" w:right="-20" w:firstLine="0"/>
        <w:jc w:val="left"/>
        <w:rPr>
          <w:b/>
          <w:sz w:val="16"/>
        </w:rPr>
      </w:pPr>
      <w:r>
        <w:rPr/>
        <w:br w:type="column"/>
      </w:r>
      <w:r>
        <w:rPr>
          <w:b/>
          <w:color w:val="231F20"/>
          <w:sz w:val="16"/>
        </w:rPr>
        <w:t>Animal Shelter Robyn</w:t>
      </w:r>
    </w:p>
    <w:p>
      <w:pPr>
        <w:spacing w:line="179" w:lineRule="exact" w:before="0"/>
        <w:ind w:left="603" w:right="0" w:firstLine="0"/>
        <w:jc w:val="left"/>
        <w:rPr>
          <w:sz w:val="16"/>
        </w:rPr>
      </w:pPr>
      <w:r>
        <w:rPr/>
        <w:br w:type="column"/>
      </w:r>
      <w:r>
        <w:rPr>
          <w:color w:val="231F20"/>
          <w:sz w:val="16"/>
        </w:rPr>
        <w:t>6681 1860</w:t>
      </w:r>
    </w:p>
    <w:p>
      <w:pPr>
        <w:spacing w:after="0" w:line="179" w:lineRule="exact"/>
        <w:jc w:val="left"/>
        <w:rPr>
          <w:sz w:val="16"/>
        </w:rPr>
        <w:sectPr>
          <w:type w:val="continuous"/>
          <w:pgSz w:w="11910" w:h="16840"/>
          <w:pgMar w:top="540" w:bottom="0" w:left="180" w:right="160"/>
          <w:cols w:num="4" w:equalWidth="0">
            <w:col w:w="3484" w:space="40"/>
            <w:col w:w="3434" w:space="39"/>
            <w:col w:w="2209" w:space="39"/>
            <w:col w:w="2325"/>
          </w:cols>
        </w:sectPr>
      </w:pPr>
    </w:p>
    <w:p>
      <w:pPr>
        <w:pStyle w:val="Heading3"/>
        <w:tabs>
          <w:tab w:pos="1217" w:val="left" w:leader="none"/>
          <w:tab w:pos="7567" w:val="left" w:leader="none"/>
        </w:tabs>
        <w:spacing w:before="92"/>
        <w:ind w:left="103"/>
        <w:rPr>
          <w:rFonts w:ascii="Times New Roman"/>
        </w:rPr>
      </w:pPr>
      <w:r>
        <w:rPr/>
        <w:pict>
          <v:shape style="position:absolute;margin-left:401.575012pt;margin-top:2.274601pt;width:179.55pt;height:57.85pt;mso-position-horizontal-relative:page;mso-position-vertical-relative:paragraph;z-index:4936" type="#_x0000_t202" filled="true" fillcolor="#231f20" stroked="false">
            <v:textbox inset="0,0,0,0">
              <w:txbxContent>
                <w:p>
                  <w:pPr>
                    <w:spacing w:line="268" w:lineRule="auto" w:before="28"/>
                    <w:ind w:left="838" w:right="0" w:firstLine="280"/>
                    <w:jc w:val="left"/>
                    <w:rPr>
                      <w:b/>
                      <w:sz w:val="28"/>
                    </w:rPr>
                  </w:pPr>
                  <w:r>
                    <w:rPr>
                      <w:b/>
                      <w:color w:val="FFFFFF"/>
                      <w:sz w:val="28"/>
                    </w:rPr>
                    <w:t>SCHOOLS PRESCHOOLS PLAYGROUPS</w:t>
                  </w:r>
                </w:p>
              </w:txbxContent>
            </v:textbox>
            <v:fill type="solid"/>
            <w10:wrap type="none"/>
          </v:shape>
        </w:pict>
      </w:r>
      <w:r>
        <w:rPr/>
        <w:pict>
          <v:shape style="position:absolute;margin-left:410.345795pt;margin-top:68.472595pt;width:171.85pt;height:125.25pt;mso-position-horizontal-relative:page;mso-position-vertical-relative:paragraph;z-index:4984" type="#_x0000_t202" filled="false" stroked="false">
            <v:textbox inset="0,0,0,0">
              <w:txbxContent>
                <w:tbl>
                  <w:tblPr>
                    <w:tblW w:w="0" w:type="auto"/>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364"/>
                    <w:gridCol w:w="1072"/>
                  </w:tblGrid>
                  <w:tr>
                    <w:trPr>
                      <w:trHeight w:val="224" w:hRule="atLeast"/>
                    </w:trPr>
                    <w:tc>
                      <w:tcPr>
                        <w:tcW w:w="2364" w:type="dxa"/>
                      </w:tcPr>
                      <w:p>
                        <w:pPr>
                          <w:pStyle w:val="TableParagraph"/>
                          <w:spacing w:line="177" w:lineRule="exact"/>
                          <w:ind w:left="50"/>
                          <w:rPr>
                            <w:sz w:val="16"/>
                          </w:rPr>
                        </w:pPr>
                        <w:r>
                          <w:rPr>
                            <w:color w:val="231F20"/>
                            <w:sz w:val="16"/>
                          </w:rPr>
                          <w:t>Dunoon Public School</w:t>
                        </w:r>
                      </w:p>
                    </w:tc>
                    <w:tc>
                      <w:tcPr>
                        <w:tcW w:w="1072" w:type="dxa"/>
                      </w:tcPr>
                      <w:p>
                        <w:pPr>
                          <w:pStyle w:val="TableParagraph"/>
                          <w:spacing w:line="177" w:lineRule="exact"/>
                          <w:ind w:right="47"/>
                          <w:jc w:val="right"/>
                          <w:rPr>
                            <w:sz w:val="16"/>
                          </w:rPr>
                        </w:pPr>
                        <w:r>
                          <w:rPr>
                            <w:color w:val="231F20"/>
                            <w:sz w:val="16"/>
                          </w:rPr>
                          <w:t>6689 5208</w:t>
                        </w:r>
                      </w:p>
                    </w:tc>
                  </w:tr>
                  <w:tr>
                    <w:trPr>
                      <w:trHeight w:val="270" w:hRule="atLeast"/>
                    </w:trPr>
                    <w:tc>
                      <w:tcPr>
                        <w:tcW w:w="2364" w:type="dxa"/>
                      </w:tcPr>
                      <w:p>
                        <w:pPr>
                          <w:pStyle w:val="TableParagraph"/>
                          <w:spacing w:before="40"/>
                          <w:ind w:left="50"/>
                          <w:rPr>
                            <w:sz w:val="16"/>
                          </w:rPr>
                        </w:pPr>
                        <w:r>
                          <w:rPr>
                            <w:color w:val="231F20"/>
                            <w:sz w:val="16"/>
                          </w:rPr>
                          <w:t>Modanville Public School</w:t>
                        </w:r>
                      </w:p>
                    </w:tc>
                    <w:tc>
                      <w:tcPr>
                        <w:tcW w:w="1072" w:type="dxa"/>
                      </w:tcPr>
                      <w:p>
                        <w:pPr>
                          <w:pStyle w:val="TableParagraph"/>
                          <w:spacing w:before="40"/>
                          <w:ind w:right="47"/>
                          <w:jc w:val="right"/>
                          <w:rPr>
                            <w:sz w:val="16"/>
                          </w:rPr>
                        </w:pPr>
                        <w:r>
                          <w:rPr>
                            <w:color w:val="231F20"/>
                            <w:sz w:val="16"/>
                          </w:rPr>
                          <w:t>6628 2234</w:t>
                        </w:r>
                      </w:p>
                    </w:tc>
                  </w:tr>
                  <w:tr>
                    <w:trPr>
                      <w:trHeight w:val="270" w:hRule="atLeast"/>
                    </w:trPr>
                    <w:tc>
                      <w:tcPr>
                        <w:tcW w:w="2364" w:type="dxa"/>
                      </w:tcPr>
                      <w:p>
                        <w:pPr>
                          <w:pStyle w:val="TableParagraph"/>
                          <w:spacing w:before="40"/>
                          <w:ind w:left="50"/>
                          <w:rPr>
                            <w:sz w:val="16"/>
                          </w:rPr>
                        </w:pPr>
                        <w:r>
                          <w:rPr>
                            <w:color w:val="231F20"/>
                            <w:sz w:val="16"/>
                          </w:rPr>
                          <w:t>Corndale Public School</w:t>
                        </w:r>
                      </w:p>
                    </w:tc>
                    <w:tc>
                      <w:tcPr>
                        <w:tcW w:w="1072" w:type="dxa"/>
                      </w:tcPr>
                      <w:p>
                        <w:pPr>
                          <w:pStyle w:val="TableParagraph"/>
                          <w:spacing w:before="40"/>
                          <w:ind w:right="47"/>
                          <w:jc w:val="right"/>
                          <w:rPr>
                            <w:sz w:val="16"/>
                          </w:rPr>
                        </w:pPr>
                        <w:r>
                          <w:rPr>
                            <w:color w:val="231F20"/>
                            <w:sz w:val="16"/>
                          </w:rPr>
                          <w:t>6628 4305</w:t>
                        </w:r>
                      </w:p>
                    </w:tc>
                  </w:tr>
                  <w:tr>
                    <w:trPr>
                      <w:trHeight w:val="270" w:hRule="atLeast"/>
                    </w:trPr>
                    <w:tc>
                      <w:tcPr>
                        <w:tcW w:w="2364" w:type="dxa"/>
                      </w:tcPr>
                      <w:p>
                        <w:pPr>
                          <w:pStyle w:val="TableParagraph"/>
                          <w:spacing w:before="40"/>
                          <w:ind w:left="50"/>
                          <w:rPr>
                            <w:sz w:val="16"/>
                          </w:rPr>
                        </w:pPr>
                        <w:r>
                          <w:rPr>
                            <w:color w:val="231F20"/>
                            <w:sz w:val="16"/>
                          </w:rPr>
                          <w:t>The Channon Public School</w:t>
                        </w:r>
                      </w:p>
                    </w:tc>
                    <w:tc>
                      <w:tcPr>
                        <w:tcW w:w="1072" w:type="dxa"/>
                      </w:tcPr>
                      <w:p>
                        <w:pPr>
                          <w:pStyle w:val="TableParagraph"/>
                          <w:spacing w:before="40"/>
                          <w:ind w:right="47"/>
                          <w:jc w:val="right"/>
                          <w:rPr>
                            <w:sz w:val="16"/>
                          </w:rPr>
                        </w:pPr>
                        <w:r>
                          <w:rPr>
                            <w:color w:val="231F20"/>
                            <w:sz w:val="16"/>
                          </w:rPr>
                          <w:t>6688 6236</w:t>
                        </w:r>
                      </w:p>
                    </w:tc>
                  </w:tr>
                  <w:tr>
                    <w:trPr>
                      <w:trHeight w:val="270" w:hRule="atLeast"/>
                    </w:trPr>
                    <w:tc>
                      <w:tcPr>
                        <w:tcW w:w="2364" w:type="dxa"/>
                      </w:tcPr>
                      <w:p>
                        <w:pPr>
                          <w:pStyle w:val="TableParagraph"/>
                          <w:spacing w:before="40"/>
                          <w:ind w:left="50"/>
                          <w:rPr>
                            <w:sz w:val="16"/>
                          </w:rPr>
                        </w:pPr>
                        <w:r>
                          <w:rPr>
                            <w:color w:val="231F20"/>
                            <w:sz w:val="16"/>
                          </w:rPr>
                          <w:t>Whian Whian Public School</w:t>
                        </w:r>
                      </w:p>
                    </w:tc>
                    <w:tc>
                      <w:tcPr>
                        <w:tcW w:w="1072" w:type="dxa"/>
                      </w:tcPr>
                      <w:p>
                        <w:pPr>
                          <w:pStyle w:val="TableParagraph"/>
                          <w:spacing w:before="40"/>
                          <w:ind w:right="47"/>
                          <w:jc w:val="right"/>
                          <w:rPr>
                            <w:sz w:val="16"/>
                          </w:rPr>
                        </w:pPr>
                        <w:r>
                          <w:rPr>
                            <w:color w:val="231F20"/>
                            <w:sz w:val="16"/>
                          </w:rPr>
                          <w:t>6689 5240</w:t>
                        </w:r>
                      </w:p>
                    </w:tc>
                  </w:tr>
                  <w:tr>
                    <w:trPr>
                      <w:trHeight w:val="270" w:hRule="atLeast"/>
                    </w:trPr>
                    <w:tc>
                      <w:tcPr>
                        <w:tcW w:w="2364" w:type="dxa"/>
                      </w:tcPr>
                      <w:p>
                        <w:pPr>
                          <w:pStyle w:val="TableParagraph"/>
                          <w:spacing w:before="40"/>
                          <w:ind w:left="50"/>
                          <w:rPr>
                            <w:sz w:val="16"/>
                          </w:rPr>
                        </w:pPr>
                        <w:r>
                          <w:rPr>
                            <w:color w:val="231F20"/>
                            <w:sz w:val="16"/>
                          </w:rPr>
                          <w:t>Dunoon Pre School</w:t>
                        </w:r>
                      </w:p>
                    </w:tc>
                    <w:tc>
                      <w:tcPr>
                        <w:tcW w:w="1072" w:type="dxa"/>
                      </w:tcPr>
                      <w:p>
                        <w:pPr>
                          <w:pStyle w:val="TableParagraph"/>
                          <w:spacing w:before="40"/>
                          <w:ind w:right="47"/>
                          <w:jc w:val="right"/>
                          <w:rPr>
                            <w:sz w:val="16"/>
                          </w:rPr>
                        </w:pPr>
                        <w:r>
                          <w:rPr>
                            <w:color w:val="231F20"/>
                            <w:sz w:val="16"/>
                          </w:rPr>
                          <w:t>6689 5396</w:t>
                        </w:r>
                      </w:p>
                    </w:tc>
                  </w:tr>
                  <w:tr>
                    <w:trPr>
                      <w:trHeight w:val="270" w:hRule="atLeast"/>
                    </w:trPr>
                    <w:tc>
                      <w:tcPr>
                        <w:tcW w:w="2364" w:type="dxa"/>
                      </w:tcPr>
                      <w:p>
                        <w:pPr>
                          <w:pStyle w:val="TableParagraph"/>
                          <w:spacing w:before="40"/>
                          <w:ind w:left="50"/>
                          <w:rPr>
                            <w:sz w:val="16"/>
                          </w:rPr>
                        </w:pPr>
                        <w:r>
                          <w:rPr>
                            <w:color w:val="231F20"/>
                            <w:sz w:val="16"/>
                          </w:rPr>
                          <w:t>The Channon Children’s Centre</w:t>
                        </w:r>
                      </w:p>
                    </w:tc>
                    <w:tc>
                      <w:tcPr>
                        <w:tcW w:w="1072" w:type="dxa"/>
                      </w:tcPr>
                      <w:p>
                        <w:pPr>
                          <w:pStyle w:val="TableParagraph"/>
                          <w:spacing w:before="40"/>
                          <w:ind w:right="47"/>
                          <w:jc w:val="right"/>
                          <w:rPr>
                            <w:sz w:val="16"/>
                          </w:rPr>
                        </w:pPr>
                        <w:r>
                          <w:rPr>
                            <w:color w:val="231F20"/>
                            <w:sz w:val="16"/>
                          </w:rPr>
                          <w:t>6688 6330</w:t>
                        </w:r>
                      </w:p>
                    </w:tc>
                  </w:tr>
                  <w:tr>
                    <w:trPr>
                      <w:trHeight w:val="430" w:hRule="atLeast"/>
                    </w:trPr>
                    <w:tc>
                      <w:tcPr>
                        <w:tcW w:w="2364" w:type="dxa"/>
                      </w:tcPr>
                      <w:p>
                        <w:pPr>
                          <w:pStyle w:val="TableParagraph"/>
                          <w:spacing w:line="208" w:lineRule="auto" w:before="59"/>
                          <w:ind w:left="50" w:right="32"/>
                          <w:rPr>
                            <w:sz w:val="16"/>
                          </w:rPr>
                        </w:pPr>
                        <w:r>
                          <w:rPr>
                            <w:color w:val="231F20"/>
                            <w:sz w:val="16"/>
                          </w:rPr>
                          <w:t>Dunoon After School/Vacation Care</w:t>
                        </w:r>
                      </w:p>
                    </w:tc>
                    <w:tc>
                      <w:tcPr>
                        <w:tcW w:w="1072" w:type="dxa"/>
                      </w:tcPr>
                      <w:p>
                        <w:pPr>
                          <w:pStyle w:val="TableParagraph"/>
                          <w:spacing w:before="40"/>
                          <w:ind w:right="47"/>
                          <w:jc w:val="right"/>
                          <w:rPr>
                            <w:sz w:val="16"/>
                          </w:rPr>
                        </w:pPr>
                        <w:r>
                          <w:rPr>
                            <w:color w:val="231F20"/>
                            <w:sz w:val="16"/>
                          </w:rPr>
                          <w:t>6689 5930</w:t>
                        </w:r>
                      </w:p>
                    </w:tc>
                  </w:tr>
                  <w:tr>
                    <w:trPr>
                      <w:trHeight w:val="224" w:hRule="atLeast"/>
                    </w:trPr>
                    <w:tc>
                      <w:tcPr>
                        <w:tcW w:w="2364" w:type="dxa"/>
                      </w:tcPr>
                      <w:p>
                        <w:pPr>
                          <w:pStyle w:val="TableParagraph"/>
                          <w:spacing w:line="164" w:lineRule="exact" w:before="40"/>
                          <w:ind w:left="50"/>
                          <w:rPr>
                            <w:sz w:val="16"/>
                          </w:rPr>
                        </w:pPr>
                        <w:r>
                          <w:rPr>
                            <w:color w:val="231F20"/>
                            <w:sz w:val="16"/>
                          </w:rPr>
                          <w:t>Tullera/Modanville Playgroup</w:t>
                        </w:r>
                      </w:p>
                    </w:tc>
                    <w:tc>
                      <w:tcPr>
                        <w:tcW w:w="1072" w:type="dxa"/>
                      </w:tcPr>
                      <w:p>
                        <w:pPr>
                          <w:pStyle w:val="TableParagraph"/>
                          <w:spacing w:line="164" w:lineRule="exact" w:before="40"/>
                          <w:ind w:right="47"/>
                          <w:jc w:val="right"/>
                          <w:rPr>
                            <w:sz w:val="16"/>
                          </w:rPr>
                        </w:pPr>
                        <w:r>
                          <w:rPr>
                            <w:color w:val="231F20"/>
                            <w:sz w:val="16"/>
                          </w:rPr>
                          <w:t>6689 5381</w:t>
                        </w:r>
                      </w:p>
                    </w:tc>
                  </w:tr>
                </w:tbl>
                <w:p>
                  <w:pPr>
                    <w:pStyle w:val="BodyText"/>
                  </w:pPr>
                </w:p>
              </w:txbxContent>
            </v:textbox>
            <w10:wrap type="none"/>
          </v:shape>
        </w:pict>
      </w:r>
      <w:r>
        <w:rPr>
          <w:rFonts w:ascii="Times New Roman"/>
          <w:color w:val="FFFFFF"/>
          <w:shd w:fill="231F20" w:color="auto" w:val="clear"/>
        </w:rPr>
        <w:t> </w:t>
        <w:tab/>
        <w:t>LOCAL BUSINESS PHONE</w:t>
      </w:r>
      <w:r>
        <w:rPr>
          <w:rFonts w:ascii="Times New Roman"/>
          <w:color w:val="FFFFFF"/>
          <w:spacing w:val="-9"/>
          <w:shd w:fill="231F20" w:color="auto" w:val="clear"/>
        </w:rPr>
        <w:t> </w:t>
      </w:r>
      <w:r>
        <w:rPr>
          <w:rFonts w:ascii="Times New Roman"/>
          <w:color w:val="FFFFFF"/>
          <w:spacing w:val="-3"/>
          <w:shd w:fill="231F20" w:color="auto" w:val="clear"/>
        </w:rPr>
        <w:t>DIRECTORY</w:t>
        <w:tab/>
      </w:r>
    </w:p>
    <w:p>
      <w:pPr>
        <w:pStyle w:val="BodyText"/>
        <w:spacing w:before="4"/>
        <w:rPr>
          <w:b/>
          <w:sz w:val="20"/>
        </w:rPr>
      </w:pPr>
    </w:p>
    <w:tbl>
      <w:tblPr>
        <w:tblW w:w="0" w:type="auto"/>
        <w:jc w:val="left"/>
        <w:tblInd w:w="1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73"/>
        <w:gridCol w:w="3573"/>
        <w:gridCol w:w="1614"/>
      </w:tblGrid>
      <w:tr>
        <w:trPr>
          <w:trHeight w:val="253" w:hRule="atLeast"/>
        </w:trPr>
        <w:tc>
          <w:tcPr>
            <w:tcW w:w="2073" w:type="dxa"/>
          </w:tcPr>
          <w:p>
            <w:pPr>
              <w:pStyle w:val="TableParagraph"/>
              <w:spacing w:line="201" w:lineRule="exact"/>
              <w:ind w:left="50"/>
              <w:rPr>
                <w:rFonts w:ascii="Arial"/>
                <w:b/>
                <w:sz w:val="18"/>
              </w:rPr>
            </w:pPr>
            <w:r>
              <w:rPr>
                <w:rFonts w:ascii="Arial"/>
                <w:b/>
                <w:color w:val="231F20"/>
                <w:sz w:val="18"/>
              </w:rPr>
              <w:t>Advertising</w:t>
            </w:r>
          </w:p>
        </w:tc>
        <w:tc>
          <w:tcPr>
            <w:tcW w:w="3573" w:type="dxa"/>
          </w:tcPr>
          <w:p>
            <w:pPr>
              <w:pStyle w:val="TableParagraph"/>
              <w:spacing w:line="201" w:lineRule="exact"/>
              <w:ind w:left="227"/>
              <w:rPr>
                <w:rFonts w:ascii="Arial"/>
                <w:sz w:val="18"/>
              </w:rPr>
            </w:pPr>
            <w:r>
              <w:rPr>
                <w:rFonts w:ascii="Arial"/>
                <w:color w:val="231F20"/>
                <w:sz w:val="18"/>
              </w:rPr>
              <w:t>Dunoon Gazette</w:t>
            </w:r>
          </w:p>
        </w:tc>
        <w:tc>
          <w:tcPr>
            <w:tcW w:w="1614" w:type="dxa"/>
          </w:tcPr>
          <w:p>
            <w:pPr>
              <w:pStyle w:val="TableParagraph"/>
              <w:spacing w:line="201" w:lineRule="exact"/>
              <w:ind w:right="50"/>
              <w:jc w:val="right"/>
              <w:rPr>
                <w:rFonts w:ascii="Arial"/>
                <w:b/>
                <w:sz w:val="18"/>
              </w:rPr>
            </w:pPr>
            <w:r>
              <w:rPr>
                <w:rFonts w:ascii="Arial"/>
                <w:b/>
                <w:color w:val="231F20"/>
                <w:sz w:val="18"/>
              </w:rPr>
              <w:t>6689 5954</w:t>
            </w:r>
          </w:p>
        </w:tc>
      </w:tr>
      <w:tr>
        <w:trPr>
          <w:trHeight w:val="306" w:hRule="atLeast"/>
        </w:trPr>
        <w:tc>
          <w:tcPr>
            <w:tcW w:w="2073" w:type="dxa"/>
          </w:tcPr>
          <w:p>
            <w:pPr>
              <w:pStyle w:val="TableParagraph"/>
              <w:spacing w:before="46"/>
              <w:ind w:left="50"/>
              <w:rPr>
                <w:rFonts w:ascii="Arial"/>
                <w:b/>
                <w:sz w:val="18"/>
              </w:rPr>
            </w:pPr>
            <w:r>
              <w:rPr>
                <w:rFonts w:ascii="Arial"/>
                <w:b/>
                <w:color w:val="231F20"/>
                <w:sz w:val="18"/>
              </w:rPr>
              <w:t>Aged Care &amp; Respite</w:t>
            </w:r>
          </w:p>
        </w:tc>
        <w:tc>
          <w:tcPr>
            <w:tcW w:w="3573" w:type="dxa"/>
          </w:tcPr>
          <w:p>
            <w:pPr>
              <w:pStyle w:val="TableParagraph"/>
              <w:spacing w:before="46"/>
              <w:ind w:left="227"/>
              <w:rPr>
                <w:rFonts w:ascii="Arial"/>
                <w:sz w:val="18"/>
              </w:rPr>
            </w:pPr>
            <w:r>
              <w:rPr>
                <w:rFonts w:ascii="Arial"/>
                <w:color w:val="231F20"/>
                <w:sz w:val="18"/>
              </w:rPr>
              <w:t>Nimbin Aged Care &amp; Respite</w:t>
            </w:r>
          </w:p>
        </w:tc>
        <w:tc>
          <w:tcPr>
            <w:tcW w:w="1614" w:type="dxa"/>
          </w:tcPr>
          <w:p>
            <w:pPr>
              <w:pStyle w:val="TableParagraph"/>
              <w:spacing w:before="46"/>
              <w:ind w:right="49"/>
              <w:jc w:val="right"/>
              <w:rPr>
                <w:rFonts w:ascii="Arial"/>
                <w:b/>
                <w:sz w:val="18"/>
              </w:rPr>
            </w:pPr>
            <w:r>
              <w:rPr>
                <w:rFonts w:ascii="Arial"/>
                <w:b/>
                <w:color w:val="231F20"/>
                <w:sz w:val="18"/>
              </w:rPr>
              <w:t>6689 1709</w:t>
            </w:r>
          </w:p>
        </w:tc>
      </w:tr>
      <w:tr>
        <w:trPr>
          <w:trHeight w:val="309" w:hRule="atLeast"/>
        </w:trPr>
        <w:tc>
          <w:tcPr>
            <w:tcW w:w="2073" w:type="dxa"/>
          </w:tcPr>
          <w:p>
            <w:pPr>
              <w:pStyle w:val="TableParagraph"/>
              <w:spacing w:before="46"/>
              <w:ind w:left="50"/>
              <w:rPr>
                <w:rFonts w:ascii="Arial"/>
                <w:b/>
                <w:sz w:val="18"/>
              </w:rPr>
            </w:pPr>
            <w:r>
              <w:rPr>
                <w:rFonts w:ascii="Arial"/>
                <w:b/>
                <w:color w:val="231F20"/>
                <w:sz w:val="18"/>
              </w:rPr>
              <w:t>Bottle Shop</w:t>
            </w:r>
          </w:p>
        </w:tc>
        <w:tc>
          <w:tcPr>
            <w:tcW w:w="3573" w:type="dxa"/>
          </w:tcPr>
          <w:p>
            <w:pPr>
              <w:pStyle w:val="TableParagraph"/>
              <w:spacing w:before="46"/>
              <w:ind w:left="227"/>
              <w:rPr>
                <w:rFonts w:ascii="Arial"/>
                <w:sz w:val="18"/>
              </w:rPr>
            </w:pPr>
            <w:r>
              <w:rPr>
                <w:rFonts w:ascii="Arial"/>
                <w:color w:val="231F20"/>
                <w:sz w:val="18"/>
              </w:rPr>
              <w:t>Dunoon General Store</w:t>
            </w:r>
          </w:p>
        </w:tc>
        <w:tc>
          <w:tcPr>
            <w:tcW w:w="1614" w:type="dxa"/>
          </w:tcPr>
          <w:p>
            <w:pPr>
              <w:pStyle w:val="TableParagraph"/>
              <w:spacing w:before="46"/>
              <w:ind w:right="49"/>
              <w:jc w:val="right"/>
              <w:rPr>
                <w:rFonts w:ascii="Arial"/>
                <w:b/>
                <w:sz w:val="18"/>
              </w:rPr>
            </w:pPr>
            <w:r>
              <w:rPr>
                <w:rFonts w:ascii="Arial"/>
                <w:b/>
                <w:color w:val="231F20"/>
                <w:sz w:val="18"/>
              </w:rPr>
              <w:t>6689 5225</w:t>
            </w:r>
          </w:p>
        </w:tc>
      </w:tr>
      <w:tr>
        <w:trPr>
          <w:trHeight w:val="311" w:hRule="atLeast"/>
        </w:trPr>
        <w:tc>
          <w:tcPr>
            <w:tcW w:w="2073" w:type="dxa"/>
          </w:tcPr>
          <w:p>
            <w:pPr>
              <w:pStyle w:val="TableParagraph"/>
              <w:rPr>
                <w:sz w:val="16"/>
              </w:rPr>
            </w:pPr>
          </w:p>
        </w:tc>
        <w:tc>
          <w:tcPr>
            <w:tcW w:w="3573" w:type="dxa"/>
          </w:tcPr>
          <w:p>
            <w:pPr>
              <w:pStyle w:val="TableParagraph"/>
              <w:spacing w:before="49"/>
              <w:ind w:left="227"/>
              <w:rPr>
                <w:rFonts w:ascii="Arial" w:hAnsi="Arial"/>
                <w:sz w:val="18"/>
              </w:rPr>
            </w:pPr>
            <w:r>
              <w:rPr>
                <w:rFonts w:ascii="Arial" w:hAnsi="Arial"/>
                <w:color w:val="231F20"/>
                <w:sz w:val="18"/>
              </w:rPr>
              <w:t>Mary G’s</w:t>
            </w:r>
          </w:p>
        </w:tc>
        <w:tc>
          <w:tcPr>
            <w:tcW w:w="1614" w:type="dxa"/>
          </w:tcPr>
          <w:p>
            <w:pPr>
              <w:pStyle w:val="TableParagraph"/>
              <w:spacing w:before="49"/>
              <w:ind w:right="49"/>
              <w:jc w:val="right"/>
              <w:rPr>
                <w:rFonts w:ascii="Arial"/>
                <w:b/>
                <w:sz w:val="18"/>
              </w:rPr>
            </w:pPr>
            <w:r>
              <w:rPr>
                <w:rFonts w:ascii="Arial"/>
                <w:b/>
                <w:color w:val="231F20"/>
                <w:sz w:val="18"/>
              </w:rPr>
              <w:t>6622 2924</w:t>
            </w:r>
          </w:p>
        </w:tc>
      </w:tr>
      <w:tr>
        <w:trPr>
          <w:trHeight w:val="311" w:hRule="atLeast"/>
        </w:trPr>
        <w:tc>
          <w:tcPr>
            <w:tcW w:w="2073" w:type="dxa"/>
          </w:tcPr>
          <w:p>
            <w:pPr>
              <w:pStyle w:val="TableParagraph"/>
              <w:spacing w:before="49"/>
              <w:ind w:left="50"/>
              <w:rPr>
                <w:rFonts w:ascii="Arial"/>
                <w:b/>
                <w:sz w:val="18"/>
              </w:rPr>
            </w:pPr>
            <w:r>
              <w:rPr>
                <w:rFonts w:ascii="Arial"/>
                <w:b/>
                <w:color w:val="231F20"/>
                <w:sz w:val="18"/>
              </w:rPr>
              <w:t>Bus Service</w:t>
            </w:r>
          </w:p>
        </w:tc>
        <w:tc>
          <w:tcPr>
            <w:tcW w:w="3573" w:type="dxa"/>
          </w:tcPr>
          <w:p>
            <w:pPr>
              <w:pStyle w:val="TableParagraph"/>
              <w:spacing w:before="49"/>
              <w:ind w:left="227"/>
              <w:rPr>
                <w:rFonts w:ascii="Arial"/>
                <w:sz w:val="18"/>
              </w:rPr>
            </w:pPr>
            <w:r>
              <w:rPr>
                <w:rFonts w:ascii="Arial"/>
                <w:color w:val="231F20"/>
                <w:sz w:val="18"/>
              </w:rPr>
              <w:t>Dunoon</w:t>
            </w:r>
          </w:p>
        </w:tc>
        <w:tc>
          <w:tcPr>
            <w:tcW w:w="1614" w:type="dxa"/>
          </w:tcPr>
          <w:p>
            <w:pPr>
              <w:pStyle w:val="TableParagraph"/>
              <w:spacing w:before="49"/>
              <w:ind w:right="49"/>
              <w:jc w:val="right"/>
              <w:rPr>
                <w:rFonts w:ascii="Arial"/>
                <w:b/>
                <w:sz w:val="18"/>
              </w:rPr>
            </w:pPr>
            <w:r>
              <w:rPr>
                <w:rFonts w:ascii="Arial"/>
                <w:b/>
                <w:color w:val="231F20"/>
                <w:sz w:val="18"/>
              </w:rPr>
              <w:t>6624 8734</w:t>
            </w:r>
          </w:p>
        </w:tc>
      </w:tr>
      <w:tr>
        <w:trPr>
          <w:trHeight w:val="311" w:hRule="atLeast"/>
        </w:trPr>
        <w:tc>
          <w:tcPr>
            <w:tcW w:w="2073" w:type="dxa"/>
          </w:tcPr>
          <w:p>
            <w:pPr>
              <w:pStyle w:val="TableParagraph"/>
              <w:rPr>
                <w:sz w:val="16"/>
              </w:rPr>
            </w:pPr>
          </w:p>
        </w:tc>
        <w:tc>
          <w:tcPr>
            <w:tcW w:w="3573" w:type="dxa"/>
          </w:tcPr>
          <w:p>
            <w:pPr>
              <w:pStyle w:val="TableParagraph"/>
              <w:spacing w:before="49"/>
              <w:ind w:left="227"/>
              <w:rPr>
                <w:rFonts w:ascii="Arial"/>
                <w:sz w:val="18"/>
              </w:rPr>
            </w:pPr>
            <w:r>
              <w:rPr>
                <w:rFonts w:ascii="Arial"/>
                <w:color w:val="231F20"/>
                <w:sz w:val="18"/>
              </w:rPr>
              <w:t>Whian Whian</w:t>
            </w:r>
          </w:p>
        </w:tc>
        <w:tc>
          <w:tcPr>
            <w:tcW w:w="1614" w:type="dxa"/>
          </w:tcPr>
          <w:p>
            <w:pPr>
              <w:pStyle w:val="TableParagraph"/>
              <w:spacing w:before="49"/>
              <w:ind w:right="49"/>
              <w:jc w:val="right"/>
              <w:rPr>
                <w:rFonts w:ascii="Arial"/>
                <w:b/>
                <w:sz w:val="18"/>
              </w:rPr>
            </w:pPr>
            <w:r>
              <w:rPr>
                <w:rFonts w:ascii="Arial"/>
                <w:b/>
                <w:color w:val="231F20"/>
                <w:sz w:val="18"/>
              </w:rPr>
              <w:t>0421 566 460</w:t>
            </w:r>
          </w:p>
        </w:tc>
      </w:tr>
      <w:tr>
        <w:trPr>
          <w:trHeight w:val="310" w:hRule="atLeast"/>
        </w:trPr>
        <w:tc>
          <w:tcPr>
            <w:tcW w:w="2073" w:type="dxa"/>
          </w:tcPr>
          <w:p>
            <w:pPr>
              <w:pStyle w:val="TableParagraph"/>
              <w:spacing w:before="49"/>
              <w:ind w:left="50"/>
              <w:rPr>
                <w:rFonts w:ascii="Arial"/>
                <w:b/>
                <w:sz w:val="18"/>
              </w:rPr>
            </w:pPr>
            <w:r>
              <w:rPr>
                <w:rFonts w:ascii="Arial"/>
                <w:b/>
                <w:color w:val="231F20"/>
                <w:sz w:val="18"/>
              </w:rPr>
              <w:t>Carpenter</w:t>
            </w:r>
          </w:p>
        </w:tc>
        <w:tc>
          <w:tcPr>
            <w:tcW w:w="3573" w:type="dxa"/>
          </w:tcPr>
          <w:p>
            <w:pPr>
              <w:pStyle w:val="TableParagraph"/>
              <w:spacing w:before="49"/>
              <w:ind w:left="227"/>
              <w:rPr>
                <w:rFonts w:ascii="Arial"/>
                <w:sz w:val="18"/>
              </w:rPr>
            </w:pPr>
            <w:r>
              <w:rPr>
                <w:rFonts w:ascii="Arial"/>
                <w:color w:val="231F20"/>
                <w:sz w:val="18"/>
              </w:rPr>
              <w:t>John Ferronato</w:t>
            </w:r>
          </w:p>
        </w:tc>
        <w:tc>
          <w:tcPr>
            <w:tcW w:w="1614" w:type="dxa"/>
          </w:tcPr>
          <w:p>
            <w:pPr>
              <w:pStyle w:val="TableParagraph"/>
              <w:spacing w:before="49"/>
              <w:ind w:right="49"/>
              <w:jc w:val="right"/>
              <w:rPr>
                <w:rFonts w:ascii="Arial"/>
                <w:b/>
                <w:sz w:val="18"/>
              </w:rPr>
            </w:pPr>
            <w:r>
              <w:rPr>
                <w:rFonts w:ascii="Arial"/>
                <w:b/>
                <w:color w:val="231F20"/>
                <w:sz w:val="18"/>
              </w:rPr>
              <w:t>0429 895 130</w:t>
            </w:r>
          </w:p>
        </w:tc>
      </w:tr>
      <w:tr>
        <w:trPr>
          <w:trHeight w:val="311" w:hRule="atLeast"/>
        </w:trPr>
        <w:tc>
          <w:tcPr>
            <w:tcW w:w="2073" w:type="dxa"/>
          </w:tcPr>
          <w:p>
            <w:pPr>
              <w:pStyle w:val="TableParagraph"/>
              <w:spacing w:before="49"/>
              <w:ind w:left="50"/>
              <w:rPr>
                <w:rFonts w:ascii="Arial"/>
                <w:b/>
                <w:sz w:val="18"/>
              </w:rPr>
            </w:pPr>
            <w:r>
              <w:rPr>
                <w:rFonts w:ascii="Arial"/>
                <w:b/>
                <w:color w:val="231F20"/>
                <w:sz w:val="18"/>
              </w:rPr>
              <w:t>Celebrant</w:t>
            </w:r>
          </w:p>
        </w:tc>
        <w:tc>
          <w:tcPr>
            <w:tcW w:w="3573" w:type="dxa"/>
          </w:tcPr>
          <w:p>
            <w:pPr>
              <w:pStyle w:val="TableParagraph"/>
              <w:spacing w:before="49"/>
              <w:ind w:left="228"/>
              <w:rPr>
                <w:rFonts w:ascii="Arial"/>
                <w:sz w:val="18"/>
              </w:rPr>
            </w:pPr>
            <w:r>
              <w:rPr>
                <w:rFonts w:ascii="Arial"/>
                <w:color w:val="231F20"/>
                <w:sz w:val="18"/>
              </w:rPr>
              <w:t>Gina Murray</w:t>
            </w:r>
          </w:p>
        </w:tc>
        <w:tc>
          <w:tcPr>
            <w:tcW w:w="1614" w:type="dxa"/>
          </w:tcPr>
          <w:p>
            <w:pPr>
              <w:pStyle w:val="TableParagraph"/>
              <w:spacing w:before="49"/>
              <w:ind w:right="49"/>
              <w:jc w:val="right"/>
              <w:rPr>
                <w:rFonts w:ascii="Arial"/>
                <w:b/>
                <w:sz w:val="18"/>
              </w:rPr>
            </w:pPr>
            <w:r>
              <w:rPr>
                <w:rFonts w:ascii="Arial"/>
                <w:b/>
                <w:color w:val="231F20"/>
                <w:sz w:val="18"/>
              </w:rPr>
              <w:t>6689 5104</w:t>
            </w:r>
          </w:p>
        </w:tc>
      </w:tr>
      <w:tr>
        <w:trPr>
          <w:trHeight w:val="313" w:hRule="atLeast"/>
        </w:trPr>
        <w:tc>
          <w:tcPr>
            <w:tcW w:w="2073" w:type="dxa"/>
          </w:tcPr>
          <w:p>
            <w:pPr>
              <w:pStyle w:val="TableParagraph"/>
              <w:spacing w:before="50"/>
              <w:ind w:left="51"/>
              <w:rPr>
                <w:rFonts w:ascii="Arial"/>
                <w:b/>
                <w:sz w:val="18"/>
              </w:rPr>
            </w:pPr>
            <w:r>
              <w:rPr>
                <w:rFonts w:ascii="Arial"/>
                <w:b/>
                <w:color w:val="231F20"/>
                <w:sz w:val="18"/>
              </w:rPr>
              <w:t>Childcare</w:t>
            </w:r>
          </w:p>
        </w:tc>
        <w:tc>
          <w:tcPr>
            <w:tcW w:w="3573" w:type="dxa"/>
          </w:tcPr>
          <w:p>
            <w:pPr>
              <w:pStyle w:val="TableParagraph"/>
              <w:spacing w:before="50"/>
              <w:ind w:left="228"/>
              <w:rPr>
                <w:rFonts w:ascii="Arial"/>
                <w:sz w:val="18"/>
              </w:rPr>
            </w:pPr>
            <w:r>
              <w:rPr>
                <w:rFonts w:ascii="Arial"/>
                <w:color w:val="231F20"/>
                <w:sz w:val="18"/>
              </w:rPr>
              <w:t>Northern Rivers Family Day Care</w:t>
            </w:r>
          </w:p>
        </w:tc>
        <w:tc>
          <w:tcPr>
            <w:tcW w:w="1614" w:type="dxa"/>
          </w:tcPr>
          <w:p>
            <w:pPr>
              <w:pStyle w:val="TableParagraph"/>
              <w:spacing w:before="50"/>
              <w:ind w:right="48"/>
              <w:jc w:val="right"/>
              <w:rPr>
                <w:rFonts w:ascii="Arial"/>
                <w:b/>
                <w:sz w:val="18"/>
              </w:rPr>
            </w:pPr>
            <w:r>
              <w:rPr>
                <w:rFonts w:ascii="Arial"/>
                <w:b/>
                <w:color w:val="231F20"/>
                <w:sz w:val="18"/>
              </w:rPr>
              <w:t>6621 6437</w:t>
            </w:r>
          </w:p>
        </w:tc>
      </w:tr>
      <w:tr>
        <w:trPr>
          <w:trHeight w:val="257" w:hRule="atLeast"/>
        </w:trPr>
        <w:tc>
          <w:tcPr>
            <w:tcW w:w="2073" w:type="dxa"/>
          </w:tcPr>
          <w:p>
            <w:pPr>
              <w:pStyle w:val="TableParagraph"/>
              <w:spacing w:line="187" w:lineRule="exact" w:before="50"/>
              <w:ind w:left="51"/>
              <w:rPr>
                <w:rFonts w:ascii="Arial"/>
                <w:b/>
                <w:sz w:val="18"/>
              </w:rPr>
            </w:pPr>
            <w:r>
              <w:rPr>
                <w:rFonts w:ascii="Arial"/>
                <w:b/>
                <w:color w:val="231F20"/>
                <w:sz w:val="18"/>
              </w:rPr>
              <w:t>Doctor</w:t>
            </w:r>
          </w:p>
        </w:tc>
        <w:tc>
          <w:tcPr>
            <w:tcW w:w="3573" w:type="dxa"/>
          </w:tcPr>
          <w:p>
            <w:pPr>
              <w:pStyle w:val="TableParagraph"/>
              <w:spacing w:line="187" w:lineRule="exact" w:before="50"/>
              <w:ind w:left="228"/>
              <w:rPr>
                <w:rFonts w:ascii="Arial"/>
                <w:sz w:val="18"/>
              </w:rPr>
            </w:pPr>
            <w:r>
              <w:rPr>
                <w:rFonts w:ascii="Arial"/>
                <w:color w:val="231F20"/>
                <w:sz w:val="18"/>
              </w:rPr>
              <w:t>Dunoon General Practice, James St</w:t>
            </w:r>
          </w:p>
        </w:tc>
        <w:tc>
          <w:tcPr>
            <w:tcW w:w="1614" w:type="dxa"/>
          </w:tcPr>
          <w:p>
            <w:pPr>
              <w:pStyle w:val="TableParagraph"/>
              <w:spacing w:line="187" w:lineRule="exact" w:before="50"/>
              <w:ind w:right="48"/>
              <w:jc w:val="right"/>
              <w:rPr>
                <w:rFonts w:ascii="Arial"/>
                <w:b/>
                <w:sz w:val="18"/>
              </w:rPr>
            </w:pPr>
            <w:r>
              <w:rPr>
                <w:rFonts w:ascii="Arial"/>
                <w:b/>
                <w:color w:val="231F20"/>
                <w:sz w:val="18"/>
              </w:rPr>
              <w:t>6689 5811</w:t>
            </w:r>
          </w:p>
        </w:tc>
      </w:tr>
    </w:tbl>
    <w:p>
      <w:pPr>
        <w:spacing w:before="44"/>
        <w:ind w:left="3474" w:right="1339" w:firstLine="0"/>
        <w:jc w:val="center"/>
        <w:rPr>
          <w:rFonts w:ascii="Arial"/>
          <w:b/>
          <w:sz w:val="18"/>
        </w:rPr>
      </w:pPr>
      <w:r>
        <w:rPr/>
        <w:pict>
          <v:group style="position:absolute;margin-left:409.820007pt;margin-top:16.807100pt;width:161.15pt;height:225pt;mso-position-horizontal-relative:page;mso-position-vertical-relative:paragraph;z-index:4840;mso-wrap-distance-left:0;mso-wrap-distance-right:0" coordorigin="8196,336" coordsize="3223,4500">
            <v:shape style="position:absolute;left:8201;top:982;width:3213;height:3849" type="#_x0000_t75" stroked="false">
              <v:imagedata r:id="rId138" o:title=""/>
            </v:shape>
            <v:rect style="position:absolute;left:8201;top:341;width:3213;height:4490" filled="true" fillcolor="#000000" stroked="false">
              <v:fill type="solid"/>
            </v:rect>
            <v:shape style="position:absolute;left:9061;top:402;width:1478;height:1088" type="#_x0000_t75" stroked="false">
              <v:imagedata r:id="rId139" o:title=""/>
            </v:shape>
            <v:shape style="position:absolute;left:8214;top:367;width:3173;height:4464" coordorigin="8214,368" coordsize="3173,4464" path="m11379,368l8221,368,8214,375,8214,4831,8247,4831,8247,400,8230,400,8247,383,11386,383,11386,375,11379,368xm11354,383l11354,4831,11386,4831,11386,400,11371,400,11354,383xm8247,383l8230,400,8247,400,8247,383xm11354,383l8247,383,8247,400,11354,400,11354,383xm11386,383l11354,383,11371,400,11386,400,11386,383xe" filled="true" fillcolor="#000000" stroked="false">
              <v:path arrowok="t"/>
              <v:fill type="solid"/>
            </v:shape>
            <v:shape style="position:absolute;left:8423;top:1610;width:2822;height:109" type="#_x0000_t75" stroked="false">
              <v:imagedata r:id="rId140" o:title=""/>
            </v:shape>
            <v:shape style="position:absolute;left:10432;top:1513;width:99;height:101" type="#_x0000_t75" stroked="false">
              <v:imagedata r:id="rId141" o:title=""/>
            </v:shape>
            <v:shape style="position:absolute;left:10154;top:1513;width:264;height:109" type="#_x0000_t75" stroked="false">
              <v:imagedata r:id="rId142" o:title=""/>
            </v:shape>
            <v:shape style="position:absolute;left:8427;top:1513;width:675;height:109" type="#_x0000_t75" stroked="false">
              <v:imagedata r:id="rId143" o:title=""/>
            </v:shape>
            <v:shape style="position:absolute;left:10532;top:1513;width:709;height:109" type="#_x0000_t75" stroked="false">
              <v:imagedata r:id="rId144" o:title=""/>
            </v:shape>
            <v:shape style="position:absolute;left:9106;top:1513;width:987;height:114" type="#_x0000_t75" stroked="false">
              <v:imagedata r:id="rId145" o:title=""/>
            </v:shape>
            <v:shape style="position:absolute;left:8426;top:1511;width:2815;height:117" type="#_x0000_t75" stroked="false">
              <v:imagedata r:id="rId146" o:title=""/>
            </v:shape>
            <v:shape style="position:absolute;left:8494;top:1806;width:357;height:12" type="#_x0000_t75" stroked="false">
              <v:imagedata r:id="rId147" o:title=""/>
            </v:shape>
            <v:shape style="position:absolute;left:8500;top:1712;width:347;height:104" type="#_x0000_t75" stroked="false">
              <v:imagedata r:id="rId148" o:title=""/>
            </v:shape>
            <v:shape style="position:absolute;left:8498;top:1710;width:351;height:107" type="#_x0000_t75" stroked="false">
              <v:imagedata r:id="rId149" o:title=""/>
            </v:shape>
            <v:shape style="position:absolute;left:8894;top:1805;width:2277;height:13" type="#_x0000_t75" stroked="false">
              <v:imagedata r:id="rId150" o:title=""/>
            </v:shape>
            <v:shape style="position:absolute;left:10231;top:1701;width:936;height:115" type="#_x0000_t75" stroked="false">
              <v:imagedata r:id="rId151" o:title=""/>
            </v:shape>
            <v:shape style="position:absolute;left:8904;top:1701;width:932;height:115" type="#_x0000_t75" stroked="false">
              <v:imagedata r:id="rId152" o:title=""/>
            </v:shape>
            <v:shape style="position:absolute;left:9854;top:1703;width:339;height:113" type="#_x0000_t75" stroked="false">
              <v:imagedata r:id="rId153" o:title=""/>
            </v:shape>
            <v:shape style="position:absolute;left:8902;top:1699;width:2267;height:118" type="#_x0000_t75" stroked="false">
              <v:imagedata r:id="rId154" o:title=""/>
            </v:shape>
            <v:shape style="position:absolute;left:8201;top:341;width:3213;height:4490" type="#_x0000_t202" filled="false" stroked="true" strokeweight=".5pt" strokecolor="#231f20">
              <v:textbox inset="0,0,0,0">
                <w:txbxContent>
                  <w:p>
                    <w:pPr>
                      <w:spacing w:line="240" w:lineRule="auto" w:before="0"/>
                      <w:rPr>
                        <w:rFonts w:ascii="Arial"/>
                        <w:b/>
                        <w:sz w:val="16"/>
                      </w:rPr>
                    </w:pPr>
                  </w:p>
                  <w:p>
                    <w:pPr>
                      <w:spacing w:line="240" w:lineRule="auto" w:before="0"/>
                      <w:rPr>
                        <w:rFonts w:ascii="Arial"/>
                        <w:b/>
                        <w:sz w:val="16"/>
                      </w:rPr>
                    </w:pPr>
                  </w:p>
                  <w:p>
                    <w:pPr>
                      <w:spacing w:line="240" w:lineRule="auto" w:before="0"/>
                      <w:rPr>
                        <w:rFonts w:ascii="Arial"/>
                        <w:b/>
                        <w:sz w:val="16"/>
                      </w:rPr>
                    </w:pPr>
                  </w:p>
                  <w:p>
                    <w:pPr>
                      <w:spacing w:line="240" w:lineRule="auto" w:before="0"/>
                      <w:rPr>
                        <w:rFonts w:ascii="Arial"/>
                        <w:b/>
                        <w:sz w:val="16"/>
                      </w:rPr>
                    </w:pPr>
                  </w:p>
                  <w:p>
                    <w:pPr>
                      <w:spacing w:line="240" w:lineRule="auto" w:before="0"/>
                      <w:rPr>
                        <w:rFonts w:ascii="Arial"/>
                        <w:b/>
                        <w:sz w:val="16"/>
                      </w:rPr>
                    </w:pPr>
                  </w:p>
                  <w:p>
                    <w:pPr>
                      <w:spacing w:line="240" w:lineRule="auto" w:before="0"/>
                      <w:rPr>
                        <w:rFonts w:ascii="Arial"/>
                        <w:b/>
                        <w:sz w:val="16"/>
                      </w:rPr>
                    </w:pPr>
                  </w:p>
                  <w:p>
                    <w:pPr>
                      <w:spacing w:line="240" w:lineRule="auto" w:before="0"/>
                      <w:rPr>
                        <w:rFonts w:ascii="Arial"/>
                        <w:b/>
                        <w:sz w:val="16"/>
                      </w:rPr>
                    </w:pPr>
                  </w:p>
                  <w:p>
                    <w:pPr>
                      <w:spacing w:line="240" w:lineRule="auto" w:before="0"/>
                      <w:rPr>
                        <w:rFonts w:ascii="Arial"/>
                        <w:b/>
                        <w:sz w:val="16"/>
                      </w:rPr>
                    </w:pPr>
                  </w:p>
                  <w:p>
                    <w:pPr>
                      <w:spacing w:line="240" w:lineRule="auto" w:before="0"/>
                      <w:rPr>
                        <w:rFonts w:ascii="Arial"/>
                        <w:b/>
                        <w:sz w:val="16"/>
                      </w:rPr>
                    </w:pPr>
                  </w:p>
                  <w:p>
                    <w:pPr>
                      <w:spacing w:line="240" w:lineRule="auto" w:before="0"/>
                      <w:rPr>
                        <w:rFonts w:ascii="Arial"/>
                        <w:b/>
                        <w:sz w:val="16"/>
                      </w:rPr>
                    </w:pPr>
                  </w:p>
                  <w:p>
                    <w:pPr>
                      <w:spacing w:line="240" w:lineRule="auto" w:before="0"/>
                      <w:rPr>
                        <w:rFonts w:ascii="Arial"/>
                        <w:b/>
                        <w:sz w:val="16"/>
                      </w:rPr>
                    </w:pPr>
                  </w:p>
                  <w:p>
                    <w:pPr>
                      <w:spacing w:line="240" w:lineRule="auto" w:before="0"/>
                      <w:rPr>
                        <w:rFonts w:ascii="Arial"/>
                        <w:b/>
                        <w:sz w:val="16"/>
                      </w:rPr>
                    </w:pPr>
                  </w:p>
                  <w:p>
                    <w:pPr>
                      <w:spacing w:line="240" w:lineRule="auto" w:before="0"/>
                      <w:rPr>
                        <w:rFonts w:ascii="Arial"/>
                        <w:b/>
                        <w:sz w:val="16"/>
                      </w:rPr>
                    </w:pPr>
                  </w:p>
                  <w:p>
                    <w:pPr>
                      <w:spacing w:line="240" w:lineRule="auto" w:before="0"/>
                      <w:rPr>
                        <w:rFonts w:ascii="Arial"/>
                        <w:b/>
                        <w:sz w:val="16"/>
                      </w:rPr>
                    </w:pPr>
                  </w:p>
                  <w:p>
                    <w:pPr>
                      <w:spacing w:line="240" w:lineRule="auto" w:before="0"/>
                      <w:rPr>
                        <w:rFonts w:ascii="Arial"/>
                        <w:b/>
                        <w:sz w:val="16"/>
                      </w:rPr>
                    </w:pPr>
                  </w:p>
                  <w:p>
                    <w:pPr>
                      <w:spacing w:line="240" w:lineRule="auto" w:before="0"/>
                      <w:rPr>
                        <w:rFonts w:ascii="Arial"/>
                        <w:b/>
                        <w:sz w:val="16"/>
                      </w:rPr>
                    </w:pPr>
                  </w:p>
                  <w:p>
                    <w:pPr>
                      <w:spacing w:line="240" w:lineRule="auto" w:before="0"/>
                      <w:rPr>
                        <w:rFonts w:ascii="Arial"/>
                        <w:b/>
                        <w:sz w:val="16"/>
                      </w:rPr>
                    </w:pPr>
                  </w:p>
                  <w:p>
                    <w:pPr>
                      <w:spacing w:line="240" w:lineRule="auto" w:before="0"/>
                      <w:rPr>
                        <w:rFonts w:ascii="Arial"/>
                        <w:b/>
                        <w:sz w:val="16"/>
                      </w:rPr>
                    </w:pPr>
                  </w:p>
                  <w:p>
                    <w:pPr>
                      <w:spacing w:line="240" w:lineRule="auto" w:before="0"/>
                      <w:rPr>
                        <w:rFonts w:ascii="Arial"/>
                        <w:b/>
                        <w:sz w:val="16"/>
                      </w:rPr>
                    </w:pPr>
                  </w:p>
                  <w:p>
                    <w:pPr>
                      <w:spacing w:line="240" w:lineRule="auto" w:before="0"/>
                      <w:rPr>
                        <w:rFonts w:ascii="Arial"/>
                        <w:b/>
                        <w:sz w:val="16"/>
                      </w:rPr>
                    </w:pPr>
                  </w:p>
                  <w:p>
                    <w:pPr>
                      <w:spacing w:line="240" w:lineRule="auto" w:before="0"/>
                      <w:rPr>
                        <w:rFonts w:ascii="Arial"/>
                        <w:b/>
                        <w:sz w:val="16"/>
                      </w:rPr>
                    </w:pPr>
                  </w:p>
                  <w:p>
                    <w:pPr>
                      <w:spacing w:line="240" w:lineRule="auto" w:before="4"/>
                      <w:rPr>
                        <w:rFonts w:ascii="Arial"/>
                        <w:b/>
                        <w:sz w:val="19"/>
                      </w:rPr>
                    </w:pPr>
                  </w:p>
                  <w:p>
                    <w:pPr>
                      <w:spacing w:line="167" w:lineRule="exact" w:before="0"/>
                      <w:ind w:left="59" w:right="103" w:firstLine="0"/>
                      <w:jc w:val="center"/>
                      <w:rPr>
                        <w:rFonts w:ascii="Comic Sans MS"/>
                        <w:b/>
                        <w:sz w:val="10"/>
                      </w:rPr>
                    </w:pPr>
                    <w:r>
                      <w:rPr>
                        <w:rFonts w:ascii="Comic Sans MS"/>
                        <w:b/>
                        <w:color w:val="FFFFFF"/>
                        <w:sz w:val="10"/>
                      </w:rPr>
                      <w:t>&gt;&gt;&gt; </w:t>
                    </w:r>
                    <w:r>
                      <w:rPr>
                        <w:rFonts w:ascii="Comic Sans MS"/>
                        <w:b/>
                        <w:color w:val="FFFFFF"/>
                        <w:sz w:val="12"/>
                      </w:rPr>
                      <w:t>Ph 66 895 396 </w:t>
                    </w:r>
                    <w:r>
                      <w:rPr>
                        <w:rFonts w:ascii="Comic Sans MS"/>
                        <w:b/>
                        <w:color w:val="FFFFFF"/>
                        <w:sz w:val="10"/>
                      </w:rPr>
                      <w:t>&gt;&gt;&gt; 84 James Street, Dunoon</w:t>
                    </w:r>
                  </w:p>
                  <w:p>
                    <w:pPr>
                      <w:spacing w:line="139" w:lineRule="exact" w:before="0"/>
                      <w:ind w:left="59" w:right="104" w:firstLine="0"/>
                      <w:jc w:val="center"/>
                      <w:rPr>
                        <w:rFonts w:ascii="Comic Sans MS"/>
                        <w:b/>
                        <w:sz w:val="10"/>
                      </w:rPr>
                    </w:pPr>
                    <w:r>
                      <w:rPr>
                        <w:rFonts w:ascii="Comic Sans MS"/>
                        <w:b/>
                        <w:color w:val="FFFFFF"/>
                        <w:sz w:val="10"/>
                      </w:rPr>
                      <w:t>&gt;&gt;&gt; </w:t>
                    </w:r>
                    <w:hyperlink r:id="rId155">
                      <w:r>
                        <w:rPr>
                          <w:rFonts w:ascii="Comic Sans MS"/>
                          <w:b/>
                          <w:color w:val="FFFFFF"/>
                          <w:sz w:val="10"/>
                        </w:rPr>
                        <w:t>info@dunoonpreschool.com </w:t>
                      </w:r>
                    </w:hyperlink>
                    <w:r>
                      <w:rPr>
                        <w:rFonts w:ascii="Comic Sans MS"/>
                        <w:b/>
                        <w:color w:val="FFFFFF"/>
                        <w:sz w:val="10"/>
                      </w:rPr>
                      <w:t>&gt;&gt;&gt; </w:t>
                    </w:r>
                    <w:hyperlink r:id="rId156">
                      <w:r>
                        <w:rPr>
                          <w:rFonts w:ascii="Comic Sans MS"/>
                          <w:b/>
                          <w:color w:val="FFFFFF"/>
                          <w:sz w:val="10"/>
                        </w:rPr>
                        <w:t>www.dunoonpreschool.com</w:t>
                      </w:r>
                    </w:hyperlink>
                  </w:p>
                </w:txbxContent>
              </v:textbox>
              <v:stroke dashstyle="solid"/>
              <w10:wrap type="none"/>
            </v:shape>
            <w10:wrap type="topAndBottom"/>
          </v:group>
        </w:pict>
      </w:r>
      <w:r>
        <w:rPr/>
        <w:pict>
          <v:shape style="position:absolute;margin-left:18.907101pt;margin-top:11.494439pt;width:363.1pt;height:384.1pt;mso-position-horizontal-relative:page;mso-position-vertical-relative:paragraph;z-index:5008" type="#_x0000_t202" filled="false" stroked="false">
            <v:textbox inset="0,0,0,0">
              <w:txbxContent>
                <w:tbl>
                  <w:tblPr>
                    <w:tblW w:w="0" w:type="auto"/>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84"/>
                    <w:gridCol w:w="3548"/>
                    <w:gridCol w:w="1530"/>
                  </w:tblGrid>
                  <w:tr>
                    <w:trPr>
                      <w:trHeight w:val="225" w:hRule="atLeast"/>
                    </w:trPr>
                    <w:tc>
                      <w:tcPr>
                        <w:tcW w:w="2184" w:type="dxa"/>
                      </w:tcPr>
                      <w:p>
                        <w:pPr>
                          <w:pStyle w:val="TableParagraph"/>
                          <w:spacing w:line="111" w:lineRule="exact"/>
                          <w:ind w:left="49"/>
                          <w:rPr>
                            <w:rFonts w:ascii="Arial"/>
                            <w:b/>
                            <w:sz w:val="18"/>
                          </w:rPr>
                        </w:pPr>
                        <w:r>
                          <w:rPr>
                            <w:rFonts w:ascii="Arial"/>
                            <w:b/>
                            <w:color w:val="231F20"/>
                            <w:sz w:val="18"/>
                          </w:rPr>
                          <w:t>Earthmoving</w:t>
                        </w:r>
                      </w:p>
                    </w:tc>
                    <w:tc>
                      <w:tcPr>
                        <w:tcW w:w="3548" w:type="dxa"/>
                      </w:tcPr>
                      <w:p>
                        <w:pPr>
                          <w:pStyle w:val="TableParagraph"/>
                          <w:spacing w:line="111" w:lineRule="exact"/>
                          <w:ind w:left="116"/>
                          <w:rPr>
                            <w:rFonts w:ascii="Arial" w:hAnsi="Arial"/>
                            <w:sz w:val="18"/>
                          </w:rPr>
                        </w:pPr>
                        <w:r>
                          <w:rPr>
                            <w:rFonts w:ascii="Arial" w:hAnsi="Arial"/>
                            <w:color w:val="231F20"/>
                            <w:sz w:val="18"/>
                          </w:rPr>
                          <w:t>Tom Thumb – Jeremy</w:t>
                        </w:r>
                      </w:p>
                    </w:tc>
                    <w:tc>
                      <w:tcPr>
                        <w:tcW w:w="1530" w:type="dxa"/>
                      </w:tcPr>
                      <w:p>
                        <w:pPr>
                          <w:pStyle w:val="TableParagraph"/>
                          <w:spacing w:line="201" w:lineRule="exact"/>
                          <w:ind w:right="52"/>
                          <w:jc w:val="right"/>
                          <w:rPr>
                            <w:rFonts w:ascii="Arial"/>
                            <w:b/>
                            <w:sz w:val="18"/>
                          </w:rPr>
                        </w:pPr>
                        <w:r>
                          <w:rPr>
                            <w:rFonts w:ascii="Arial"/>
                            <w:b/>
                            <w:color w:val="231F20"/>
                            <w:sz w:val="18"/>
                          </w:rPr>
                          <w:t>6689 5414</w:t>
                        </w:r>
                      </w:p>
                    </w:tc>
                  </w:tr>
                  <w:tr>
                    <w:trPr>
                      <w:trHeight w:val="280" w:hRule="atLeast"/>
                    </w:trPr>
                    <w:tc>
                      <w:tcPr>
                        <w:tcW w:w="2184" w:type="dxa"/>
                      </w:tcPr>
                      <w:p>
                        <w:pPr>
                          <w:pStyle w:val="TableParagraph"/>
                          <w:rPr>
                            <w:sz w:val="16"/>
                          </w:rPr>
                        </w:pPr>
                      </w:p>
                    </w:tc>
                    <w:tc>
                      <w:tcPr>
                        <w:tcW w:w="3548" w:type="dxa"/>
                      </w:tcPr>
                      <w:p>
                        <w:pPr>
                          <w:pStyle w:val="TableParagraph"/>
                          <w:spacing w:before="18"/>
                          <w:ind w:left="116"/>
                          <w:rPr>
                            <w:rFonts w:ascii="Arial" w:hAnsi="Arial"/>
                            <w:sz w:val="18"/>
                          </w:rPr>
                        </w:pPr>
                        <w:r>
                          <w:rPr>
                            <w:rFonts w:ascii="Arial" w:hAnsi="Arial"/>
                            <w:color w:val="231F20"/>
                            <w:sz w:val="18"/>
                          </w:rPr>
                          <w:t>Dugright – Michael</w:t>
                        </w:r>
                      </w:p>
                    </w:tc>
                    <w:tc>
                      <w:tcPr>
                        <w:tcW w:w="1530" w:type="dxa"/>
                      </w:tcPr>
                      <w:p>
                        <w:pPr>
                          <w:pStyle w:val="TableParagraph"/>
                          <w:spacing w:before="18"/>
                          <w:ind w:right="52"/>
                          <w:jc w:val="right"/>
                          <w:rPr>
                            <w:rFonts w:ascii="Arial"/>
                            <w:b/>
                            <w:sz w:val="18"/>
                          </w:rPr>
                        </w:pPr>
                        <w:r>
                          <w:rPr>
                            <w:rFonts w:ascii="Arial"/>
                            <w:b/>
                            <w:color w:val="231F20"/>
                            <w:sz w:val="18"/>
                          </w:rPr>
                          <w:t>0412 230 982</w:t>
                        </w:r>
                      </w:p>
                    </w:tc>
                  </w:tr>
                  <w:tr>
                    <w:trPr>
                      <w:trHeight w:val="256" w:hRule="atLeast"/>
                    </w:trPr>
                    <w:tc>
                      <w:tcPr>
                        <w:tcW w:w="2184" w:type="dxa"/>
                      </w:tcPr>
                      <w:p>
                        <w:pPr>
                          <w:pStyle w:val="TableParagraph"/>
                          <w:spacing w:line="187" w:lineRule="exact" w:before="49"/>
                          <w:ind w:left="50"/>
                          <w:rPr>
                            <w:rFonts w:ascii="Arial"/>
                            <w:b/>
                            <w:sz w:val="18"/>
                          </w:rPr>
                        </w:pPr>
                        <w:r>
                          <w:rPr>
                            <w:rFonts w:ascii="Arial"/>
                            <w:b/>
                            <w:color w:val="231F20"/>
                            <w:sz w:val="18"/>
                          </w:rPr>
                          <w:t>Electrical Services</w:t>
                        </w:r>
                      </w:p>
                    </w:tc>
                    <w:tc>
                      <w:tcPr>
                        <w:tcW w:w="3548" w:type="dxa"/>
                      </w:tcPr>
                      <w:p>
                        <w:pPr>
                          <w:pStyle w:val="TableParagraph"/>
                          <w:spacing w:line="187" w:lineRule="exact" w:before="49"/>
                          <w:ind w:left="116"/>
                          <w:rPr>
                            <w:rFonts w:ascii="Arial"/>
                            <w:sz w:val="18"/>
                          </w:rPr>
                        </w:pPr>
                        <w:r>
                          <w:rPr>
                            <w:rFonts w:ascii="Arial"/>
                            <w:color w:val="231F20"/>
                            <w:sz w:val="18"/>
                          </w:rPr>
                          <w:t>Warren Lewis, Whian Whian</w:t>
                        </w:r>
                      </w:p>
                    </w:tc>
                    <w:tc>
                      <w:tcPr>
                        <w:tcW w:w="1530" w:type="dxa"/>
                      </w:tcPr>
                      <w:p>
                        <w:pPr>
                          <w:pStyle w:val="TableParagraph"/>
                          <w:spacing w:line="187" w:lineRule="exact" w:before="49"/>
                          <w:ind w:right="52"/>
                          <w:jc w:val="right"/>
                          <w:rPr>
                            <w:rFonts w:ascii="Arial"/>
                            <w:b/>
                            <w:sz w:val="18"/>
                          </w:rPr>
                        </w:pPr>
                        <w:r>
                          <w:rPr>
                            <w:rFonts w:ascii="Arial"/>
                            <w:b/>
                            <w:color w:val="231F20"/>
                            <w:sz w:val="18"/>
                          </w:rPr>
                          <w:t>6689 5034</w:t>
                        </w:r>
                      </w:p>
                    </w:tc>
                  </w:tr>
                  <w:tr>
                    <w:trPr>
                      <w:trHeight w:val="328" w:hRule="atLeast"/>
                    </w:trPr>
                    <w:tc>
                      <w:tcPr>
                        <w:tcW w:w="2184" w:type="dxa"/>
                      </w:tcPr>
                      <w:p>
                        <w:pPr>
                          <w:pStyle w:val="TableParagraph"/>
                          <w:spacing w:before="56"/>
                          <w:ind w:left="50"/>
                          <w:rPr>
                            <w:rFonts w:ascii="Arial"/>
                            <w:b/>
                            <w:sz w:val="18"/>
                          </w:rPr>
                        </w:pPr>
                        <w:r>
                          <w:rPr>
                            <w:rFonts w:ascii="Arial"/>
                            <w:b/>
                            <w:color w:val="231F20"/>
                            <w:sz w:val="18"/>
                          </w:rPr>
                          <w:t>Fencing Contractor/</w:t>
                        </w:r>
                      </w:p>
                    </w:tc>
                    <w:tc>
                      <w:tcPr>
                        <w:tcW w:w="3548" w:type="dxa"/>
                      </w:tcPr>
                      <w:p>
                        <w:pPr>
                          <w:pStyle w:val="TableParagraph"/>
                          <w:spacing w:line="141" w:lineRule="exact" w:before="166"/>
                          <w:ind w:left="116"/>
                          <w:rPr>
                            <w:rFonts w:ascii="Arial"/>
                            <w:sz w:val="18"/>
                          </w:rPr>
                        </w:pPr>
                        <w:r>
                          <w:rPr>
                            <w:rFonts w:ascii="Arial"/>
                            <w:color w:val="231F20"/>
                            <w:sz w:val="18"/>
                          </w:rPr>
                          <w:t>Andrew Shepherd</w:t>
                        </w:r>
                      </w:p>
                    </w:tc>
                    <w:tc>
                      <w:tcPr>
                        <w:tcW w:w="1530" w:type="dxa"/>
                      </w:tcPr>
                      <w:p>
                        <w:pPr>
                          <w:pStyle w:val="TableParagraph"/>
                          <w:spacing w:line="141" w:lineRule="exact" w:before="166"/>
                          <w:ind w:right="51"/>
                          <w:jc w:val="right"/>
                          <w:rPr>
                            <w:rFonts w:ascii="Arial"/>
                            <w:b/>
                            <w:sz w:val="18"/>
                          </w:rPr>
                        </w:pPr>
                        <w:r>
                          <w:rPr>
                            <w:rFonts w:ascii="Arial"/>
                            <w:b/>
                            <w:color w:val="231F20"/>
                            <w:sz w:val="18"/>
                          </w:rPr>
                          <w:t>0431 095 583</w:t>
                        </w:r>
                      </w:p>
                    </w:tc>
                  </w:tr>
                  <w:tr>
                    <w:trPr>
                      <w:trHeight w:val="186" w:hRule="atLeast"/>
                    </w:trPr>
                    <w:tc>
                      <w:tcPr>
                        <w:tcW w:w="2184" w:type="dxa"/>
                      </w:tcPr>
                      <w:p>
                        <w:pPr>
                          <w:pStyle w:val="TableParagraph"/>
                          <w:spacing w:line="156" w:lineRule="exact"/>
                          <w:ind w:left="50"/>
                          <w:rPr>
                            <w:rFonts w:ascii="Arial"/>
                            <w:b/>
                            <w:sz w:val="18"/>
                          </w:rPr>
                        </w:pPr>
                        <w:r>
                          <w:rPr>
                            <w:rFonts w:ascii="Arial"/>
                            <w:b/>
                            <w:color w:val="231F20"/>
                            <w:sz w:val="18"/>
                          </w:rPr>
                          <w:t>Firewood</w:t>
                        </w:r>
                      </w:p>
                    </w:tc>
                    <w:tc>
                      <w:tcPr>
                        <w:tcW w:w="3548" w:type="dxa"/>
                      </w:tcPr>
                      <w:p>
                        <w:pPr>
                          <w:pStyle w:val="TableParagraph"/>
                          <w:rPr>
                            <w:sz w:val="12"/>
                          </w:rPr>
                        </w:pPr>
                      </w:p>
                    </w:tc>
                    <w:tc>
                      <w:tcPr>
                        <w:tcW w:w="1530" w:type="dxa"/>
                      </w:tcPr>
                      <w:p>
                        <w:pPr>
                          <w:pStyle w:val="TableParagraph"/>
                          <w:rPr>
                            <w:sz w:val="12"/>
                          </w:rPr>
                        </w:pPr>
                      </w:p>
                    </w:tc>
                  </w:tr>
                  <w:tr>
                    <w:trPr>
                      <w:trHeight w:val="287" w:hRule="atLeast"/>
                    </w:trPr>
                    <w:tc>
                      <w:tcPr>
                        <w:tcW w:w="2184" w:type="dxa"/>
                      </w:tcPr>
                      <w:p>
                        <w:pPr>
                          <w:pStyle w:val="TableParagraph"/>
                          <w:spacing w:before="25"/>
                          <w:ind w:left="50"/>
                          <w:rPr>
                            <w:rFonts w:ascii="Arial"/>
                            <w:b/>
                            <w:sz w:val="18"/>
                          </w:rPr>
                        </w:pPr>
                        <w:r>
                          <w:rPr>
                            <w:rFonts w:ascii="Arial"/>
                            <w:b/>
                            <w:color w:val="231F20"/>
                            <w:sz w:val="18"/>
                          </w:rPr>
                          <w:t>General Store</w:t>
                        </w:r>
                      </w:p>
                    </w:tc>
                    <w:tc>
                      <w:tcPr>
                        <w:tcW w:w="3548" w:type="dxa"/>
                      </w:tcPr>
                      <w:p>
                        <w:pPr>
                          <w:pStyle w:val="TableParagraph"/>
                          <w:spacing w:before="25"/>
                          <w:ind w:left="116"/>
                          <w:rPr>
                            <w:rFonts w:ascii="Arial"/>
                            <w:sz w:val="18"/>
                          </w:rPr>
                        </w:pPr>
                        <w:r>
                          <w:rPr>
                            <w:rFonts w:ascii="Arial"/>
                            <w:color w:val="231F20"/>
                            <w:sz w:val="18"/>
                          </w:rPr>
                          <w:t>Dunoon General Store</w:t>
                        </w:r>
                      </w:p>
                    </w:tc>
                    <w:tc>
                      <w:tcPr>
                        <w:tcW w:w="1530" w:type="dxa"/>
                      </w:tcPr>
                      <w:p>
                        <w:pPr>
                          <w:pStyle w:val="TableParagraph"/>
                          <w:spacing w:before="25"/>
                          <w:ind w:right="51"/>
                          <w:jc w:val="right"/>
                          <w:rPr>
                            <w:rFonts w:ascii="Arial"/>
                            <w:b/>
                            <w:sz w:val="18"/>
                          </w:rPr>
                        </w:pPr>
                        <w:r>
                          <w:rPr>
                            <w:rFonts w:ascii="Arial"/>
                            <w:b/>
                            <w:color w:val="231F20"/>
                            <w:sz w:val="18"/>
                          </w:rPr>
                          <w:t>6689 5225</w:t>
                        </w:r>
                      </w:p>
                    </w:tc>
                  </w:tr>
                  <w:tr>
                    <w:trPr>
                      <w:trHeight w:val="311" w:hRule="atLeast"/>
                    </w:trPr>
                    <w:tc>
                      <w:tcPr>
                        <w:tcW w:w="2184" w:type="dxa"/>
                      </w:tcPr>
                      <w:p>
                        <w:pPr>
                          <w:pStyle w:val="TableParagraph"/>
                          <w:spacing w:before="49"/>
                          <w:ind w:left="50"/>
                          <w:rPr>
                            <w:rFonts w:ascii="Arial"/>
                            <w:b/>
                            <w:sz w:val="18"/>
                          </w:rPr>
                        </w:pPr>
                        <w:r>
                          <w:rPr>
                            <w:rFonts w:ascii="Arial"/>
                            <w:b/>
                            <w:color w:val="231F20"/>
                            <w:sz w:val="18"/>
                          </w:rPr>
                          <w:t>Holiday house</w:t>
                        </w:r>
                      </w:p>
                    </w:tc>
                    <w:tc>
                      <w:tcPr>
                        <w:tcW w:w="3548" w:type="dxa"/>
                      </w:tcPr>
                      <w:p>
                        <w:pPr>
                          <w:pStyle w:val="TableParagraph"/>
                          <w:spacing w:before="49"/>
                          <w:ind w:left="116"/>
                          <w:rPr>
                            <w:rFonts w:ascii="Arial"/>
                            <w:sz w:val="18"/>
                          </w:rPr>
                        </w:pPr>
                        <w:r>
                          <w:rPr>
                            <w:rFonts w:ascii="Arial"/>
                            <w:color w:val="231F20"/>
                            <w:sz w:val="18"/>
                          </w:rPr>
                          <w:t>Dianne Flynn (Port Macquarie)</w:t>
                        </w:r>
                      </w:p>
                    </w:tc>
                    <w:tc>
                      <w:tcPr>
                        <w:tcW w:w="1530" w:type="dxa"/>
                      </w:tcPr>
                      <w:p>
                        <w:pPr>
                          <w:pStyle w:val="TableParagraph"/>
                          <w:spacing w:before="49"/>
                          <w:ind w:right="51"/>
                          <w:jc w:val="right"/>
                          <w:rPr>
                            <w:rFonts w:ascii="Arial"/>
                            <w:b/>
                            <w:sz w:val="18"/>
                          </w:rPr>
                        </w:pPr>
                        <w:r>
                          <w:rPr>
                            <w:rFonts w:ascii="Arial"/>
                            <w:b/>
                            <w:color w:val="231F20"/>
                            <w:sz w:val="18"/>
                          </w:rPr>
                          <w:t>0408 614 113</w:t>
                        </w:r>
                      </w:p>
                    </w:tc>
                  </w:tr>
                  <w:tr>
                    <w:trPr>
                      <w:trHeight w:val="311" w:hRule="atLeast"/>
                    </w:trPr>
                    <w:tc>
                      <w:tcPr>
                        <w:tcW w:w="2184" w:type="dxa"/>
                      </w:tcPr>
                      <w:p>
                        <w:pPr>
                          <w:pStyle w:val="TableParagraph"/>
                          <w:spacing w:before="49"/>
                          <w:ind w:left="50"/>
                          <w:rPr>
                            <w:rFonts w:ascii="Arial"/>
                            <w:b/>
                            <w:sz w:val="18"/>
                          </w:rPr>
                        </w:pPr>
                        <w:r>
                          <w:rPr>
                            <w:rFonts w:ascii="Arial"/>
                            <w:b/>
                            <w:color w:val="231F20"/>
                            <w:sz w:val="18"/>
                          </w:rPr>
                          <w:t>Insurance</w:t>
                        </w:r>
                      </w:p>
                    </w:tc>
                    <w:tc>
                      <w:tcPr>
                        <w:tcW w:w="3548" w:type="dxa"/>
                      </w:tcPr>
                      <w:p>
                        <w:pPr>
                          <w:pStyle w:val="TableParagraph"/>
                          <w:spacing w:before="49"/>
                          <w:ind w:left="116"/>
                          <w:rPr>
                            <w:rFonts w:ascii="Arial"/>
                            <w:sz w:val="18"/>
                          </w:rPr>
                        </w:pPr>
                        <w:r>
                          <w:rPr>
                            <w:rFonts w:ascii="Arial"/>
                            <w:color w:val="231F20"/>
                            <w:sz w:val="18"/>
                          </w:rPr>
                          <w:t>Dudgeon &amp; Berry, 5/76 Woodlark St</w:t>
                        </w:r>
                      </w:p>
                    </w:tc>
                    <w:tc>
                      <w:tcPr>
                        <w:tcW w:w="1530" w:type="dxa"/>
                      </w:tcPr>
                      <w:p>
                        <w:pPr>
                          <w:pStyle w:val="TableParagraph"/>
                          <w:spacing w:before="49"/>
                          <w:ind w:right="51"/>
                          <w:jc w:val="right"/>
                          <w:rPr>
                            <w:rFonts w:ascii="Arial"/>
                            <w:b/>
                            <w:sz w:val="18"/>
                          </w:rPr>
                        </w:pPr>
                        <w:r>
                          <w:rPr>
                            <w:rFonts w:ascii="Arial"/>
                            <w:b/>
                            <w:color w:val="231F20"/>
                            <w:sz w:val="18"/>
                          </w:rPr>
                          <w:t>6621 3000</w:t>
                        </w:r>
                      </w:p>
                    </w:tc>
                  </w:tr>
                  <w:tr>
                    <w:trPr>
                      <w:trHeight w:val="256" w:hRule="atLeast"/>
                    </w:trPr>
                    <w:tc>
                      <w:tcPr>
                        <w:tcW w:w="2184" w:type="dxa"/>
                      </w:tcPr>
                      <w:p>
                        <w:pPr>
                          <w:pStyle w:val="TableParagraph"/>
                          <w:spacing w:line="187" w:lineRule="exact" w:before="49"/>
                          <w:ind w:left="50"/>
                          <w:rPr>
                            <w:rFonts w:ascii="Arial"/>
                            <w:b/>
                            <w:sz w:val="18"/>
                          </w:rPr>
                        </w:pPr>
                        <w:r>
                          <w:rPr>
                            <w:rFonts w:ascii="Arial"/>
                            <w:b/>
                            <w:color w:val="231F20"/>
                            <w:sz w:val="18"/>
                          </w:rPr>
                          <w:t>Laundry Service</w:t>
                        </w:r>
                      </w:p>
                    </w:tc>
                    <w:tc>
                      <w:tcPr>
                        <w:tcW w:w="3548" w:type="dxa"/>
                      </w:tcPr>
                      <w:p>
                        <w:pPr>
                          <w:pStyle w:val="TableParagraph"/>
                          <w:spacing w:line="187" w:lineRule="exact" w:before="49"/>
                          <w:ind w:left="116"/>
                          <w:rPr>
                            <w:rFonts w:ascii="Arial"/>
                            <w:sz w:val="18"/>
                          </w:rPr>
                        </w:pPr>
                        <w:r>
                          <w:rPr>
                            <w:rFonts w:ascii="Arial"/>
                            <w:color w:val="231F20"/>
                            <w:sz w:val="18"/>
                          </w:rPr>
                          <w:t>Clean &amp; Green Laundry, 50 Terania St</w:t>
                        </w:r>
                      </w:p>
                    </w:tc>
                    <w:tc>
                      <w:tcPr>
                        <w:tcW w:w="1530" w:type="dxa"/>
                      </w:tcPr>
                      <w:p>
                        <w:pPr>
                          <w:pStyle w:val="TableParagraph"/>
                          <w:spacing w:line="187" w:lineRule="exact" w:before="49"/>
                          <w:ind w:right="51"/>
                          <w:jc w:val="right"/>
                          <w:rPr>
                            <w:rFonts w:ascii="Arial"/>
                            <w:b/>
                            <w:sz w:val="18"/>
                          </w:rPr>
                        </w:pPr>
                        <w:r>
                          <w:rPr>
                            <w:rFonts w:ascii="Arial"/>
                            <w:b/>
                            <w:color w:val="231F20"/>
                            <w:sz w:val="18"/>
                          </w:rPr>
                          <w:t>6622 1359</w:t>
                        </w:r>
                      </w:p>
                    </w:tc>
                  </w:tr>
                  <w:tr>
                    <w:trPr>
                      <w:trHeight w:val="521" w:hRule="atLeast"/>
                    </w:trPr>
                    <w:tc>
                      <w:tcPr>
                        <w:tcW w:w="2184" w:type="dxa"/>
                      </w:tcPr>
                      <w:p>
                        <w:pPr>
                          <w:pStyle w:val="TableParagraph"/>
                          <w:spacing w:before="179"/>
                          <w:ind w:left="50"/>
                          <w:rPr>
                            <w:rFonts w:ascii="Arial"/>
                            <w:b/>
                            <w:sz w:val="18"/>
                          </w:rPr>
                        </w:pPr>
                        <w:r>
                          <w:rPr>
                            <w:rFonts w:ascii="Arial"/>
                            <w:b/>
                            <w:color w:val="231F20"/>
                            <w:sz w:val="18"/>
                          </w:rPr>
                          <w:t>Plumber</w:t>
                        </w:r>
                      </w:p>
                    </w:tc>
                    <w:tc>
                      <w:tcPr>
                        <w:tcW w:w="3548" w:type="dxa"/>
                      </w:tcPr>
                      <w:p>
                        <w:pPr>
                          <w:pStyle w:val="TableParagraph"/>
                          <w:spacing w:before="179"/>
                          <w:ind w:left="117"/>
                          <w:rPr>
                            <w:rFonts w:ascii="Arial"/>
                            <w:sz w:val="18"/>
                          </w:rPr>
                        </w:pPr>
                        <w:r>
                          <w:rPr>
                            <w:rFonts w:ascii="Arial"/>
                            <w:color w:val="231F20"/>
                            <w:sz w:val="18"/>
                          </w:rPr>
                          <w:t>Nik Hyde</w:t>
                        </w:r>
                      </w:p>
                    </w:tc>
                    <w:tc>
                      <w:tcPr>
                        <w:tcW w:w="1530" w:type="dxa"/>
                      </w:tcPr>
                      <w:p>
                        <w:pPr>
                          <w:pStyle w:val="TableParagraph"/>
                          <w:spacing w:line="193" w:lineRule="exact" w:before="89"/>
                          <w:ind w:left="601" w:right="33"/>
                          <w:jc w:val="center"/>
                          <w:rPr>
                            <w:rFonts w:ascii="Arial"/>
                            <w:b/>
                            <w:sz w:val="18"/>
                          </w:rPr>
                        </w:pPr>
                        <w:r>
                          <w:rPr>
                            <w:rFonts w:ascii="Arial"/>
                            <w:b/>
                            <w:color w:val="231F20"/>
                            <w:sz w:val="18"/>
                          </w:rPr>
                          <w:t>6689 5174</w:t>
                        </w:r>
                      </w:p>
                      <w:p>
                        <w:pPr>
                          <w:pStyle w:val="TableParagraph"/>
                          <w:spacing w:line="193" w:lineRule="exact"/>
                          <w:ind w:left="455" w:right="33"/>
                          <w:jc w:val="center"/>
                          <w:rPr>
                            <w:rFonts w:ascii="Arial"/>
                            <w:b/>
                            <w:sz w:val="18"/>
                          </w:rPr>
                        </w:pPr>
                        <w:r>
                          <w:rPr>
                            <w:rFonts w:ascii="Arial"/>
                            <w:b/>
                            <w:color w:val="231F20"/>
                            <w:sz w:val="18"/>
                          </w:rPr>
                          <w:t>0428753796</w:t>
                        </w:r>
                      </w:p>
                    </w:tc>
                  </w:tr>
                  <w:tr>
                    <w:trPr>
                      <w:trHeight w:val="299" w:hRule="atLeast"/>
                    </w:trPr>
                    <w:tc>
                      <w:tcPr>
                        <w:tcW w:w="2184" w:type="dxa"/>
                      </w:tcPr>
                      <w:p>
                        <w:pPr>
                          <w:pStyle w:val="TableParagraph"/>
                          <w:spacing w:before="39"/>
                          <w:ind w:left="50"/>
                          <w:rPr>
                            <w:rFonts w:ascii="Arial"/>
                            <w:b/>
                            <w:sz w:val="18"/>
                          </w:rPr>
                        </w:pPr>
                        <w:r>
                          <w:rPr>
                            <w:rFonts w:ascii="Arial"/>
                            <w:b/>
                            <w:color w:val="231F20"/>
                            <w:sz w:val="18"/>
                          </w:rPr>
                          <w:t>Postal and Services</w:t>
                        </w:r>
                      </w:p>
                    </w:tc>
                    <w:tc>
                      <w:tcPr>
                        <w:tcW w:w="3548" w:type="dxa"/>
                      </w:tcPr>
                      <w:p>
                        <w:pPr>
                          <w:pStyle w:val="TableParagraph"/>
                          <w:spacing w:before="39"/>
                          <w:ind w:left="117"/>
                          <w:rPr>
                            <w:rFonts w:ascii="Arial" w:hAnsi="Arial"/>
                            <w:sz w:val="18"/>
                          </w:rPr>
                        </w:pPr>
                        <w:r>
                          <w:rPr>
                            <w:rFonts w:ascii="Arial" w:hAnsi="Arial"/>
                            <w:color w:val="231F20"/>
                            <w:sz w:val="18"/>
                          </w:rPr>
                          <w:t>Dunoon Post Office – Fiona</w:t>
                        </w:r>
                      </w:p>
                    </w:tc>
                    <w:tc>
                      <w:tcPr>
                        <w:tcW w:w="1530" w:type="dxa"/>
                      </w:tcPr>
                      <w:p>
                        <w:pPr>
                          <w:pStyle w:val="TableParagraph"/>
                          <w:spacing w:before="39"/>
                          <w:ind w:right="51"/>
                          <w:jc w:val="right"/>
                          <w:rPr>
                            <w:rFonts w:ascii="Arial"/>
                            <w:b/>
                            <w:sz w:val="18"/>
                          </w:rPr>
                        </w:pPr>
                        <w:r>
                          <w:rPr>
                            <w:rFonts w:ascii="Arial"/>
                            <w:b/>
                            <w:color w:val="231F20"/>
                            <w:sz w:val="18"/>
                          </w:rPr>
                          <w:t>6689 5101</w:t>
                        </w:r>
                      </w:p>
                    </w:tc>
                  </w:tr>
                  <w:tr>
                    <w:trPr>
                      <w:trHeight w:val="309" w:hRule="atLeast"/>
                    </w:trPr>
                    <w:tc>
                      <w:tcPr>
                        <w:tcW w:w="2184" w:type="dxa"/>
                      </w:tcPr>
                      <w:p>
                        <w:pPr>
                          <w:pStyle w:val="TableParagraph"/>
                          <w:spacing w:before="47"/>
                          <w:ind w:left="51"/>
                          <w:rPr>
                            <w:rFonts w:ascii="Arial"/>
                            <w:b/>
                            <w:sz w:val="18"/>
                          </w:rPr>
                        </w:pPr>
                        <w:r>
                          <w:rPr>
                            <w:rFonts w:ascii="Arial"/>
                            <w:b/>
                            <w:color w:val="231F20"/>
                            <w:sz w:val="18"/>
                          </w:rPr>
                          <w:t>Refrigeration</w:t>
                        </w:r>
                      </w:p>
                    </w:tc>
                    <w:tc>
                      <w:tcPr>
                        <w:tcW w:w="3548" w:type="dxa"/>
                      </w:tcPr>
                      <w:p>
                        <w:pPr>
                          <w:pStyle w:val="TableParagraph"/>
                          <w:spacing w:before="47"/>
                          <w:ind w:left="117"/>
                          <w:rPr>
                            <w:rFonts w:ascii="Arial" w:hAnsi="Arial"/>
                            <w:sz w:val="18"/>
                          </w:rPr>
                        </w:pPr>
                        <w:r>
                          <w:rPr>
                            <w:rFonts w:ascii="Arial" w:hAnsi="Arial"/>
                            <w:color w:val="231F20"/>
                            <w:sz w:val="18"/>
                          </w:rPr>
                          <w:t>Russell’s Refrigeration</w:t>
                        </w:r>
                      </w:p>
                    </w:tc>
                    <w:tc>
                      <w:tcPr>
                        <w:tcW w:w="1530" w:type="dxa"/>
                      </w:tcPr>
                      <w:p>
                        <w:pPr>
                          <w:pStyle w:val="TableParagraph"/>
                          <w:spacing w:before="47"/>
                          <w:ind w:right="50"/>
                          <w:jc w:val="right"/>
                          <w:rPr>
                            <w:rFonts w:ascii="Arial"/>
                            <w:b/>
                            <w:sz w:val="18"/>
                          </w:rPr>
                        </w:pPr>
                        <w:r>
                          <w:rPr>
                            <w:rFonts w:ascii="Arial"/>
                            <w:b/>
                            <w:color w:val="231F20"/>
                            <w:sz w:val="18"/>
                          </w:rPr>
                          <w:t>6621 3992</w:t>
                        </w:r>
                      </w:p>
                    </w:tc>
                  </w:tr>
                  <w:tr>
                    <w:trPr>
                      <w:trHeight w:val="311" w:hRule="atLeast"/>
                    </w:trPr>
                    <w:tc>
                      <w:tcPr>
                        <w:tcW w:w="2184" w:type="dxa"/>
                      </w:tcPr>
                      <w:p>
                        <w:pPr>
                          <w:pStyle w:val="TableParagraph"/>
                          <w:spacing w:before="49"/>
                          <w:ind w:left="51"/>
                          <w:rPr>
                            <w:rFonts w:ascii="Arial"/>
                            <w:b/>
                            <w:sz w:val="18"/>
                          </w:rPr>
                        </w:pPr>
                        <w:r>
                          <w:rPr>
                            <w:rFonts w:ascii="Arial"/>
                            <w:b/>
                            <w:color w:val="231F20"/>
                            <w:sz w:val="18"/>
                          </w:rPr>
                          <w:t>Restaurant</w:t>
                        </w:r>
                      </w:p>
                    </w:tc>
                    <w:tc>
                      <w:tcPr>
                        <w:tcW w:w="3548" w:type="dxa"/>
                      </w:tcPr>
                      <w:p>
                        <w:pPr>
                          <w:pStyle w:val="TableParagraph"/>
                          <w:spacing w:before="49"/>
                          <w:ind w:left="117"/>
                          <w:rPr>
                            <w:rFonts w:ascii="Arial"/>
                            <w:sz w:val="18"/>
                          </w:rPr>
                        </w:pPr>
                        <w:r>
                          <w:rPr>
                            <w:rFonts w:ascii="Arial"/>
                            <w:color w:val="231F20"/>
                            <w:sz w:val="18"/>
                          </w:rPr>
                          <w:t>Dunoon Sports Club, Cowley Rd,</w:t>
                        </w:r>
                      </w:p>
                    </w:tc>
                    <w:tc>
                      <w:tcPr>
                        <w:tcW w:w="1530" w:type="dxa"/>
                      </w:tcPr>
                      <w:p>
                        <w:pPr>
                          <w:pStyle w:val="TableParagraph"/>
                          <w:spacing w:before="49"/>
                          <w:ind w:right="50"/>
                          <w:jc w:val="right"/>
                          <w:rPr>
                            <w:rFonts w:ascii="Arial"/>
                            <w:b/>
                            <w:sz w:val="18"/>
                          </w:rPr>
                        </w:pPr>
                        <w:r>
                          <w:rPr>
                            <w:rFonts w:ascii="Arial"/>
                            <w:b/>
                            <w:color w:val="231F20"/>
                            <w:sz w:val="18"/>
                          </w:rPr>
                          <w:t>6689 5469</w:t>
                        </w:r>
                      </w:p>
                    </w:tc>
                  </w:tr>
                  <w:tr>
                    <w:trPr>
                      <w:trHeight w:val="311" w:hRule="atLeast"/>
                    </w:trPr>
                    <w:tc>
                      <w:tcPr>
                        <w:tcW w:w="2184" w:type="dxa"/>
                      </w:tcPr>
                      <w:p>
                        <w:pPr>
                          <w:pStyle w:val="TableParagraph"/>
                          <w:rPr>
                            <w:sz w:val="16"/>
                          </w:rPr>
                        </w:pPr>
                      </w:p>
                    </w:tc>
                    <w:tc>
                      <w:tcPr>
                        <w:tcW w:w="3548" w:type="dxa"/>
                      </w:tcPr>
                      <w:p>
                        <w:pPr>
                          <w:pStyle w:val="TableParagraph"/>
                          <w:spacing w:before="49"/>
                          <w:ind w:left="117"/>
                          <w:rPr>
                            <w:rFonts w:ascii="Arial" w:hAnsi="Arial"/>
                            <w:sz w:val="18"/>
                          </w:rPr>
                        </w:pPr>
                        <w:r>
                          <w:rPr>
                            <w:rFonts w:ascii="Arial" w:hAnsi="Arial"/>
                            <w:color w:val="231F20"/>
                            <w:sz w:val="18"/>
                          </w:rPr>
                          <w:t>Mary G’s, Cnr Woodlark/Keen St</w:t>
                        </w:r>
                      </w:p>
                    </w:tc>
                    <w:tc>
                      <w:tcPr>
                        <w:tcW w:w="1530" w:type="dxa"/>
                      </w:tcPr>
                      <w:p>
                        <w:pPr>
                          <w:pStyle w:val="TableParagraph"/>
                          <w:spacing w:before="49"/>
                          <w:ind w:right="50"/>
                          <w:jc w:val="right"/>
                          <w:rPr>
                            <w:rFonts w:ascii="Arial"/>
                            <w:b/>
                            <w:sz w:val="18"/>
                          </w:rPr>
                        </w:pPr>
                        <w:r>
                          <w:rPr>
                            <w:rFonts w:ascii="Arial"/>
                            <w:b/>
                            <w:color w:val="231F20"/>
                            <w:sz w:val="18"/>
                          </w:rPr>
                          <w:t>6622 2924</w:t>
                        </w:r>
                      </w:p>
                    </w:tc>
                  </w:tr>
                  <w:tr>
                    <w:trPr>
                      <w:trHeight w:val="311" w:hRule="atLeast"/>
                    </w:trPr>
                    <w:tc>
                      <w:tcPr>
                        <w:tcW w:w="2184" w:type="dxa"/>
                      </w:tcPr>
                      <w:p>
                        <w:pPr>
                          <w:pStyle w:val="TableParagraph"/>
                          <w:spacing w:before="49"/>
                          <w:ind w:left="51"/>
                          <w:rPr>
                            <w:rFonts w:ascii="Arial"/>
                            <w:b/>
                            <w:sz w:val="18"/>
                          </w:rPr>
                        </w:pPr>
                        <w:r>
                          <w:rPr>
                            <w:rFonts w:ascii="Arial"/>
                            <w:b/>
                            <w:color w:val="231F20"/>
                            <w:sz w:val="18"/>
                          </w:rPr>
                          <w:t>Septic Tank Pumping</w:t>
                        </w:r>
                      </w:p>
                    </w:tc>
                    <w:tc>
                      <w:tcPr>
                        <w:tcW w:w="3548" w:type="dxa"/>
                      </w:tcPr>
                      <w:p>
                        <w:pPr>
                          <w:pStyle w:val="TableParagraph"/>
                          <w:spacing w:before="49"/>
                          <w:ind w:left="117"/>
                          <w:rPr>
                            <w:rFonts w:ascii="Arial"/>
                            <w:sz w:val="18"/>
                          </w:rPr>
                        </w:pPr>
                        <w:r>
                          <w:rPr>
                            <w:rFonts w:ascii="Arial"/>
                            <w:color w:val="231F20"/>
                            <w:sz w:val="18"/>
                          </w:rPr>
                          <w:t>Summerland Environmental</w:t>
                        </w:r>
                      </w:p>
                    </w:tc>
                    <w:tc>
                      <w:tcPr>
                        <w:tcW w:w="1530" w:type="dxa"/>
                      </w:tcPr>
                      <w:p>
                        <w:pPr>
                          <w:pStyle w:val="TableParagraph"/>
                          <w:spacing w:before="49"/>
                          <w:ind w:right="50"/>
                          <w:jc w:val="right"/>
                          <w:rPr>
                            <w:rFonts w:ascii="Arial"/>
                            <w:b/>
                            <w:sz w:val="18"/>
                          </w:rPr>
                        </w:pPr>
                        <w:r>
                          <w:rPr>
                            <w:rFonts w:ascii="Arial"/>
                            <w:b/>
                            <w:color w:val="231F20"/>
                            <w:sz w:val="18"/>
                          </w:rPr>
                          <w:t>6687 2880</w:t>
                        </w:r>
                      </w:p>
                    </w:tc>
                  </w:tr>
                  <w:tr>
                    <w:trPr>
                      <w:trHeight w:val="311" w:hRule="atLeast"/>
                    </w:trPr>
                    <w:tc>
                      <w:tcPr>
                        <w:tcW w:w="2184" w:type="dxa"/>
                      </w:tcPr>
                      <w:p>
                        <w:pPr>
                          <w:pStyle w:val="TableParagraph"/>
                          <w:spacing w:before="49"/>
                          <w:ind w:left="51"/>
                          <w:rPr>
                            <w:rFonts w:ascii="Arial"/>
                            <w:b/>
                            <w:sz w:val="18"/>
                          </w:rPr>
                        </w:pPr>
                        <w:r>
                          <w:rPr>
                            <w:rFonts w:ascii="Arial"/>
                            <w:b/>
                            <w:color w:val="231F20"/>
                            <w:sz w:val="18"/>
                          </w:rPr>
                          <w:t>Sports Club</w:t>
                        </w:r>
                      </w:p>
                    </w:tc>
                    <w:tc>
                      <w:tcPr>
                        <w:tcW w:w="3548" w:type="dxa"/>
                      </w:tcPr>
                      <w:p>
                        <w:pPr>
                          <w:pStyle w:val="TableParagraph"/>
                          <w:spacing w:before="49"/>
                          <w:ind w:left="117"/>
                          <w:rPr>
                            <w:rFonts w:ascii="Arial"/>
                            <w:sz w:val="18"/>
                          </w:rPr>
                        </w:pPr>
                        <w:r>
                          <w:rPr>
                            <w:rFonts w:ascii="Arial"/>
                            <w:color w:val="231F20"/>
                            <w:sz w:val="18"/>
                          </w:rPr>
                          <w:t>Dunoon Sports Club</w:t>
                        </w:r>
                      </w:p>
                    </w:tc>
                    <w:tc>
                      <w:tcPr>
                        <w:tcW w:w="1530" w:type="dxa"/>
                      </w:tcPr>
                      <w:p>
                        <w:pPr>
                          <w:pStyle w:val="TableParagraph"/>
                          <w:spacing w:before="49"/>
                          <w:ind w:right="50"/>
                          <w:jc w:val="right"/>
                          <w:rPr>
                            <w:rFonts w:ascii="Arial"/>
                            <w:b/>
                            <w:sz w:val="18"/>
                          </w:rPr>
                        </w:pPr>
                        <w:r>
                          <w:rPr>
                            <w:rFonts w:ascii="Arial"/>
                            <w:b/>
                            <w:color w:val="231F20"/>
                            <w:sz w:val="18"/>
                          </w:rPr>
                          <w:t>6689 5444</w:t>
                        </w:r>
                      </w:p>
                    </w:tc>
                  </w:tr>
                  <w:tr>
                    <w:trPr>
                      <w:trHeight w:val="311" w:hRule="atLeast"/>
                    </w:trPr>
                    <w:tc>
                      <w:tcPr>
                        <w:tcW w:w="2184" w:type="dxa"/>
                      </w:tcPr>
                      <w:p>
                        <w:pPr>
                          <w:pStyle w:val="TableParagraph"/>
                          <w:spacing w:before="49"/>
                          <w:ind w:left="51"/>
                          <w:rPr>
                            <w:rFonts w:ascii="Arial"/>
                            <w:b/>
                            <w:sz w:val="18"/>
                          </w:rPr>
                        </w:pPr>
                        <w:r>
                          <w:rPr>
                            <w:rFonts w:ascii="Arial"/>
                            <w:b/>
                            <w:color w:val="231F20"/>
                            <w:sz w:val="18"/>
                          </w:rPr>
                          <w:t>Takeaway</w:t>
                        </w:r>
                      </w:p>
                    </w:tc>
                    <w:tc>
                      <w:tcPr>
                        <w:tcW w:w="3548" w:type="dxa"/>
                      </w:tcPr>
                      <w:p>
                        <w:pPr>
                          <w:pStyle w:val="TableParagraph"/>
                          <w:spacing w:before="49"/>
                          <w:ind w:left="117"/>
                          <w:rPr>
                            <w:rFonts w:ascii="Arial"/>
                            <w:sz w:val="18"/>
                          </w:rPr>
                        </w:pPr>
                        <w:r>
                          <w:rPr>
                            <w:rFonts w:ascii="Arial"/>
                            <w:color w:val="231F20"/>
                            <w:sz w:val="18"/>
                          </w:rPr>
                          <w:t>Modanville Takeaway</w:t>
                        </w:r>
                      </w:p>
                    </w:tc>
                    <w:tc>
                      <w:tcPr>
                        <w:tcW w:w="1530" w:type="dxa"/>
                      </w:tcPr>
                      <w:p>
                        <w:pPr>
                          <w:pStyle w:val="TableParagraph"/>
                          <w:spacing w:before="49"/>
                          <w:ind w:right="50"/>
                          <w:jc w:val="right"/>
                          <w:rPr>
                            <w:rFonts w:ascii="Arial"/>
                            <w:b/>
                            <w:sz w:val="18"/>
                          </w:rPr>
                        </w:pPr>
                        <w:r>
                          <w:rPr>
                            <w:rFonts w:ascii="Arial"/>
                            <w:b/>
                            <w:color w:val="231F20"/>
                            <w:sz w:val="18"/>
                          </w:rPr>
                          <w:t>6628 2005</w:t>
                        </w:r>
                      </w:p>
                    </w:tc>
                  </w:tr>
                  <w:tr>
                    <w:trPr>
                      <w:trHeight w:val="318" w:hRule="atLeast"/>
                    </w:trPr>
                    <w:tc>
                      <w:tcPr>
                        <w:tcW w:w="2184" w:type="dxa"/>
                      </w:tcPr>
                      <w:p>
                        <w:pPr>
                          <w:pStyle w:val="TableParagraph"/>
                          <w:spacing w:before="49"/>
                          <w:ind w:left="51"/>
                          <w:rPr>
                            <w:rFonts w:ascii="Arial"/>
                            <w:b/>
                            <w:sz w:val="18"/>
                          </w:rPr>
                        </w:pPr>
                        <w:r>
                          <w:rPr>
                            <w:rFonts w:ascii="Arial"/>
                            <w:b/>
                            <w:color w:val="231F20"/>
                            <w:sz w:val="18"/>
                          </w:rPr>
                          <w:t>Tipper/Handyman</w:t>
                        </w:r>
                      </w:p>
                    </w:tc>
                    <w:tc>
                      <w:tcPr>
                        <w:tcW w:w="3548" w:type="dxa"/>
                      </w:tcPr>
                      <w:p>
                        <w:pPr>
                          <w:pStyle w:val="TableParagraph"/>
                          <w:spacing w:before="49"/>
                          <w:ind w:left="118"/>
                          <w:rPr>
                            <w:rFonts w:ascii="Arial"/>
                            <w:sz w:val="18"/>
                          </w:rPr>
                        </w:pPr>
                        <w:r>
                          <w:rPr>
                            <w:rFonts w:ascii="Arial"/>
                            <w:color w:val="231F20"/>
                            <w:sz w:val="18"/>
                          </w:rPr>
                          <w:t>Darren Bassey</w:t>
                        </w:r>
                      </w:p>
                    </w:tc>
                    <w:tc>
                      <w:tcPr>
                        <w:tcW w:w="1530" w:type="dxa"/>
                      </w:tcPr>
                      <w:p>
                        <w:pPr>
                          <w:pStyle w:val="TableParagraph"/>
                          <w:spacing w:before="49"/>
                          <w:ind w:right="50"/>
                          <w:jc w:val="right"/>
                          <w:rPr>
                            <w:rFonts w:ascii="Arial"/>
                            <w:b/>
                            <w:sz w:val="18"/>
                          </w:rPr>
                        </w:pPr>
                        <w:r>
                          <w:rPr>
                            <w:rFonts w:ascii="Arial"/>
                            <w:b/>
                            <w:color w:val="231F20"/>
                            <w:sz w:val="18"/>
                          </w:rPr>
                          <w:t>6628 2147</w:t>
                        </w:r>
                      </w:p>
                    </w:tc>
                  </w:tr>
                  <w:tr>
                    <w:trPr>
                      <w:trHeight w:val="263" w:hRule="atLeast"/>
                    </w:trPr>
                    <w:tc>
                      <w:tcPr>
                        <w:tcW w:w="2184" w:type="dxa"/>
                      </w:tcPr>
                      <w:p>
                        <w:pPr>
                          <w:pStyle w:val="TableParagraph"/>
                          <w:spacing w:line="187" w:lineRule="exact" w:before="56"/>
                          <w:ind w:left="52"/>
                          <w:rPr>
                            <w:rFonts w:ascii="Arial"/>
                            <w:b/>
                            <w:sz w:val="18"/>
                          </w:rPr>
                        </w:pPr>
                        <w:r>
                          <w:rPr>
                            <w:rFonts w:ascii="Arial"/>
                            <w:b/>
                            <w:color w:val="231F20"/>
                            <w:sz w:val="18"/>
                          </w:rPr>
                          <w:t>Towing Service</w:t>
                        </w:r>
                      </w:p>
                    </w:tc>
                    <w:tc>
                      <w:tcPr>
                        <w:tcW w:w="3548" w:type="dxa"/>
                      </w:tcPr>
                      <w:p>
                        <w:pPr>
                          <w:pStyle w:val="TableParagraph"/>
                          <w:spacing w:line="187" w:lineRule="exact" w:before="56"/>
                          <w:ind w:left="118"/>
                          <w:rPr>
                            <w:rFonts w:ascii="Arial"/>
                            <w:sz w:val="18"/>
                          </w:rPr>
                        </w:pPr>
                        <w:r>
                          <w:rPr>
                            <w:rFonts w:ascii="Arial"/>
                            <w:color w:val="231F20"/>
                            <w:sz w:val="18"/>
                          </w:rPr>
                          <w:t>Bruno Zambelli, OL90247,Modanville</w:t>
                        </w:r>
                      </w:p>
                    </w:tc>
                    <w:tc>
                      <w:tcPr>
                        <w:tcW w:w="1530" w:type="dxa"/>
                      </w:tcPr>
                      <w:p>
                        <w:pPr>
                          <w:pStyle w:val="TableParagraph"/>
                          <w:spacing w:line="187" w:lineRule="exact" w:before="56"/>
                          <w:ind w:right="49"/>
                          <w:jc w:val="right"/>
                          <w:rPr>
                            <w:rFonts w:ascii="Arial"/>
                            <w:b/>
                            <w:sz w:val="18"/>
                          </w:rPr>
                        </w:pPr>
                        <w:r>
                          <w:rPr>
                            <w:rFonts w:ascii="Arial"/>
                            <w:b/>
                            <w:color w:val="231F20"/>
                            <w:sz w:val="18"/>
                          </w:rPr>
                          <w:t>6628 2230</w:t>
                        </w:r>
                      </w:p>
                    </w:tc>
                  </w:tr>
                  <w:tr>
                    <w:trPr>
                      <w:trHeight w:val="284" w:hRule="atLeast"/>
                    </w:trPr>
                    <w:tc>
                      <w:tcPr>
                        <w:tcW w:w="2184" w:type="dxa"/>
                      </w:tcPr>
                      <w:p>
                        <w:pPr>
                          <w:pStyle w:val="TableParagraph"/>
                          <w:rPr>
                            <w:sz w:val="16"/>
                          </w:rPr>
                        </w:pPr>
                      </w:p>
                    </w:tc>
                    <w:tc>
                      <w:tcPr>
                        <w:tcW w:w="3548" w:type="dxa"/>
                      </w:tcPr>
                      <w:p>
                        <w:pPr>
                          <w:pStyle w:val="TableParagraph"/>
                          <w:spacing w:line="187" w:lineRule="exact" w:before="77"/>
                          <w:ind w:left="118"/>
                          <w:rPr>
                            <w:rFonts w:ascii="Arial"/>
                            <w:sz w:val="18"/>
                          </w:rPr>
                        </w:pPr>
                        <w:r>
                          <w:rPr>
                            <w:rFonts w:ascii="Arial"/>
                            <w:color w:val="231F20"/>
                            <w:sz w:val="18"/>
                          </w:rPr>
                          <w:t>Lismore Tractor &amp; Machinery Centre, 30</w:t>
                        </w:r>
                      </w:p>
                    </w:tc>
                    <w:tc>
                      <w:tcPr>
                        <w:tcW w:w="1530" w:type="dxa"/>
                      </w:tcPr>
                      <w:p>
                        <w:pPr>
                          <w:pStyle w:val="TableParagraph"/>
                          <w:rPr>
                            <w:sz w:val="16"/>
                          </w:rPr>
                        </w:pPr>
                      </w:p>
                    </w:tc>
                  </w:tr>
                  <w:tr>
                    <w:trPr>
                      <w:trHeight w:val="255" w:hRule="atLeast"/>
                    </w:trPr>
                    <w:tc>
                      <w:tcPr>
                        <w:tcW w:w="2184" w:type="dxa"/>
                      </w:tcPr>
                      <w:p>
                        <w:pPr>
                          <w:pStyle w:val="TableParagraph"/>
                          <w:rPr>
                            <w:sz w:val="16"/>
                          </w:rPr>
                        </w:pPr>
                      </w:p>
                    </w:tc>
                    <w:tc>
                      <w:tcPr>
                        <w:tcW w:w="3548" w:type="dxa"/>
                      </w:tcPr>
                      <w:p>
                        <w:pPr>
                          <w:pStyle w:val="TableParagraph"/>
                          <w:spacing w:line="201" w:lineRule="exact"/>
                          <w:ind w:left="118"/>
                          <w:rPr>
                            <w:rFonts w:ascii="Arial"/>
                            <w:sz w:val="18"/>
                          </w:rPr>
                        </w:pPr>
                        <w:r>
                          <w:rPr>
                            <w:rFonts w:ascii="Arial"/>
                            <w:color w:val="231F20"/>
                            <w:sz w:val="18"/>
                          </w:rPr>
                          <w:t>Tweed St, Nth Lismore</w:t>
                        </w:r>
                      </w:p>
                    </w:tc>
                    <w:tc>
                      <w:tcPr>
                        <w:tcW w:w="1530" w:type="dxa"/>
                      </w:tcPr>
                      <w:p>
                        <w:pPr>
                          <w:pStyle w:val="TableParagraph"/>
                          <w:rPr>
                            <w:sz w:val="16"/>
                          </w:rPr>
                        </w:pPr>
                      </w:p>
                    </w:tc>
                  </w:tr>
                  <w:tr>
                    <w:trPr>
                      <w:trHeight w:val="291" w:hRule="atLeast"/>
                    </w:trPr>
                    <w:tc>
                      <w:tcPr>
                        <w:tcW w:w="2184" w:type="dxa"/>
                      </w:tcPr>
                      <w:p>
                        <w:pPr>
                          <w:pStyle w:val="TableParagraph"/>
                          <w:spacing w:before="29"/>
                          <w:ind w:left="52"/>
                          <w:rPr>
                            <w:rFonts w:ascii="Arial"/>
                            <w:b/>
                            <w:sz w:val="18"/>
                          </w:rPr>
                        </w:pPr>
                        <w:r>
                          <w:rPr>
                            <w:rFonts w:ascii="Arial"/>
                            <w:b/>
                            <w:color w:val="231F20"/>
                            <w:sz w:val="18"/>
                          </w:rPr>
                          <w:t>Transport</w:t>
                        </w:r>
                      </w:p>
                    </w:tc>
                    <w:tc>
                      <w:tcPr>
                        <w:tcW w:w="3548" w:type="dxa"/>
                      </w:tcPr>
                      <w:p>
                        <w:pPr>
                          <w:pStyle w:val="TableParagraph"/>
                          <w:spacing w:before="29"/>
                          <w:ind w:left="118"/>
                          <w:rPr>
                            <w:rFonts w:ascii="Arial"/>
                            <w:sz w:val="18"/>
                          </w:rPr>
                        </w:pPr>
                        <w:r>
                          <w:rPr>
                            <w:rFonts w:ascii="Arial"/>
                            <w:color w:val="231F20"/>
                            <w:sz w:val="18"/>
                          </w:rPr>
                          <w:t>Northern Rivers Community Transport</w:t>
                        </w:r>
                      </w:p>
                    </w:tc>
                    <w:tc>
                      <w:tcPr>
                        <w:tcW w:w="1530" w:type="dxa"/>
                      </w:tcPr>
                      <w:p>
                        <w:pPr>
                          <w:pStyle w:val="TableParagraph"/>
                          <w:spacing w:before="29"/>
                          <w:ind w:right="49"/>
                          <w:jc w:val="right"/>
                          <w:rPr>
                            <w:rFonts w:ascii="Arial"/>
                            <w:b/>
                            <w:sz w:val="18"/>
                          </w:rPr>
                        </w:pPr>
                        <w:r>
                          <w:rPr>
                            <w:rFonts w:ascii="Arial"/>
                            <w:b/>
                            <w:color w:val="231F20"/>
                            <w:sz w:val="18"/>
                          </w:rPr>
                          <w:t>6628 8806</w:t>
                        </w:r>
                      </w:p>
                    </w:tc>
                  </w:tr>
                  <w:tr>
                    <w:trPr>
                      <w:trHeight w:val="311" w:hRule="atLeast"/>
                    </w:trPr>
                    <w:tc>
                      <w:tcPr>
                        <w:tcW w:w="2184" w:type="dxa"/>
                      </w:tcPr>
                      <w:p>
                        <w:pPr>
                          <w:pStyle w:val="TableParagraph"/>
                          <w:spacing w:before="49"/>
                          <w:ind w:left="52"/>
                          <w:rPr>
                            <w:rFonts w:ascii="Arial"/>
                            <w:b/>
                            <w:sz w:val="18"/>
                          </w:rPr>
                        </w:pPr>
                        <w:r>
                          <w:rPr>
                            <w:rFonts w:ascii="Arial"/>
                            <w:b/>
                            <w:color w:val="231F20"/>
                            <w:sz w:val="18"/>
                          </w:rPr>
                          <w:t>Travel</w:t>
                        </w:r>
                      </w:p>
                    </w:tc>
                    <w:tc>
                      <w:tcPr>
                        <w:tcW w:w="3548" w:type="dxa"/>
                      </w:tcPr>
                      <w:p>
                        <w:pPr>
                          <w:pStyle w:val="TableParagraph"/>
                          <w:spacing w:before="49"/>
                          <w:ind w:left="118"/>
                          <w:rPr>
                            <w:rFonts w:ascii="Arial"/>
                            <w:sz w:val="18"/>
                          </w:rPr>
                        </w:pPr>
                        <w:r>
                          <w:rPr>
                            <w:rFonts w:ascii="Arial"/>
                            <w:color w:val="231F20"/>
                            <w:sz w:val="18"/>
                          </w:rPr>
                          <w:t>Schirelle Domski Cruise1st Australia</w:t>
                        </w:r>
                      </w:p>
                    </w:tc>
                    <w:tc>
                      <w:tcPr>
                        <w:tcW w:w="1530" w:type="dxa"/>
                      </w:tcPr>
                      <w:p>
                        <w:pPr>
                          <w:pStyle w:val="TableParagraph"/>
                          <w:spacing w:before="49"/>
                          <w:ind w:right="49"/>
                          <w:jc w:val="right"/>
                          <w:rPr>
                            <w:rFonts w:ascii="Arial"/>
                            <w:b/>
                            <w:sz w:val="18"/>
                          </w:rPr>
                        </w:pPr>
                        <w:r>
                          <w:rPr>
                            <w:rFonts w:ascii="Arial"/>
                            <w:b/>
                            <w:color w:val="231F20"/>
                            <w:sz w:val="18"/>
                          </w:rPr>
                          <w:t>8985 9462</w:t>
                        </w:r>
                      </w:p>
                    </w:tc>
                  </w:tr>
                  <w:tr>
                    <w:trPr>
                      <w:trHeight w:val="302" w:hRule="atLeast"/>
                    </w:trPr>
                    <w:tc>
                      <w:tcPr>
                        <w:tcW w:w="2184" w:type="dxa"/>
                      </w:tcPr>
                      <w:p>
                        <w:pPr>
                          <w:pStyle w:val="TableParagraph"/>
                          <w:spacing w:before="49"/>
                          <w:ind w:left="52"/>
                          <w:rPr>
                            <w:rFonts w:ascii="Arial"/>
                            <w:b/>
                            <w:sz w:val="18"/>
                          </w:rPr>
                        </w:pPr>
                        <w:r>
                          <w:rPr>
                            <w:rFonts w:ascii="Arial"/>
                            <w:b/>
                            <w:color w:val="231F20"/>
                            <w:sz w:val="18"/>
                          </w:rPr>
                          <w:t>Tyres</w:t>
                        </w:r>
                      </w:p>
                    </w:tc>
                    <w:tc>
                      <w:tcPr>
                        <w:tcW w:w="3548" w:type="dxa"/>
                      </w:tcPr>
                      <w:p>
                        <w:pPr>
                          <w:pStyle w:val="TableParagraph"/>
                          <w:spacing w:before="49"/>
                          <w:ind w:left="119"/>
                          <w:rPr>
                            <w:rFonts w:ascii="Arial"/>
                            <w:sz w:val="18"/>
                          </w:rPr>
                        </w:pPr>
                        <w:r>
                          <w:rPr>
                            <w:rFonts w:ascii="Arial"/>
                            <w:color w:val="231F20"/>
                            <w:sz w:val="18"/>
                          </w:rPr>
                          <w:t>Pirlos, 30 Union St, Sth Lismore</w:t>
                        </w:r>
                      </w:p>
                    </w:tc>
                    <w:tc>
                      <w:tcPr>
                        <w:tcW w:w="1530" w:type="dxa"/>
                      </w:tcPr>
                      <w:p>
                        <w:pPr>
                          <w:pStyle w:val="TableParagraph"/>
                          <w:spacing w:before="49"/>
                          <w:ind w:right="49"/>
                          <w:jc w:val="right"/>
                          <w:rPr>
                            <w:rFonts w:ascii="Arial"/>
                            <w:b/>
                            <w:sz w:val="18"/>
                          </w:rPr>
                        </w:pPr>
                        <w:r>
                          <w:rPr>
                            <w:rFonts w:ascii="Arial"/>
                            <w:b/>
                            <w:color w:val="231F20"/>
                            <w:sz w:val="18"/>
                          </w:rPr>
                          <w:t>6621 3561</w:t>
                        </w:r>
                      </w:p>
                    </w:tc>
                  </w:tr>
                  <w:tr>
                    <w:trPr>
                      <w:trHeight w:val="282" w:hRule="atLeast"/>
                    </w:trPr>
                    <w:tc>
                      <w:tcPr>
                        <w:tcW w:w="2184" w:type="dxa"/>
                      </w:tcPr>
                      <w:p>
                        <w:pPr>
                          <w:pStyle w:val="TableParagraph"/>
                          <w:spacing w:before="40"/>
                          <w:ind w:left="53"/>
                          <w:rPr>
                            <w:rFonts w:ascii="Arial"/>
                            <w:b/>
                            <w:sz w:val="18"/>
                          </w:rPr>
                        </w:pPr>
                        <w:r>
                          <w:rPr>
                            <w:rFonts w:ascii="Arial"/>
                            <w:b/>
                            <w:color w:val="231F20"/>
                            <w:sz w:val="18"/>
                          </w:rPr>
                          <w:t>Wine</w:t>
                        </w:r>
                      </w:p>
                    </w:tc>
                    <w:tc>
                      <w:tcPr>
                        <w:tcW w:w="3548" w:type="dxa"/>
                      </w:tcPr>
                      <w:p>
                        <w:pPr>
                          <w:pStyle w:val="TableParagraph"/>
                          <w:spacing w:before="40"/>
                          <w:ind w:left="119"/>
                          <w:rPr>
                            <w:rFonts w:ascii="Arial" w:hAnsi="Arial"/>
                            <w:sz w:val="18"/>
                          </w:rPr>
                        </w:pPr>
                        <w:r>
                          <w:rPr>
                            <w:rFonts w:ascii="Arial" w:hAnsi="Arial"/>
                            <w:color w:val="231F20"/>
                            <w:sz w:val="18"/>
                          </w:rPr>
                          <w:t>Imogen’s Farm Wines</w:t>
                        </w:r>
                      </w:p>
                    </w:tc>
                    <w:tc>
                      <w:tcPr>
                        <w:tcW w:w="1530" w:type="dxa"/>
                      </w:tcPr>
                      <w:p>
                        <w:pPr>
                          <w:pStyle w:val="TableParagraph"/>
                          <w:spacing w:before="40"/>
                          <w:ind w:right="48"/>
                          <w:jc w:val="right"/>
                          <w:rPr>
                            <w:rFonts w:ascii="Arial"/>
                            <w:b/>
                            <w:sz w:val="18"/>
                          </w:rPr>
                        </w:pPr>
                        <w:r>
                          <w:rPr>
                            <w:rFonts w:ascii="Arial"/>
                            <w:b/>
                            <w:color w:val="231F20"/>
                            <w:sz w:val="18"/>
                          </w:rPr>
                          <w:t>0411 518 096</w:t>
                        </w:r>
                      </w:p>
                    </w:tc>
                  </w:tr>
                  <w:tr>
                    <w:trPr>
                      <w:trHeight w:val="237" w:hRule="atLeast"/>
                    </w:trPr>
                    <w:tc>
                      <w:tcPr>
                        <w:tcW w:w="2184" w:type="dxa"/>
                      </w:tcPr>
                      <w:p>
                        <w:pPr>
                          <w:pStyle w:val="TableParagraph"/>
                          <w:spacing w:line="187" w:lineRule="exact" w:before="30"/>
                          <w:ind w:left="53"/>
                          <w:rPr>
                            <w:rFonts w:ascii="Arial" w:hAnsi="Arial"/>
                            <w:b/>
                            <w:sz w:val="18"/>
                          </w:rPr>
                        </w:pPr>
                        <w:r>
                          <w:rPr>
                            <w:rFonts w:ascii="Arial" w:hAnsi="Arial"/>
                            <w:b/>
                            <w:color w:val="231F20"/>
                            <w:sz w:val="18"/>
                          </w:rPr>
                          <w:t>Wired4 – Home Theatre</w:t>
                        </w:r>
                      </w:p>
                    </w:tc>
                    <w:tc>
                      <w:tcPr>
                        <w:tcW w:w="3548" w:type="dxa"/>
                      </w:tcPr>
                      <w:p>
                        <w:pPr>
                          <w:pStyle w:val="TableParagraph"/>
                          <w:spacing w:line="187" w:lineRule="exact" w:before="30"/>
                          <w:ind w:left="119"/>
                          <w:rPr>
                            <w:rFonts w:ascii="Arial"/>
                            <w:sz w:val="18"/>
                          </w:rPr>
                        </w:pPr>
                        <w:r>
                          <w:rPr>
                            <w:rFonts w:ascii="Arial"/>
                            <w:color w:val="231F20"/>
                            <w:sz w:val="18"/>
                          </w:rPr>
                          <w:t>Iain Thompson</w:t>
                        </w:r>
                      </w:p>
                    </w:tc>
                    <w:tc>
                      <w:tcPr>
                        <w:tcW w:w="1530" w:type="dxa"/>
                      </w:tcPr>
                      <w:p>
                        <w:pPr>
                          <w:pStyle w:val="TableParagraph"/>
                          <w:spacing w:line="187" w:lineRule="exact" w:before="30"/>
                          <w:ind w:right="49"/>
                          <w:jc w:val="right"/>
                          <w:rPr>
                            <w:rFonts w:ascii="Arial"/>
                            <w:b/>
                            <w:sz w:val="18"/>
                          </w:rPr>
                        </w:pPr>
                        <w:r>
                          <w:rPr>
                            <w:rFonts w:ascii="Arial"/>
                            <w:b/>
                            <w:color w:val="231F20"/>
                            <w:sz w:val="18"/>
                          </w:rPr>
                          <w:t>0421 871 144</w:t>
                        </w:r>
                      </w:p>
                    </w:tc>
                  </w:tr>
                </w:tbl>
                <w:p>
                  <w:pPr>
                    <w:pStyle w:val="BodyText"/>
                  </w:pPr>
                </w:p>
              </w:txbxContent>
            </v:textbox>
            <w10:wrap type="none"/>
          </v:shape>
        </w:pict>
      </w:r>
      <w:r>
        <w:rPr>
          <w:rFonts w:ascii="Arial"/>
          <w:b/>
          <w:color w:val="231F20"/>
          <w:sz w:val="18"/>
        </w:rPr>
        <w:t>0457 895 414</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
        <w:rPr>
          <w:rFonts w:ascii="Arial"/>
          <w:b/>
        </w:rPr>
      </w:pPr>
    </w:p>
    <w:p>
      <w:pPr>
        <w:tabs>
          <w:tab w:pos="6552" w:val="left" w:leader="none"/>
        </w:tabs>
        <w:spacing w:before="94"/>
        <w:ind w:left="250" w:right="0" w:firstLine="0"/>
        <w:jc w:val="left"/>
        <w:rPr>
          <w:rFonts w:ascii="Arial"/>
          <w:b/>
          <w:sz w:val="18"/>
        </w:rPr>
      </w:pPr>
      <w:r>
        <w:rPr/>
        <w:pict>
          <v:group style="position:absolute;margin-left:406.354004pt;margin-top:-55.671906pt;width:168.1pt;height:231.65pt;mso-position-horizontal-relative:page;mso-position-vertical-relative:paragraph;z-index:4888" coordorigin="8127,-1113" coordsize="3362,4633">
            <v:shape style="position:absolute;left:9190;top:2251;width:1264;height:1140" type="#_x0000_t75" stroked="false">
              <v:imagedata r:id="rId157" o:title=""/>
            </v:shape>
            <v:shape style="position:absolute;left:8147;top:-1094;width:3322;height:4593" type="#_x0000_t202" filled="false" stroked="true" strokeweight="2pt" strokecolor="#231f20">
              <v:textbox inset="0,0,0,0">
                <w:txbxContent>
                  <w:p>
                    <w:pPr>
                      <w:spacing w:line="208" w:lineRule="auto" w:before="53"/>
                      <w:ind w:left="492" w:right="489" w:firstLine="0"/>
                      <w:jc w:val="center"/>
                      <w:rPr>
                        <w:b/>
                        <w:sz w:val="28"/>
                      </w:rPr>
                    </w:pPr>
                    <w:r>
                      <w:rPr>
                        <w:b/>
                        <w:color w:val="231F20"/>
                        <w:sz w:val="28"/>
                      </w:rPr>
                      <w:t>VOLUNTEERING I CAN DO THAT!</w:t>
                    </w:r>
                  </w:p>
                  <w:p>
                    <w:pPr>
                      <w:spacing w:before="72"/>
                      <w:ind w:left="492" w:right="470" w:firstLine="0"/>
                      <w:jc w:val="center"/>
                      <w:rPr>
                        <w:b/>
                        <w:i/>
                        <w:sz w:val="20"/>
                      </w:rPr>
                    </w:pPr>
                    <w:r>
                      <w:rPr>
                        <w:b/>
                        <w:i/>
                        <w:color w:val="231F20"/>
                        <w:sz w:val="20"/>
                      </w:rPr>
                      <w:t>Want to meet new people?</w:t>
                    </w:r>
                  </w:p>
                  <w:p>
                    <w:pPr>
                      <w:spacing w:before="10"/>
                      <w:ind w:left="492" w:right="471" w:firstLine="0"/>
                      <w:jc w:val="center"/>
                      <w:rPr>
                        <w:b/>
                        <w:i/>
                        <w:sz w:val="20"/>
                      </w:rPr>
                    </w:pPr>
                    <w:r>
                      <w:rPr>
                        <w:b/>
                        <w:i/>
                        <w:color w:val="231F20"/>
                        <w:sz w:val="20"/>
                      </w:rPr>
                      <w:t>Learn new skills?</w:t>
                    </w:r>
                  </w:p>
                  <w:p>
                    <w:pPr>
                      <w:spacing w:line="249" w:lineRule="auto" w:before="10"/>
                      <w:ind w:left="437" w:right="413" w:firstLine="1"/>
                      <w:jc w:val="center"/>
                      <w:rPr>
                        <w:b/>
                        <w:i/>
                        <w:sz w:val="20"/>
                      </w:rPr>
                    </w:pPr>
                    <w:r>
                      <w:rPr>
                        <w:b/>
                        <w:i/>
                        <w:color w:val="231F20"/>
                        <w:spacing w:val="-15"/>
                        <w:sz w:val="20"/>
                      </w:rPr>
                      <w:t>Participate </w:t>
                    </w:r>
                    <w:r>
                      <w:rPr>
                        <w:b/>
                        <w:i/>
                        <w:color w:val="231F20"/>
                        <w:spacing w:val="-8"/>
                        <w:sz w:val="20"/>
                      </w:rPr>
                      <w:t>in </w:t>
                    </w:r>
                    <w:r>
                      <w:rPr>
                        <w:b/>
                        <w:i/>
                        <w:color w:val="231F20"/>
                        <w:spacing w:val="-12"/>
                        <w:sz w:val="20"/>
                      </w:rPr>
                      <w:t>your </w:t>
                    </w:r>
                    <w:r>
                      <w:rPr>
                        <w:b/>
                        <w:i/>
                        <w:color w:val="231F20"/>
                        <w:spacing w:val="-16"/>
                        <w:sz w:val="20"/>
                      </w:rPr>
                      <w:t>community? </w:t>
                    </w:r>
                    <w:r>
                      <w:rPr>
                        <w:b/>
                        <w:i/>
                        <w:color w:val="231F20"/>
                        <w:spacing w:val="-15"/>
                        <w:sz w:val="20"/>
                      </w:rPr>
                      <w:t>VOLUNTEERING </w:t>
                    </w:r>
                    <w:r>
                      <w:rPr>
                        <w:b/>
                        <w:i/>
                        <w:color w:val="231F20"/>
                        <w:spacing w:val="-9"/>
                        <w:sz w:val="20"/>
                      </w:rPr>
                      <w:t>IS </w:t>
                    </w:r>
                    <w:r>
                      <w:rPr>
                        <w:b/>
                        <w:i/>
                        <w:color w:val="231F20"/>
                        <w:spacing w:val="-12"/>
                        <w:sz w:val="20"/>
                      </w:rPr>
                      <w:t>FORYOU!</w:t>
                    </w:r>
                  </w:p>
                  <w:p>
                    <w:pPr>
                      <w:spacing w:line="172" w:lineRule="exact" w:before="14"/>
                      <w:ind w:left="326" w:right="222" w:firstLine="0"/>
                      <w:jc w:val="center"/>
                      <w:rPr>
                        <w:sz w:val="16"/>
                      </w:rPr>
                    </w:pPr>
                    <w:r>
                      <w:rPr>
                        <w:color w:val="231F20"/>
                        <w:sz w:val="16"/>
                      </w:rPr>
                      <w:t>Volunteering is fun, easy and accessible to</w:t>
                    </w:r>
                  </w:p>
                  <w:p>
                    <w:pPr>
                      <w:spacing w:line="160" w:lineRule="exact" w:before="0"/>
                      <w:ind w:left="492" w:right="389" w:firstLine="0"/>
                      <w:jc w:val="center"/>
                      <w:rPr>
                        <w:sz w:val="16"/>
                      </w:rPr>
                    </w:pPr>
                    <w:r>
                      <w:rPr>
                        <w:color w:val="231F20"/>
                        <w:sz w:val="16"/>
                      </w:rPr>
                      <w:t>everyone.</w:t>
                    </w:r>
                  </w:p>
                  <w:p>
                    <w:pPr>
                      <w:spacing w:line="208" w:lineRule="auto" w:before="8"/>
                      <w:ind w:left="244" w:right="138" w:hanging="1"/>
                      <w:jc w:val="center"/>
                      <w:rPr>
                        <w:sz w:val="16"/>
                      </w:rPr>
                    </w:pPr>
                    <w:r>
                      <w:rPr>
                        <w:color w:val="231F20"/>
                        <w:sz w:val="16"/>
                      </w:rPr>
                      <w:t>Be part of your community, make new friends, be appreciated and feel good about yourself.</w:t>
                    </w:r>
                  </w:p>
                  <w:p>
                    <w:pPr>
                      <w:spacing w:line="208" w:lineRule="auto" w:before="0"/>
                      <w:ind w:left="259" w:right="154" w:hanging="1"/>
                      <w:jc w:val="center"/>
                      <w:rPr>
                        <w:sz w:val="16"/>
                      </w:rPr>
                    </w:pPr>
                    <w:r>
                      <w:rPr>
                        <w:color w:val="231F20"/>
                        <w:sz w:val="16"/>
                      </w:rPr>
                      <w:t>The Northern Rivers Community Gateway Volunteer Resource Centre is here to make volunteering easy.</w:t>
                    </w:r>
                  </w:p>
                  <w:p>
                    <w:pPr>
                      <w:spacing w:line="152" w:lineRule="exact" w:before="0"/>
                      <w:ind w:left="492" w:right="390" w:firstLine="0"/>
                      <w:jc w:val="center"/>
                      <w:rPr>
                        <w:sz w:val="16"/>
                      </w:rPr>
                    </w:pPr>
                    <w:r>
                      <w:rPr>
                        <w:color w:val="231F20"/>
                        <w:sz w:val="16"/>
                      </w:rPr>
                      <w:t>Call NRCG VRC 6621 7397</w:t>
                    </w:r>
                  </w:p>
                  <w:p>
                    <w:pPr>
                      <w:spacing w:line="172" w:lineRule="exact" w:before="0"/>
                      <w:ind w:left="492" w:right="389" w:firstLine="0"/>
                      <w:jc w:val="center"/>
                      <w:rPr>
                        <w:sz w:val="16"/>
                      </w:rPr>
                    </w:pPr>
                    <w:r>
                      <w:rPr>
                        <w:color w:val="231F20"/>
                        <w:sz w:val="16"/>
                      </w:rPr>
                      <w:t>Email </w:t>
                    </w:r>
                    <w:hyperlink r:id="rId158">
                      <w:r>
                        <w:rPr>
                          <w:color w:val="231F20"/>
                          <w:sz w:val="16"/>
                        </w:rPr>
                        <w:t>vrc@lnci.org.au</w:t>
                      </w:r>
                    </w:hyperlink>
                  </w:p>
                </w:txbxContent>
              </v:textbox>
              <v:stroke dashstyle="solid"/>
              <w10:wrap type="none"/>
            </v:shape>
            <w10:wrap type="none"/>
          </v:group>
        </w:pict>
      </w:r>
      <w:r>
        <w:rPr>
          <w:rFonts w:ascii="Arial"/>
          <w:b/>
          <w:color w:val="231F20"/>
          <w:spacing w:val="-3"/>
          <w:sz w:val="18"/>
        </w:rPr>
        <w:t>Tractor</w:t>
      </w:r>
      <w:r>
        <w:rPr>
          <w:rFonts w:ascii="Arial"/>
          <w:b/>
          <w:color w:val="231F20"/>
          <w:spacing w:val="5"/>
          <w:sz w:val="18"/>
        </w:rPr>
        <w:t> </w:t>
      </w:r>
      <w:r>
        <w:rPr>
          <w:rFonts w:ascii="Arial"/>
          <w:b/>
          <w:color w:val="231F20"/>
          <w:sz w:val="18"/>
        </w:rPr>
        <w:t>Repairs</w:t>
        <w:tab/>
        <w:t>6622</w:t>
      </w:r>
      <w:r>
        <w:rPr>
          <w:rFonts w:ascii="Arial"/>
          <w:b/>
          <w:color w:val="231F20"/>
          <w:spacing w:val="-2"/>
          <w:sz w:val="18"/>
        </w:rPr>
        <w:t> </w:t>
      </w:r>
      <w:r>
        <w:rPr>
          <w:rFonts w:ascii="Arial"/>
          <w:b/>
          <w:color w:val="231F20"/>
          <w:sz w:val="18"/>
        </w:rPr>
        <w:t>2842</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5"/>
        <w:rPr>
          <w:rFonts w:ascii="Arial"/>
          <w:b/>
          <w:sz w:val="24"/>
        </w:rPr>
      </w:pPr>
    </w:p>
    <w:p>
      <w:pPr>
        <w:pStyle w:val="Heading1"/>
        <w:spacing w:line="240" w:lineRule="auto" w:before="28"/>
        <w:ind w:left="1347"/>
        <w:rPr>
          <w:rFonts w:ascii="Wingdings 2" w:hAnsi="Wingdings 2"/>
          <w:b w:val="0"/>
          <w:sz w:val="24"/>
        </w:rPr>
      </w:pPr>
      <w:r>
        <w:rPr/>
        <w:drawing>
          <wp:anchor distT="0" distB="0" distL="0" distR="0" allowOverlap="1" layoutInCell="1" locked="0" behindDoc="0" simplePos="0" relativeHeight="4912">
            <wp:simplePos x="0" y="0"/>
            <wp:positionH relativeFrom="page">
              <wp:posOffset>937032</wp:posOffset>
            </wp:positionH>
            <wp:positionV relativeFrom="paragraph">
              <wp:posOffset>286697</wp:posOffset>
            </wp:positionV>
            <wp:extent cx="1341857" cy="1362189"/>
            <wp:effectExtent l="0" t="0" r="0" b="0"/>
            <wp:wrapNone/>
            <wp:docPr id="111" name="image112.jpeg" descr=""/>
            <wp:cNvGraphicFramePr>
              <a:graphicFrameLocks noChangeAspect="1"/>
            </wp:cNvGraphicFramePr>
            <a:graphic>
              <a:graphicData uri="http://schemas.openxmlformats.org/drawingml/2006/picture">
                <pic:pic>
                  <pic:nvPicPr>
                    <pic:cNvPr id="112" name="image112.jpeg"/>
                    <pic:cNvPicPr/>
                  </pic:nvPicPr>
                  <pic:blipFill>
                    <a:blip r:embed="rId159" cstate="print"/>
                    <a:stretch>
                      <a:fillRect/>
                    </a:stretch>
                  </pic:blipFill>
                  <pic:spPr>
                    <a:xfrm>
                      <a:off x="0" y="0"/>
                      <a:ext cx="1341857" cy="1362189"/>
                    </a:xfrm>
                    <a:prstGeom prst="rect">
                      <a:avLst/>
                    </a:prstGeom>
                  </pic:spPr>
                </pic:pic>
              </a:graphicData>
            </a:graphic>
          </wp:anchor>
        </w:drawing>
      </w:r>
      <w:r>
        <w:rPr>
          <w:rFonts w:ascii="Calibri" w:hAnsi="Calibri"/>
          <w:color w:val="231F20"/>
        </w:rPr>
        <w:t>Socialise </w:t>
      </w:r>
      <w:r>
        <w:rPr>
          <w:rFonts w:ascii="Wingdings 2" w:hAnsi="Wingdings 2"/>
          <w:b w:val="0"/>
          <w:color w:val="231F20"/>
          <w:sz w:val="24"/>
        </w:rPr>
        <w:t></w:t>
      </w:r>
      <w:r>
        <w:rPr>
          <w:b w:val="0"/>
          <w:color w:val="231F20"/>
          <w:sz w:val="24"/>
        </w:rPr>
        <w:t> </w:t>
      </w:r>
      <w:r>
        <w:rPr>
          <w:rFonts w:ascii="Calibri" w:hAnsi="Calibri"/>
          <w:color w:val="231F20"/>
        </w:rPr>
        <w:t>Relax </w:t>
      </w:r>
      <w:r>
        <w:rPr>
          <w:rFonts w:ascii="Wingdings 2" w:hAnsi="Wingdings 2"/>
          <w:b w:val="0"/>
          <w:color w:val="231F20"/>
          <w:sz w:val="24"/>
        </w:rPr>
        <w:t></w:t>
      </w:r>
      <w:r>
        <w:rPr>
          <w:b w:val="0"/>
          <w:color w:val="231F20"/>
          <w:sz w:val="24"/>
        </w:rPr>
        <w:t> </w:t>
      </w:r>
      <w:r>
        <w:rPr>
          <w:rFonts w:ascii="Calibri" w:hAnsi="Calibri"/>
          <w:color w:val="231F20"/>
        </w:rPr>
        <w:t>Connect </w:t>
      </w:r>
      <w:r>
        <w:rPr>
          <w:rFonts w:ascii="Wingdings 2" w:hAnsi="Wingdings 2"/>
          <w:b w:val="0"/>
          <w:color w:val="231F20"/>
          <w:sz w:val="24"/>
        </w:rPr>
        <w:t></w:t>
      </w:r>
      <w:r>
        <w:rPr>
          <w:b w:val="0"/>
          <w:color w:val="231F20"/>
          <w:sz w:val="24"/>
        </w:rPr>
        <w:t> </w:t>
      </w:r>
      <w:r>
        <w:rPr>
          <w:rFonts w:ascii="Calibri" w:hAnsi="Calibri"/>
          <w:color w:val="231F20"/>
        </w:rPr>
        <w:t>Share </w:t>
      </w:r>
      <w:r>
        <w:rPr>
          <w:rFonts w:ascii="Wingdings 2" w:hAnsi="Wingdings 2"/>
          <w:b w:val="0"/>
          <w:color w:val="231F20"/>
          <w:sz w:val="24"/>
        </w:rPr>
        <w:t></w:t>
      </w:r>
    </w:p>
    <w:p>
      <w:pPr>
        <w:spacing w:line="184" w:lineRule="auto" w:before="147"/>
        <w:ind w:left="3474" w:right="4937" w:firstLine="0"/>
        <w:jc w:val="center"/>
        <w:rPr>
          <w:rFonts w:ascii="Calibri"/>
          <w:sz w:val="26"/>
        </w:rPr>
      </w:pPr>
      <w:r>
        <w:rPr/>
        <w:pict>
          <v:shape style="position:absolute;margin-left:405.354004pt;margin-top:25.380903pt;width:171.1pt;height:123.8pt;mso-position-horizontal-relative:page;mso-position-vertical-relative:paragraph;z-index:4960" type="#_x0000_t202" filled="false" stroked="false">
            <v:textbox inset="0,0,0,0">
              <w:txbxContent>
                <w:tbl>
                  <w:tblPr>
                    <w:tblW w:w="0" w:type="auto"/>
                    <w:jc w:val="left"/>
                    <w:tblBorders>
                      <w:top w:val="single" w:sz="18" w:space="0" w:color="231F20"/>
                      <w:left w:val="single" w:sz="18" w:space="0" w:color="231F20"/>
                      <w:bottom w:val="single" w:sz="18" w:space="0" w:color="231F20"/>
                      <w:right w:val="single" w:sz="18" w:space="0" w:color="231F20"/>
                      <w:insideH w:val="single" w:sz="18" w:space="0" w:color="231F20"/>
                      <w:insideV w:val="single" w:sz="18" w:space="0" w:color="231F20"/>
                    </w:tblBorders>
                    <w:tblLayout w:type="fixed"/>
                    <w:tblCellMar>
                      <w:top w:w="0" w:type="dxa"/>
                      <w:left w:w="0" w:type="dxa"/>
                      <w:bottom w:w="0" w:type="dxa"/>
                      <w:right w:w="0" w:type="dxa"/>
                    </w:tblCellMar>
                    <w:tblLook w:val="01E0"/>
                  </w:tblPr>
                  <w:tblGrid>
                    <w:gridCol w:w="3362"/>
                  </w:tblGrid>
                  <w:tr>
                    <w:trPr>
                      <w:trHeight w:val="2390" w:hRule="atLeast"/>
                    </w:trPr>
                    <w:tc>
                      <w:tcPr>
                        <w:tcW w:w="3362" w:type="dxa"/>
                      </w:tcPr>
                      <w:p>
                        <w:pPr>
                          <w:pStyle w:val="TableParagraph"/>
                          <w:spacing w:before="16"/>
                          <w:ind w:left="1137" w:right="1098"/>
                          <w:jc w:val="center"/>
                          <w:rPr>
                            <w:b/>
                            <w:sz w:val="16"/>
                          </w:rPr>
                        </w:pPr>
                        <w:r>
                          <w:rPr>
                            <w:b/>
                            <w:color w:val="231F20"/>
                            <w:sz w:val="16"/>
                          </w:rPr>
                          <w:t>DISCLAIMER</w:t>
                        </w:r>
                      </w:p>
                      <w:p>
                        <w:pPr>
                          <w:pStyle w:val="TableParagraph"/>
                          <w:spacing w:line="242" w:lineRule="auto" w:before="50"/>
                          <w:ind w:left="130" w:right="87"/>
                          <w:jc w:val="both"/>
                          <w:rPr>
                            <w:sz w:val="12"/>
                          </w:rPr>
                        </w:pPr>
                        <w:r>
                          <w:rPr>
                            <w:color w:val="231F20"/>
                            <w:sz w:val="12"/>
                          </w:rPr>
                          <w:t>The opinions expressed in this newspaper and on its website  are those of the individual contributors and are not necessarily those of the Gazette editor or staff. Contributors are asked to ensure they have copyright permission for materials submitted. Contributions</w:t>
                        </w:r>
                        <w:r>
                          <w:rPr>
                            <w:color w:val="231F20"/>
                            <w:spacing w:val="-6"/>
                            <w:sz w:val="12"/>
                          </w:rPr>
                          <w:t> </w:t>
                        </w:r>
                        <w:r>
                          <w:rPr>
                            <w:color w:val="231F20"/>
                            <w:sz w:val="12"/>
                          </w:rPr>
                          <w:t>are</w:t>
                        </w:r>
                        <w:r>
                          <w:rPr>
                            <w:color w:val="231F20"/>
                            <w:spacing w:val="-6"/>
                            <w:sz w:val="12"/>
                          </w:rPr>
                          <w:t> </w:t>
                        </w:r>
                        <w:r>
                          <w:rPr>
                            <w:color w:val="231F20"/>
                            <w:sz w:val="12"/>
                          </w:rPr>
                          <w:t>reproduced</w:t>
                        </w:r>
                        <w:r>
                          <w:rPr>
                            <w:color w:val="231F20"/>
                            <w:spacing w:val="-6"/>
                            <w:sz w:val="12"/>
                          </w:rPr>
                          <w:t> </w:t>
                        </w:r>
                        <w:r>
                          <w:rPr>
                            <w:color w:val="231F20"/>
                            <w:sz w:val="12"/>
                          </w:rPr>
                          <w:t>in</w:t>
                        </w:r>
                        <w:r>
                          <w:rPr>
                            <w:color w:val="231F20"/>
                            <w:spacing w:val="-6"/>
                            <w:sz w:val="12"/>
                          </w:rPr>
                          <w:t> </w:t>
                        </w:r>
                        <w:r>
                          <w:rPr>
                            <w:color w:val="231F20"/>
                            <w:sz w:val="12"/>
                          </w:rPr>
                          <w:t>good</w:t>
                        </w:r>
                        <w:r>
                          <w:rPr>
                            <w:color w:val="231F20"/>
                            <w:spacing w:val="-6"/>
                            <w:sz w:val="12"/>
                          </w:rPr>
                          <w:t> </w:t>
                        </w:r>
                        <w:r>
                          <w:rPr>
                            <w:color w:val="231F20"/>
                            <w:sz w:val="12"/>
                          </w:rPr>
                          <w:t>faith</w:t>
                        </w:r>
                        <w:r>
                          <w:rPr>
                            <w:color w:val="231F20"/>
                            <w:spacing w:val="-6"/>
                            <w:sz w:val="12"/>
                          </w:rPr>
                          <w:t> </w:t>
                        </w:r>
                        <w:r>
                          <w:rPr>
                            <w:color w:val="231F20"/>
                            <w:sz w:val="12"/>
                          </w:rPr>
                          <w:t>and</w:t>
                        </w:r>
                        <w:r>
                          <w:rPr>
                            <w:color w:val="231F20"/>
                            <w:spacing w:val="-5"/>
                            <w:sz w:val="12"/>
                          </w:rPr>
                          <w:t> </w:t>
                        </w:r>
                        <w:r>
                          <w:rPr>
                            <w:color w:val="231F20"/>
                            <w:sz w:val="12"/>
                          </w:rPr>
                          <w:t>the</w:t>
                        </w:r>
                        <w:r>
                          <w:rPr>
                            <w:color w:val="231F20"/>
                            <w:spacing w:val="-6"/>
                            <w:sz w:val="12"/>
                          </w:rPr>
                          <w:t> </w:t>
                        </w:r>
                        <w:r>
                          <w:rPr>
                            <w:color w:val="231F20"/>
                            <w:sz w:val="12"/>
                          </w:rPr>
                          <w:t>Editor</w:t>
                        </w:r>
                        <w:r>
                          <w:rPr>
                            <w:color w:val="231F20"/>
                            <w:spacing w:val="-6"/>
                            <w:sz w:val="12"/>
                          </w:rPr>
                          <w:t> </w:t>
                        </w:r>
                        <w:r>
                          <w:rPr>
                            <w:color w:val="231F20"/>
                            <w:sz w:val="12"/>
                          </w:rPr>
                          <w:t>or</w:t>
                        </w:r>
                        <w:r>
                          <w:rPr>
                            <w:color w:val="231F20"/>
                            <w:spacing w:val="-6"/>
                            <w:sz w:val="12"/>
                          </w:rPr>
                          <w:t> </w:t>
                        </w:r>
                        <w:r>
                          <w:rPr>
                            <w:color w:val="231F20"/>
                            <w:sz w:val="12"/>
                          </w:rPr>
                          <w:t>staff cannot be held liable for any inadvertant breach of copyright.</w:t>
                        </w:r>
                      </w:p>
                      <w:p>
                        <w:pPr>
                          <w:pStyle w:val="TableParagraph"/>
                          <w:spacing w:before="61"/>
                          <w:ind w:left="130"/>
                          <w:rPr>
                            <w:sz w:val="12"/>
                          </w:rPr>
                        </w:pPr>
                        <w:r>
                          <w:rPr>
                            <w:b/>
                            <w:color w:val="231F20"/>
                            <w:sz w:val="12"/>
                          </w:rPr>
                          <w:t>Copyright Dunoon and District Gazette </w:t>
                        </w:r>
                        <w:r>
                          <w:rPr>
                            <w:color w:val="231F20"/>
                            <w:sz w:val="12"/>
                          </w:rPr>
                          <w:t>If you wish to</w:t>
                        </w:r>
                      </w:p>
                      <w:p>
                        <w:pPr>
                          <w:pStyle w:val="TableParagraph"/>
                          <w:spacing w:before="2"/>
                          <w:ind w:left="130"/>
                          <w:rPr>
                            <w:sz w:val="12"/>
                          </w:rPr>
                        </w:pPr>
                        <w:r>
                          <w:rPr>
                            <w:color w:val="231F20"/>
                            <w:sz w:val="12"/>
                          </w:rPr>
                          <w:t>reproduce an article, please request permission by e-mail.</w:t>
                        </w:r>
                      </w:p>
                      <w:p>
                        <w:pPr>
                          <w:pStyle w:val="TableParagraph"/>
                          <w:spacing w:line="242" w:lineRule="auto" w:before="59"/>
                          <w:ind w:left="130" w:right="88"/>
                          <w:jc w:val="both"/>
                          <w:rPr>
                            <w:sz w:val="12"/>
                          </w:rPr>
                        </w:pPr>
                        <w:r>
                          <w:rPr>
                            <w:color w:val="231F20"/>
                            <w:sz w:val="12"/>
                          </w:rPr>
                          <w:t>Please be aware that if you are attending  public  functions,  your photograph maybe taken and submitted to the Gazette for publication in print and on the website. If you do not wish for your</w:t>
                        </w:r>
                        <w:r>
                          <w:rPr>
                            <w:color w:val="231F20"/>
                            <w:spacing w:val="-5"/>
                            <w:sz w:val="12"/>
                          </w:rPr>
                          <w:t> </w:t>
                        </w:r>
                        <w:r>
                          <w:rPr>
                            <w:color w:val="231F20"/>
                            <w:sz w:val="12"/>
                          </w:rPr>
                          <w:t>photo,</w:t>
                        </w:r>
                        <w:r>
                          <w:rPr>
                            <w:color w:val="231F20"/>
                            <w:spacing w:val="-5"/>
                            <w:sz w:val="12"/>
                          </w:rPr>
                          <w:t> </w:t>
                        </w:r>
                        <w:r>
                          <w:rPr>
                            <w:color w:val="231F20"/>
                            <w:sz w:val="12"/>
                          </w:rPr>
                          <w:t>or</w:t>
                        </w:r>
                        <w:r>
                          <w:rPr>
                            <w:color w:val="231F20"/>
                            <w:spacing w:val="-5"/>
                            <w:sz w:val="12"/>
                          </w:rPr>
                          <w:t> </w:t>
                        </w:r>
                        <w:r>
                          <w:rPr>
                            <w:color w:val="231F20"/>
                            <w:sz w:val="12"/>
                          </w:rPr>
                          <w:t>photos</w:t>
                        </w:r>
                        <w:r>
                          <w:rPr>
                            <w:color w:val="231F20"/>
                            <w:spacing w:val="-5"/>
                            <w:sz w:val="12"/>
                          </w:rPr>
                          <w:t> </w:t>
                        </w:r>
                        <w:r>
                          <w:rPr>
                            <w:color w:val="231F20"/>
                            <w:sz w:val="12"/>
                          </w:rPr>
                          <w:t>of</w:t>
                        </w:r>
                        <w:r>
                          <w:rPr>
                            <w:color w:val="231F20"/>
                            <w:spacing w:val="-5"/>
                            <w:sz w:val="12"/>
                          </w:rPr>
                          <w:t> </w:t>
                        </w:r>
                        <w:r>
                          <w:rPr>
                            <w:color w:val="231F20"/>
                            <w:sz w:val="12"/>
                          </w:rPr>
                          <w:t>members</w:t>
                        </w:r>
                        <w:r>
                          <w:rPr>
                            <w:color w:val="231F20"/>
                            <w:spacing w:val="-5"/>
                            <w:sz w:val="12"/>
                          </w:rPr>
                          <w:t> </w:t>
                        </w:r>
                        <w:r>
                          <w:rPr>
                            <w:color w:val="231F20"/>
                            <w:sz w:val="12"/>
                          </w:rPr>
                          <w:t>of</w:t>
                        </w:r>
                        <w:r>
                          <w:rPr>
                            <w:color w:val="231F20"/>
                            <w:spacing w:val="-5"/>
                            <w:sz w:val="12"/>
                          </w:rPr>
                          <w:t> </w:t>
                        </w:r>
                        <w:r>
                          <w:rPr>
                            <w:color w:val="231F20"/>
                            <w:sz w:val="12"/>
                          </w:rPr>
                          <w:t>your</w:t>
                        </w:r>
                        <w:r>
                          <w:rPr>
                            <w:color w:val="231F20"/>
                            <w:spacing w:val="-5"/>
                            <w:sz w:val="12"/>
                          </w:rPr>
                          <w:t> </w:t>
                        </w:r>
                        <w:r>
                          <w:rPr>
                            <w:color w:val="231F20"/>
                            <w:sz w:val="12"/>
                          </w:rPr>
                          <w:t>family</w:t>
                        </w:r>
                        <w:r>
                          <w:rPr>
                            <w:color w:val="231F20"/>
                            <w:spacing w:val="-6"/>
                            <w:sz w:val="12"/>
                          </w:rPr>
                          <w:t> </w:t>
                        </w:r>
                        <w:r>
                          <w:rPr>
                            <w:color w:val="231F20"/>
                            <w:sz w:val="12"/>
                          </w:rPr>
                          <w:t>to</w:t>
                        </w:r>
                        <w:r>
                          <w:rPr>
                            <w:color w:val="231F20"/>
                            <w:spacing w:val="-5"/>
                            <w:sz w:val="12"/>
                          </w:rPr>
                          <w:t> </w:t>
                        </w:r>
                        <w:r>
                          <w:rPr>
                            <w:color w:val="231F20"/>
                            <w:sz w:val="12"/>
                          </w:rPr>
                          <w:t>be</w:t>
                        </w:r>
                        <w:r>
                          <w:rPr>
                            <w:color w:val="231F20"/>
                            <w:spacing w:val="-6"/>
                            <w:sz w:val="12"/>
                          </w:rPr>
                          <w:t> </w:t>
                        </w:r>
                        <w:r>
                          <w:rPr>
                            <w:color w:val="231F20"/>
                            <w:sz w:val="12"/>
                          </w:rPr>
                          <w:t>published, pleas get in touch, with complete confidentiality, with the Editor via e-mail or phone – details on Pg</w:t>
                        </w:r>
                        <w:r>
                          <w:rPr>
                            <w:color w:val="231F20"/>
                            <w:spacing w:val="-2"/>
                            <w:sz w:val="12"/>
                          </w:rPr>
                          <w:t> </w:t>
                        </w:r>
                        <w:r>
                          <w:rPr>
                            <w:color w:val="231F20"/>
                            <w:sz w:val="12"/>
                          </w:rPr>
                          <w:t>2.</w:t>
                        </w:r>
                      </w:p>
                    </w:tc>
                  </w:tr>
                </w:tbl>
                <w:p>
                  <w:pPr>
                    <w:pStyle w:val="BodyText"/>
                  </w:pPr>
                </w:p>
              </w:txbxContent>
            </v:textbox>
            <w10:wrap type="none"/>
          </v:shape>
        </w:pict>
      </w:r>
      <w:r>
        <w:rPr>
          <w:rFonts w:ascii="Calibri"/>
          <w:color w:val="231F20"/>
          <w:sz w:val="26"/>
        </w:rPr>
        <w:t>We offer all seniors, people with a disability and all carers in our local communities opportunities to socialise</w:t>
      </w:r>
    </w:p>
    <w:p>
      <w:pPr>
        <w:spacing w:line="182" w:lineRule="auto" w:before="0"/>
        <w:ind w:left="3474" w:right="4937" w:firstLine="0"/>
        <w:jc w:val="center"/>
        <w:rPr>
          <w:rFonts w:ascii="Calibri"/>
          <w:sz w:val="26"/>
        </w:rPr>
      </w:pPr>
      <w:r>
        <w:rPr>
          <w:rFonts w:ascii="Calibri"/>
          <w:color w:val="231F20"/>
          <w:sz w:val="26"/>
        </w:rPr>
        <w:t>and take a break. Phone for more information</w:t>
      </w:r>
    </w:p>
    <w:p>
      <w:pPr>
        <w:spacing w:line="487" w:lineRule="exact" w:before="0"/>
        <w:ind w:left="1411" w:right="2779" w:firstLine="0"/>
        <w:jc w:val="center"/>
        <w:rPr>
          <w:rFonts w:ascii="Calibri"/>
          <w:b/>
          <w:sz w:val="40"/>
        </w:rPr>
      </w:pPr>
      <w:r>
        <w:rPr>
          <w:rFonts w:ascii="Calibri"/>
          <w:b/>
          <w:color w:val="231F20"/>
          <w:sz w:val="40"/>
        </w:rPr>
        <w:t>Tel: 6689 1709</w:t>
      </w:r>
    </w:p>
    <w:p>
      <w:pPr>
        <w:pStyle w:val="Heading6"/>
        <w:spacing w:line="192" w:lineRule="auto" w:before="83"/>
        <w:ind w:left="1627" w:right="4962" w:hanging="233"/>
      </w:pPr>
      <w:r>
        <w:rPr>
          <w:color w:val="231F20"/>
        </w:rPr>
        <w:t>Social groups in Dunoon, The Channon, Koonorigan and Nimbin, monthly bus trips, home visits, events and</w:t>
      </w:r>
    </w:p>
    <w:p>
      <w:pPr>
        <w:spacing w:line="237" w:lineRule="exact" w:before="0"/>
        <w:ind w:left="1375" w:right="0" w:firstLine="0"/>
        <w:jc w:val="left"/>
        <w:rPr>
          <w:rFonts w:ascii="Calibri"/>
          <w:sz w:val="23"/>
        </w:rPr>
      </w:pPr>
      <w:r>
        <w:rPr>
          <w:rFonts w:ascii="Calibri"/>
          <w:color w:val="231F20"/>
          <w:sz w:val="23"/>
        </w:rPr>
        <w:t>celebrations, free computer &amp; internet access in Nimbin</w:t>
      </w:r>
    </w:p>
    <w:p>
      <w:pPr>
        <w:spacing w:after="0" w:line="237" w:lineRule="exact"/>
        <w:jc w:val="left"/>
        <w:rPr>
          <w:rFonts w:ascii="Calibri"/>
          <w:sz w:val="23"/>
        </w:rPr>
        <w:sectPr>
          <w:footerReference w:type="default" r:id="rId136"/>
          <w:footerReference w:type="even" r:id="rId137"/>
          <w:pgSz w:w="11910" w:h="16840"/>
          <w:pgMar w:footer="456" w:header="0" w:top="220" w:bottom="640" w:left="180" w:right="160"/>
        </w:sectPr>
      </w:pPr>
    </w:p>
    <w:p>
      <w:pPr>
        <w:pStyle w:val="BodyText"/>
        <w:ind w:left="173"/>
        <w:rPr>
          <w:rFonts w:ascii="Calibri"/>
          <w:sz w:val="20"/>
        </w:rPr>
      </w:pPr>
      <w:r>
        <w:rPr>
          <w:rFonts w:ascii="Calibri"/>
          <w:sz w:val="20"/>
        </w:rPr>
        <w:pict>
          <v:group style="width:554.050pt;height:388.8pt;mso-position-horizontal-relative:char;mso-position-vertical-relative:line" coordorigin="0,0" coordsize="11081,7776">
            <v:shape style="position:absolute;left:0;top:0;width:11012;height:7716" type="#_x0000_t75" stroked="false">
              <v:imagedata r:id="rId160" o:title=""/>
            </v:shape>
            <v:rect style="position:absolute;left:4596;top:1829;width:3221;height:1087" filled="true" fillcolor="#ffffff" stroked="false">
              <v:fill type="solid"/>
            </v:rect>
            <v:rect style="position:absolute;left:3678;top:3238;width:3117;height:984" filled="true" fillcolor="#ffffff" stroked="false">
              <v:fill type="solid"/>
            </v:rect>
            <v:shape style="position:absolute;left:6794;top:2916;width:975;height:1575" type="#_x0000_t75" stroked="false">
              <v:imagedata r:id="rId161" o:title=""/>
            </v:shape>
            <v:rect style="position:absolute;left:117;top:6153;width:10895;height:1622" filled="true" fillcolor="#231f20" stroked="false">
              <v:fill type="solid"/>
            </v:rect>
            <v:rect style="position:absolute;left:117;top:0;width:10963;height:1207" filled="true" fillcolor="#231f20" stroked="false">
              <v:fill type="solid"/>
            </v:rect>
            <v:rect style="position:absolute;left:9203;top:4397;width:1765;height:1718" filled="true" fillcolor="#ffffff" stroked="false">
              <v:fill type="solid"/>
            </v:rect>
            <v:shape style="position:absolute;left:9312;top:4637;width:1595;height:1031" type="#_x0000_t75" stroked="false">
              <v:imagedata r:id="rId162" o:title=""/>
            </v:shape>
            <v:shape style="position:absolute;left:5044;top:3730;width:1530;height:761" type="#_x0000_t75" stroked="false">
              <v:imagedata r:id="rId163" o:title=""/>
            </v:shape>
            <v:shape style="position:absolute;left:3486;top:1702;width:1753;height:1685" type="#_x0000_t75" stroked="false">
              <v:imagedata r:id="rId164" o:title=""/>
            </v:shape>
            <v:shape style="position:absolute;left:174;top:3168;width:5966;height:2325" type="#_x0000_t202" filled="false" stroked="false">
              <v:textbox inset="0,0,0,0">
                <w:txbxContent>
                  <w:p>
                    <w:pPr>
                      <w:spacing w:line="192" w:lineRule="auto" w:before="55"/>
                      <w:ind w:left="3617" w:right="1" w:firstLine="506"/>
                      <w:jc w:val="left"/>
                      <w:rPr>
                        <w:rFonts w:ascii="Book Antiqua"/>
                        <w:sz w:val="36"/>
                      </w:rPr>
                    </w:pPr>
                    <w:r>
                      <w:rPr>
                        <w:rFonts w:ascii="Book Antiqua"/>
                        <w:color w:val="231F20"/>
                        <w:sz w:val="36"/>
                      </w:rPr>
                      <w:t>HOT PIE &amp; COKE</w:t>
                    </w:r>
                  </w:p>
                  <w:p>
                    <w:pPr>
                      <w:tabs>
                        <w:tab w:pos="512" w:val="left" w:leader="none"/>
                        <w:tab w:pos="2912" w:val="left" w:leader="none"/>
                      </w:tabs>
                      <w:spacing w:before="277"/>
                      <w:ind w:left="32" w:right="0" w:firstLine="0"/>
                      <w:jc w:val="left"/>
                      <w:rPr>
                        <w:rFonts w:ascii="Calibri"/>
                        <w:b/>
                        <w:i/>
                        <w:sz w:val="26"/>
                      </w:rPr>
                    </w:pPr>
                    <w:r>
                      <w:rPr>
                        <w:rFonts w:ascii="Calibri"/>
                        <w:b/>
                        <w:i/>
                        <w:color w:val="231F20"/>
                        <w:w w:val="81"/>
                        <w:sz w:val="26"/>
                        <w:shd w:fill="FFFFFF" w:color="auto" w:val="clear"/>
                      </w:rPr>
                      <w:t> </w:t>
                    </w:r>
                    <w:r>
                      <w:rPr>
                        <w:rFonts w:ascii="Calibri"/>
                        <w:b/>
                        <w:i/>
                        <w:color w:val="231F20"/>
                        <w:sz w:val="26"/>
                        <w:shd w:fill="FFFFFF" w:color="auto" w:val="clear"/>
                      </w:rPr>
                      <w:tab/>
                    </w:r>
                    <w:r>
                      <w:rPr>
                        <w:rFonts w:ascii="Calibri"/>
                        <w:b/>
                        <w:i/>
                        <w:color w:val="231F20"/>
                        <w:w w:val="105"/>
                        <w:sz w:val="26"/>
                        <w:shd w:fill="FFFFFF" w:color="auto" w:val="clear"/>
                      </w:rPr>
                      <w:t>TOFU</w:t>
                    </w:r>
                    <w:r>
                      <w:rPr>
                        <w:rFonts w:ascii="Calibri"/>
                        <w:b/>
                        <w:i/>
                        <w:color w:val="231F20"/>
                        <w:spacing w:val="-2"/>
                        <w:w w:val="105"/>
                        <w:sz w:val="26"/>
                        <w:shd w:fill="FFFFFF" w:color="auto" w:val="clear"/>
                      </w:rPr>
                      <w:t> </w:t>
                    </w:r>
                    <w:r>
                      <w:rPr>
                        <w:rFonts w:ascii="Calibri"/>
                        <w:b/>
                        <w:i/>
                        <w:color w:val="231F20"/>
                        <w:w w:val="105"/>
                        <w:sz w:val="26"/>
                        <w:shd w:fill="FFFFFF" w:color="auto" w:val="clear"/>
                      </w:rPr>
                      <w:t>PRODUCTS</w:t>
                    </w:r>
                    <w:r>
                      <w:rPr>
                        <w:rFonts w:ascii="Calibri"/>
                        <w:b/>
                        <w:i/>
                        <w:color w:val="231F20"/>
                        <w:sz w:val="26"/>
                        <w:shd w:fill="FFFFFF" w:color="auto" w:val="clear"/>
                      </w:rPr>
                      <w:tab/>
                    </w:r>
                  </w:p>
                  <w:p>
                    <w:pPr>
                      <w:tabs>
                        <w:tab w:pos="752" w:val="left" w:leader="none"/>
                        <w:tab w:pos="3992" w:val="left" w:leader="none"/>
                      </w:tabs>
                      <w:spacing w:before="118"/>
                      <w:ind w:left="319" w:right="0" w:firstLine="0"/>
                      <w:jc w:val="left"/>
                      <w:rPr>
                        <w:rFonts w:ascii="Calibri"/>
                        <w:b/>
                        <w:i/>
                        <w:sz w:val="26"/>
                      </w:rPr>
                    </w:pPr>
                    <w:r>
                      <w:rPr>
                        <w:rFonts w:ascii="Calibri"/>
                        <w:b/>
                        <w:i/>
                        <w:color w:val="231F20"/>
                        <w:w w:val="81"/>
                        <w:sz w:val="26"/>
                        <w:shd w:fill="FFFFFF" w:color="auto" w:val="clear"/>
                      </w:rPr>
                      <w:t> </w:t>
                    </w:r>
                    <w:r>
                      <w:rPr>
                        <w:rFonts w:ascii="Calibri"/>
                        <w:b/>
                        <w:i/>
                        <w:color w:val="231F20"/>
                        <w:sz w:val="26"/>
                        <w:shd w:fill="FFFFFF" w:color="auto" w:val="clear"/>
                      </w:rPr>
                      <w:tab/>
                    </w:r>
                    <w:r>
                      <w:rPr>
                        <w:rFonts w:ascii="Calibri"/>
                        <w:b/>
                        <w:i/>
                        <w:color w:val="231F20"/>
                        <w:w w:val="105"/>
                        <w:sz w:val="26"/>
                        <w:shd w:fill="FFFFFF" w:color="auto" w:val="clear"/>
                      </w:rPr>
                      <w:t>GLUTEN FREE</w:t>
                    </w:r>
                    <w:r>
                      <w:rPr>
                        <w:rFonts w:ascii="Calibri"/>
                        <w:b/>
                        <w:i/>
                        <w:color w:val="231F20"/>
                        <w:spacing w:val="-14"/>
                        <w:w w:val="105"/>
                        <w:sz w:val="26"/>
                        <w:shd w:fill="FFFFFF" w:color="auto" w:val="clear"/>
                      </w:rPr>
                      <w:t> </w:t>
                    </w:r>
                    <w:r>
                      <w:rPr>
                        <w:rFonts w:ascii="Calibri"/>
                        <w:b/>
                        <w:i/>
                        <w:color w:val="231F20"/>
                        <w:w w:val="105"/>
                        <w:sz w:val="26"/>
                        <w:shd w:fill="FFFFFF" w:color="auto" w:val="clear"/>
                      </w:rPr>
                      <w:t>PRODUCTS</w:t>
                    </w:r>
                    <w:r>
                      <w:rPr>
                        <w:rFonts w:ascii="Calibri"/>
                        <w:b/>
                        <w:i/>
                        <w:color w:val="231F20"/>
                        <w:sz w:val="26"/>
                        <w:shd w:fill="FFFFFF" w:color="auto" w:val="clear"/>
                      </w:rPr>
                      <w:tab/>
                    </w:r>
                  </w:p>
                  <w:p>
                    <w:pPr>
                      <w:tabs>
                        <w:tab w:pos="572" w:val="left" w:leader="none"/>
                        <w:tab w:pos="3992" w:val="left" w:leader="none"/>
                      </w:tabs>
                      <w:spacing w:line="313" w:lineRule="exact" w:before="211"/>
                      <w:ind w:left="0" w:right="0" w:firstLine="0"/>
                      <w:jc w:val="left"/>
                      <w:rPr>
                        <w:rFonts w:ascii="Calibri"/>
                        <w:b/>
                        <w:i/>
                        <w:sz w:val="26"/>
                      </w:rPr>
                    </w:pPr>
                    <w:r>
                      <w:rPr>
                        <w:rFonts w:ascii="Calibri"/>
                        <w:b/>
                        <w:i/>
                        <w:color w:val="231F20"/>
                        <w:w w:val="81"/>
                        <w:sz w:val="26"/>
                        <w:shd w:fill="FFFFFF" w:color="auto" w:val="clear"/>
                      </w:rPr>
                      <w:t> </w:t>
                    </w:r>
                    <w:r>
                      <w:rPr>
                        <w:rFonts w:ascii="Calibri"/>
                        <w:b/>
                        <w:i/>
                        <w:color w:val="231F20"/>
                        <w:sz w:val="26"/>
                        <w:shd w:fill="FFFFFF" w:color="auto" w:val="clear"/>
                      </w:rPr>
                      <w:tab/>
                    </w:r>
                    <w:r>
                      <w:rPr>
                        <w:rFonts w:ascii="Calibri"/>
                        <w:b/>
                        <w:i/>
                        <w:color w:val="231F20"/>
                        <w:w w:val="105"/>
                        <w:sz w:val="26"/>
                        <w:shd w:fill="FFFFFF" w:color="auto" w:val="clear"/>
                      </w:rPr>
                      <w:t>ORGANIC </w:t>
                    </w:r>
                    <w:r>
                      <w:rPr>
                        <w:rFonts w:ascii="Calibri"/>
                        <w:b/>
                        <w:i/>
                        <w:color w:val="231F20"/>
                        <w:spacing w:val="-5"/>
                        <w:w w:val="105"/>
                        <w:sz w:val="26"/>
                        <w:shd w:fill="FFFFFF" w:color="auto" w:val="clear"/>
                      </w:rPr>
                      <w:t>HEALTH</w:t>
                    </w:r>
                    <w:r>
                      <w:rPr>
                        <w:rFonts w:ascii="Calibri"/>
                        <w:b/>
                        <w:i/>
                        <w:color w:val="231F20"/>
                        <w:w w:val="105"/>
                        <w:sz w:val="26"/>
                        <w:shd w:fill="FFFFFF" w:color="auto" w:val="clear"/>
                      </w:rPr>
                      <w:t> FOODS</w:t>
                    </w:r>
                    <w:r>
                      <w:rPr>
                        <w:rFonts w:ascii="Calibri"/>
                        <w:b/>
                        <w:i/>
                        <w:color w:val="231F20"/>
                        <w:sz w:val="26"/>
                        <w:shd w:fill="FFFFFF" w:color="auto" w:val="clear"/>
                      </w:rPr>
                      <w:tab/>
                    </w:r>
                  </w:p>
                </w:txbxContent>
              </v:textbox>
              <w10:wrap type="none"/>
            </v:shape>
            <v:shape style="position:absolute;left:8100;top:3181;width:2696;height:1239" type="#_x0000_t202" filled="false" stroked="false">
              <v:textbox inset="0,0,0,0">
                <w:txbxContent>
                  <w:p>
                    <w:pPr>
                      <w:spacing w:line="374" w:lineRule="auto" w:before="0"/>
                      <w:ind w:left="-1" w:right="18" w:firstLine="0"/>
                      <w:jc w:val="center"/>
                      <w:rPr>
                        <w:rFonts w:ascii="Arial Rounded MT Bold"/>
                        <w:sz w:val="26"/>
                      </w:rPr>
                    </w:pPr>
                    <w:r>
                      <w:rPr>
                        <w:rFonts w:ascii="Arial Rounded MT Bold"/>
                        <w:color w:val="231F20"/>
                        <w:sz w:val="26"/>
                      </w:rPr>
                      <w:t>FRESH </w:t>
                    </w:r>
                    <w:r>
                      <w:rPr>
                        <w:rFonts w:ascii="Arial Rounded MT Bold"/>
                        <w:color w:val="231F20"/>
                        <w:spacing w:val="-5"/>
                        <w:sz w:val="26"/>
                      </w:rPr>
                      <w:t>MEATS </w:t>
                    </w:r>
                    <w:r>
                      <w:rPr>
                        <w:rFonts w:ascii="Arial Rounded MT Bold"/>
                        <w:color w:val="231F20"/>
                        <w:sz w:val="26"/>
                      </w:rPr>
                      <w:t>FROM HUTLEY </w:t>
                    </w:r>
                    <w:r>
                      <w:rPr>
                        <w:rFonts w:ascii="Arial Rounded MT Bold"/>
                        <w:color w:val="231F20"/>
                        <w:spacing w:val="-3"/>
                        <w:sz w:val="26"/>
                      </w:rPr>
                      <w:t>BROS.</w:t>
                    </w:r>
                  </w:p>
                  <w:p>
                    <w:pPr>
                      <w:spacing w:line="300" w:lineRule="exact" w:before="0"/>
                      <w:ind w:left="101" w:right="119" w:firstLine="0"/>
                      <w:jc w:val="center"/>
                      <w:rPr>
                        <w:rFonts w:ascii="Arial Rounded MT Bold"/>
                        <w:sz w:val="26"/>
                      </w:rPr>
                    </w:pPr>
                    <w:r>
                      <w:rPr>
                        <w:rFonts w:ascii="Arial Rounded MT Bold"/>
                        <w:color w:val="231F20"/>
                        <w:sz w:val="26"/>
                      </w:rPr>
                      <w:t>LOCAL BUTCHERS</w:t>
                    </w:r>
                  </w:p>
                </w:txbxContent>
              </v:textbox>
              <w10:wrap type="none"/>
            </v:shape>
            <v:shape style="position:absolute;left:117;top:6115;width:10895;height:1660" type="#_x0000_t202" filled="false" stroked="false">
              <v:textbox inset="0,0,0,0">
                <w:txbxContent>
                  <w:p>
                    <w:pPr>
                      <w:spacing w:line="359" w:lineRule="exact" w:before="47"/>
                      <w:ind w:left="2023" w:right="0" w:firstLine="0"/>
                      <w:jc w:val="left"/>
                      <w:rPr>
                        <w:rFonts w:ascii="Lucida Calligraphy"/>
                        <w:i/>
                        <w:sz w:val="28"/>
                      </w:rPr>
                    </w:pPr>
                    <w:r>
                      <w:rPr>
                        <w:rFonts w:ascii="Lucida Calligraphy"/>
                        <w:i/>
                        <w:color w:val="FFFFFF"/>
                        <w:sz w:val="28"/>
                      </w:rPr>
                      <w:t>88 JAMES STREET, DUNOON TEL: 6689 5225</w:t>
                    </w:r>
                  </w:p>
                  <w:p>
                    <w:pPr>
                      <w:spacing w:line="211" w:lineRule="auto" w:before="12"/>
                      <w:ind w:left="3617" w:right="3598" w:firstLine="726"/>
                      <w:jc w:val="left"/>
                      <w:rPr>
                        <w:rFonts w:ascii="Lucida Calligraphy" w:hAnsi="Lucida Calligraphy"/>
                        <w:i/>
                        <w:sz w:val="28"/>
                      </w:rPr>
                    </w:pPr>
                    <w:r>
                      <w:rPr>
                        <w:rFonts w:ascii="Lucida Calligraphy" w:hAnsi="Lucida Calligraphy"/>
                        <w:i/>
                        <w:color w:val="FFFFFF"/>
                        <w:sz w:val="28"/>
                      </w:rPr>
                      <w:t>OPEN 7 DAYS MON – SAT 7AM – 7PM</w:t>
                    </w:r>
                  </w:p>
                  <w:p>
                    <w:pPr>
                      <w:spacing w:line="349" w:lineRule="exact" w:before="0"/>
                      <w:ind w:left="1607" w:right="1607" w:firstLine="0"/>
                      <w:jc w:val="center"/>
                      <w:rPr>
                        <w:rFonts w:ascii="Lucida Calligraphy" w:hAnsi="Lucida Calligraphy"/>
                        <w:i/>
                        <w:sz w:val="28"/>
                      </w:rPr>
                    </w:pPr>
                    <w:r>
                      <w:rPr>
                        <w:rFonts w:ascii="Lucida Calligraphy" w:hAnsi="Lucida Calligraphy"/>
                        <w:i/>
                        <w:color w:val="FFFFFF"/>
                        <w:sz w:val="28"/>
                      </w:rPr>
                      <w:t>SUNDAYS AND PUBLIC HOLIDAYS 8AM – 6PM</w:t>
                    </w:r>
                  </w:p>
                </w:txbxContent>
              </v:textbox>
              <w10:wrap type="none"/>
            </v:shape>
            <v:shape style="position:absolute;left:624;top:5760;width:3322;height:356" type="#_x0000_t202" filled="true" fillcolor="#ffffff" stroked="false">
              <v:textbox inset="0,0,0,0">
                <w:txbxContent>
                  <w:p>
                    <w:pPr>
                      <w:spacing w:line="265" w:lineRule="exact" w:before="0"/>
                      <w:ind w:left="451" w:right="0" w:firstLine="0"/>
                      <w:jc w:val="left"/>
                      <w:rPr>
                        <w:rFonts w:ascii="Calibri"/>
                        <w:b/>
                        <w:i/>
                        <w:sz w:val="26"/>
                      </w:rPr>
                    </w:pPr>
                    <w:r>
                      <w:rPr>
                        <w:rFonts w:ascii="Calibri"/>
                        <w:b/>
                        <w:i/>
                        <w:color w:val="231F20"/>
                        <w:w w:val="105"/>
                        <w:sz w:val="26"/>
                      </w:rPr>
                      <w:t>BREAD, MILK &amp; DAIRY</w:t>
                    </w:r>
                  </w:p>
                </w:txbxContent>
              </v:textbox>
              <v:fill type="solid"/>
              <w10:wrap type="none"/>
            </v:shape>
            <v:shape style="position:absolute;left:4167;top:4704;width:4815;height:1412" type="#_x0000_t202" filled="true" fillcolor="#ffffff" stroked="false">
              <v:textbox inset="0,0,0,0">
                <w:txbxContent>
                  <w:p>
                    <w:pPr>
                      <w:spacing w:line="599" w:lineRule="exact" w:before="0"/>
                      <w:ind w:left="207" w:right="0" w:firstLine="0"/>
                      <w:jc w:val="left"/>
                      <w:rPr>
                        <w:rFonts w:ascii="Lucida Fax"/>
                        <w:b/>
                        <w:sz w:val="60"/>
                      </w:rPr>
                    </w:pPr>
                    <w:r>
                      <w:rPr>
                        <w:rFonts w:ascii="Lucida Fax"/>
                        <w:b/>
                        <w:color w:val="231F20"/>
                        <w:sz w:val="60"/>
                      </w:rPr>
                      <w:t>BOTTLE SHOP</w:t>
                    </w:r>
                  </w:p>
                  <w:p>
                    <w:pPr>
                      <w:spacing w:line="204" w:lineRule="auto" w:before="46"/>
                      <w:ind w:left="538" w:right="517" w:firstLine="0"/>
                      <w:jc w:val="center"/>
                      <w:rPr>
                        <w:rFonts w:ascii="Lucida Fax"/>
                        <w:b/>
                        <w:sz w:val="36"/>
                      </w:rPr>
                    </w:pPr>
                    <w:r>
                      <w:rPr>
                        <w:rFonts w:ascii="Lucida Fax"/>
                        <w:b/>
                        <w:color w:val="231F20"/>
                        <w:spacing w:val="10"/>
                        <w:sz w:val="36"/>
                      </w:rPr>
                      <w:t>TOP </w:t>
                    </w:r>
                    <w:r>
                      <w:rPr>
                        <w:rFonts w:ascii="Lucida Fax"/>
                        <w:b/>
                        <w:color w:val="231F20"/>
                        <w:spacing w:val="12"/>
                        <w:sz w:val="36"/>
                      </w:rPr>
                      <w:t>VARIETIES </w:t>
                    </w:r>
                    <w:r>
                      <w:rPr>
                        <w:rFonts w:ascii="Lucida Fax"/>
                        <w:b/>
                        <w:color w:val="231F20"/>
                        <w:spacing w:val="15"/>
                        <w:sz w:val="36"/>
                      </w:rPr>
                      <w:t>OF </w:t>
                    </w:r>
                    <w:r>
                      <w:rPr>
                        <w:rFonts w:ascii="Lucida Fax"/>
                        <w:b/>
                        <w:color w:val="231F20"/>
                        <w:spacing w:val="11"/>
                        <w:sz w:val="36"/>
                      </w:rPr>
                      <w:t>WINES </w:t>
                    </w:r>
                    <w:r>
                      <w:rPr>
                        <w:rFonts w:ascii="Lucida Fax"/>
                        <w:b/>
                        <w:color w:val="231F20"/>
                        <w:spacing w:val="10"/>
                        <w:sz w:val="36"/>
                      </w:rPr>
                      <w:t>AND</w:t>
                    </w:r>
                    <w:r>
                      <w:rPr>
                        <w:rFonts w:ascii="Lucida Fax"/>
                        <w:b/>
                        <w:color w:val="231F20"/>
                        <w:spacing w:val="77"/>
                        <w:sz w:val="36"/>
                      </w:rPr>
                      <w:t> </w:t>
                    </w:r>
                    <w:r>
                      <w:rPr>
                        <w:rFonts w:ascii="Lucida Fax"/>
                        <w:b/>
                        <w:color w:val="231F20"/>
                        <w:spacing w:val="15"/>
                        <w:sz w:val="36"/>
                      </w:rPr>
                      <w:t>BEERS</w:t>
                    </w:r>
                  </w:p>
                </w:txbxContent>
              </v:textbox>
              <v:fill type="solid"/>
              <w10:wrap type="none"/>
            </v:shape>
            <v:shape style="position:absolute;left:257;top:1206;width:10682;height:494" type="#_x0000_t202" filled="true" fillcolor="#ffffff" stroked="false">
              <v:textbox inset="0,0,0,0">
                <w:txbxContent>
                  <w:p>
                    <w:pPr>
                      <w:spacing w:before="56"/>
                      <w:ind w:left="370" w:right="0" w:firstLine="0"/>
                      <w:jc w:val="left"/>
                      <w:rPr>
                        <w:rFonts w:ascii="Calibri"/>
                        <w:b/>
                        <w:sz w:val="28"/>
                      </w:rPr>
                    </w:pPr>
                    <w:r>
                      <w:rPr>
                        <w:rFonts w:ascii="Calibri"/>
                        <w:b/>
                        <w:color w:val="231F20"/>
                        <w:w w:val="110"/>
                        <w:sz w:val="28"/>
                      </w:rPr>
                      <w:t>NEW! SANDWICHES AVAILABLE BY PRE-ORDER $4.50 EACH ORDER BY 10:30AM</w:t>
                    </w:r>
                  </w:p>
                </w:txbxContent>
              </v:textbox>
              <v:fill type="solid"/>
              <w10:wrap type="none"/>
            </v:shape>
            <v:shape style="position:absolute;left:1074;top:703;width:9072;height:382" type="#_x0000_t202" filled="false" stroked="false">
              <v:textbox inset="0,0,0,0">
                <w:txbxContent>
                  <w:p>
                    <w:pPr>
                      <w:spacing w:before="0"/>
                      <w:ind w:left="0" w:right="0" w:firstLine="0"/>
                      <w:jc w:val="left"/>
                      <w:rPr>
                        <w:rFonts w:ascii="Lucida Calligraphy"/>
                        <w:i/>
                        <w:sz w:val="28"/>
                      </w:rPr>
                    </w:pPr>
                    <w:r>
                      <w:rPr>
                        <w:rFonts w:ascii="Lucida Calligraphy"/>
                        <w:i/>
                        <w:color w:val="FFFFFF"/>
                        <w:sz w:val="28"/>
                      </w:rPr>
                      <w:t>YOUR LOCAL STORE FOR FAMILY FRIENDLY SERVICE</w:t>
                    </w:r>
                  </w:p>
                </w:txbxContent>
              </v:textbox>
              <w10:wrap type="none"/>
            </v:shape>
            <v:shape style="position:absolute;left:771;top:11;width:9689;height:817" type="#_x0000_t202" filled="false" stroked="false">
              <v:textbox inset="0,0,0,0">
                <w:txbxContent>
                  <w:p>
                    <w:pPr>
                      <w:spacing w:before="0"/>
                      <w:ind w:left="0" w:right="0" w:firstLine="0"/>
                      <w:jc w:val="left"/>
                      <w:rPr>
                        <w:rFonts w:ascii="Lucida Calligraphy"/>
                        <w:i/>
                        <w:sz w:val="60"/>
                      </w:rPr>
                    </w:pPr>
                    <w:r>
                      <w:rPr>
                        <w:rFonts w:ascii="Lucida Calligraphy"/>
                        <w:i/>
                        <w:color w:val="FFFFFF"/>
                        <w:spacing w:val="6"/>
                        <w:sz w:val="60"/>
                      </w:rPr>
                      <w:t>DUNOON </w:t>
                    </w:r>
                    <w:r>
                      <w:rPr>
                        <w:rFonts w:ascii="Lucida Calligraphy"/>
                        <w:i/>
                        <w:color w:val="FFFFFF"/>
                        <w:spacing w:val="7"/>
                        <w:sz w:val="60"/>
                      </w:rPr>
                      <w:t>GENERAL</w:t>
                    </w:r>
                    <w:r>
                      <w:rPr>
                        <w:rFonts w:ascii="Lucida Calligraphy"/>
                        <w:i/>
                        <w:color w:val="FFFFFF"/>
                        <w:spacing w:val="78"/>
                        <w:sz w:val="60"/>
                      </w:rPr>
                      <w:t> </w:t>
                    </w:r>
                    <w:r>
                      <w:rPr>
                        <w:rFonts w:ascii="Lucida Calligraphy"/>
                        <w:i/>
                        <w:color w:val="FFFFFF"/>
                        <w:spacing w:val="10"/>
                        <w:sz w:val="60"/>
                      </w:rPr>
                      <w:t>STORE</w:t>
                    </w:r>
                  </w:p>
                </w:txbxContent>
              </v:textbox>
              <w10:wrap type="none"/>
            </v:shape>
            <v:shape style="position:absolute;left:4596;top:1829;width:3221;height:1087" type="#_x0000_t202" filled="false" stroked="false">
              <v:textbox inset="0,0,0,0">
                <w:txbxContent>
                  <w:p>
                    <w:pPr>
                      <w:spacing w:line="363" w:lineRule="exact" w:before="0"/>
                      <w:ind w:left="342" w:right="0" w:firstLine="0"/>
                      <w:jc w:val="left"/>
                      <w:rPr>
                        <w:rFonts w:ascii="Book Antiqua"/>
                        <w:sz w:val="36"/>
                      </w:rPr>
                    </w:pPr>
                    <w:r>
                      <w:rPr>
                        <w:rFonts w:ascii="Book Antiqua"/>
                        <w:color w:val="231F20"/>
                        <w:sz w:val="36"/>
                      </w:rPr>
                      <w:t>COFFEE &amp; CAKE</w:t>
                    </w:r>
                  </w:p>
                </w:txbxContent>
              </v:textbox>
              <w10:wrap type="none"/>
            </v:shape>
          </v:group>
        </w:pict>
      </w:r>
      <w:r>
        <w:rPr>
          <w:rFonts w:ascii="Calibri"/>
          <w:sz w:val="20"/>
        </w:rPr>
      </w:r>
    </w:p>
    <w:p>
      <w:pPr>
        <w:pStyle w:val="BodyText"/>
        <w:spacing w:before="6"/>
        <w:rPr>
          <w:rFonts w:ascii="Calibri"/>
          <w:sz w:val="7"/>
        </w:rPr>
      </w:pPr>
    </w:p>
    <w:p>
      <w:pPr>
        <w:pStyle w:val="BodyText"/>
        <w:spacing w:line="200" w:lineRule="exact"/>
        <w:ind w:left="7766"/>
        <w:rPr>
          <w:rFonts w:ascii="Calibri"/>
          <w:sz w:val="20"/>
        </w:rPr>
      </w:pPr>
      <w:r>
        <w:rPr>
          <w:rFonts w:ascii="Calibri"/>
          <w:position w:val="-3"/>
          <w:sz w:val="20"/>
        </w:rPr>
        <w:pict>
          <v:group style="width:155.25pt;height:10pt;mso-position-horizontal-relative:char;mso-position-vertical-relative:line" coordorigin="0,0" coordsize="3105,200">
            <v:line style="position:absolute" from="3105,40" to="250,40" stroked="true" strokeweight="4pt" strokecolor="#231f20">
              <v:stroke dashstyle="longdash"/>
            </v:line>
            <v:shape style="position:absolute;left:40;top:40;width:125;height:120" coordorigin="40,40" coordsize="125,120" path="m165,40l40,40,40,160e" filled="false" stroked="true" strokeweight="4pt" strokecolor="#231f20">
              <v:path arrowok="t"/>
              <v:stroke dashstyle="solid"/>
            </v:shape>
          </v:group>
        </w:pict>
      </w:r>
      <w:r>
        <w:rPr>
          <w:rFonts w:ascii="Calibri"/>
          <w:position w:val="-3"/>
          <w:sz w:val="20"/>
        </w:rPr>
      </w:r>
    </w:p>
    <w:p>
      <w:pPr>
        <w:spacing w:line="249" w:lineRule="auto" w:before="87"/>
        <w:ind w:left="8821" w:right="0" w:hanging="822"/>
        <w:jc w:val="left"/>
        <w:rPr>
          <w:b/>
          <w:sz w:val="22"/>
        </w:rPr>
      </w:pPr>
      <w:r>
        <w:rPr/>
        <w:drawing>
          <wp:anchor distT="0" distB="0" distL="0" distR="0" allowOverlap="1" layoutInCell="1" locked="0" behindDoc="0" simplePos="0" relativeHeight="5488">
            <wp:simplePos x="0" y="0"/>
            <wp:positionH relativeFrom="page">
              <wp:posOffset>292531</wp:posOffset>
            </wp:positionH>
            <wp:positionV relativeFrom="paragraph">
              <wp:posOffset>-105988</wp:posOffset>
            </wp:positionV>
            <wp:extent cx="2132644" cy="2446336"/>
            <wp:effectExtent l="0" t="0" r="0" b="0"/>
            <wp:wrapNone/>
            <wp:docPr id="113" name="image118.png" descr=""/>
            <wp:cNvGraphicFramePr>
              <a:graphicFrameLocks noChangeAspect="1"/>
            </wp:cNvGraphicFramePr>
            <a:graphic>
              <a:graphicData uri="http://schemas.openxmlformats.org/drawingml/2006/picture">
                <pic:pic>
                  <pic:nvPicPr>
                    <pic:cNvPr id="114" name="image118.png"/>
                    <pic:cNvPicPr/>
                  </pic:nvPicPr>
                  <pic:blipFill>
                    <a:blip r:embed="rId165" cstate="print"/>
                    <a:stretch>
                      <a:fillRect/>
                    </a:stretch>
                  </pic:blipFill>
                  <pic:spPr>
                    <a:xfrm>
                      <a:off x="0" y="0"/>
                      <a:ext cx="2132644" cy="2446336"/>
                    </a:xfrm>
                    <a:prstGeom prst="rect">
                      <a:avLst/>
                    </a:prstGeom>
                  </pic:spPr>
                </pic:pic>
              </a:graphicData>
            </a:graphic>
          </wp:anchor>
        </w:drawing>
      </w:r>
      <w:r>
        <w:rPr/>
        <w:pict>
          <v:group style="position:absolute;margin-left:397.301514pt;margin-top:6.037623pt;width:10.25pt;height:188pt;mso-position-horizontal-relative:page;mso-position-vertical-relative:paragraph;z-index:-63208" coordorigin="7946,121" coordsize="205,3760">
            <v:line style="position:absolute" from="7986,121" to="7986,3641" stroked="true" strokeweight="4pt" strokecolor="#231f20">
              <v:stroke dashstyle="longdash"/>
            </v:line>
            <v:shape style="position:absolute;left:7986;top:3720;width:125;height:120" coordorigin="7986,3721" coordsize="125,120" path="m7986,3721l7986,3841,8111,3841e" filled="false" stroked="true" strokeweight="4pt" strokecolor="#231f20">
              <v:path arrowok="t"/>
              <v:stroke dashstyle="solid"/>
            </v:shape>
            <w10:wrap type="none"/>
          </v:group>
        </w:pict>
      </w:r>
      <w:r>
        <w:rPr/>
        <w:pict>
          <v:group style="position:absolute;margin-left:559.051514pt;margin-top:-9.962377pt;width:10.25pt;height:188pt;mso-position-horizontal-relative:page;mso-position-vertical-relative:paragraph;z-index:-63184" coordorigin="11181,-199" coordsize="205,3760">
            <v:line style="position:absolute" from="11346,3561" to="11346,41" stroked="true" strokeweight="4pt" strokecolor="#231f20">
              <v:stroke dashstyle="longdash"/>
            </v:line>
            <v:shape style="position:absolute;left:11221;top:-160;width:125;height:120" coordorigin="11221,-159" coordsize="125,120" path="m11346,-39l11346,-159,11221,-159e" filled="false" stroked="true" strokeweight="4pt" strokecolor="#231f20">
              <v:path arrowok="t"/>
              <v:stroke dashstyle="solid"/>
            </v:shape>
            <w10:wrap type="none"/>
          </v:group>
        </w:pict>
      </w:r>
      <w:r>
        <w:rPr/>
        <w:pict>
          <v:shape style="position:absolute;margin-left:402.991394pt;margin-top:26.408735pt;width:116.8pt;height:21.25pt;mso-position-horizontal-relative:page;mso-position-vertical-relative:paragraph;z-index:-63160" type="#_x0000_t202" filled="false" stroked="false">
            <v:textbox inset="0,0,0,0">
              <w:txbxContent>
                <w:p>
                  <w:pPr>
                    <w:spacing w:before="0"/>
                    <w:ind w:left="0" w:right="0" w:firstLine="0"/>
                    <w:jc w:val="left"/>
                    <w:rPr>
                      <w:rFonts w:ascii="Curlz MT"/>
                      <w:sz w:val="32"/>
                    </w:rPr>
                  </w:pPr>
                  <w:r>
                    <w:rPr>
                      <w:rFonts w:ascii="Curlz MT"/>
                      <w:color w:val="231F20"/>
                      <w:spacing w:val="-3"/>
                      <w:sz w:val="32"/>
                    </w:rPr>
                    <w:t>THE </w:t>
                  </w:r>
                  <w:r>
                    <w:rPr>
                      <w:rFonts w:ascii="Curlz MT"/>
                      <w:color w:val="231F20"/>
                      <w:spacing w:val="-6"/>
                      <w:sz w:val="32"/>
                    </w:rPr>
                    <w:t>CHANNON </w:t>
                  </w:r>
                  <w:r>
                    <w:rPr>
                      <w:rFonts w:ascii="Curlz MT"/>
                      <w:color w:val="231F20"/>
                      <w:sz w:val="32"/>
                    </w:rPr>
                    <w:t>/</w:t>
                  </w:r>
                </w:p>
              </w:txbxContent>
            </v:textbox>
            <w10:wrap type="none"/>
          </v:shape>
        </w:pict>
      </w:r>
      <w:r>
        <w:rPr/>
        <w:pict>
          <v:shape style="position:absolute;margin-left:22.034pt;margin-top:-9.344577pt;width:171.2pt;height:204pt;mso-position-horizontal-relative:page;mso-position-vertical-relative:paragraph;z-index:5584" type="#_x0000_t202" filled="false" stroked="false">
            <v:textbox inset="0,0,0,0">
              <w:txbxContent>
                <w:tbl>
                  <w:tblPr>
                    <w:tblW w:w="0" w:type="auto"/>
                    <w:jc w:val="left"/>
                    <w:tblBorders>
                      <w:top w:val="single" w:sz="18" w:space="0" w:color="231F20"/>
                      <w:left w:val="single" w:sz="18" w:space="0" w:color="231F20"/>
                      <w:bottom w:val="single" w:sz="18" w:space="0" w:color="231F20"/>
                      <w:right w:val="single" w:sz="18" w:space="0" w:color="231F20"/>
                      <w:insideH w:val="single" w:sz="18" w:space="0" w:color="231F20"/>
                      <w:insideV w:val="single" w:sz="18" w:space="0" w:color="231F20"/>
                    </w:tblBorders>
                    <w:tblLayout w:type="fixed"/>
                    <w:tblCellMar>
                      <w:top w:w="0" w:type="dxa"/>
                      <w:left w:w="0" w:type="dxa"/>
                      <w:bottom w:w="0" w:type="dxa"/>
                      <w:right w:w="0" w:type="dxa"/>
                    </w:tblCellMar>
                    <w:tblLook w:val="01E0"/>
                  </w:tblPr>
                  <w:tblGrid>
                    <w:gridCol w:w="3363"/>
                  </w:tblGrid>
                  <w:tr>
                    <w:trPr>
                      <w:trHeight w:val="3995" w:hRule="atLeast"/>
                    </w:trPr>
                    <w:tc>
                      <w:tcPr>
                        <w:tcW w:w="3363" w:type="dxa"/>
                      </w:tcPr>
                      <w:p>
                        <w:pPr>
                          <w:pStyle w:val="TableParagraph"/>
                          <w:spacing w:line="196" w:lineRule="auto" w:before="144"/>
                          <w:ind w:left="735" w:right="224"/>
                          <w:jc w:val="center"/>
                          <w:rPr>
                            <w:rFonts w:ascii="Calibri"/>
                            <w:b/>
                            <w:sz w:val="24"/>
                          </w:rPr>
                        </w:pPr>
                        <w:r>
                          <w:rPr>
                            <w:rFonts w:ascii="Calibri"/>
                            <w:b/>
                            <w:color w:val="231F20"/>
                            <w:w w:val="110"/>
                            <w:sz w:val="24"/>
                          </w:rPr>
                          <w:t>RURAL FENCING CONTRACTOR</w:t>
                        </w:r>
                      </w:p>
                      <w:p>
                        <w:pPr>
                          <w:pStyle w:val="TableParagraph"/>
                          <w:spacing w:before="15"/>
                          <w:ind w:left="562"/>
                          <w:rPr>
                            <w:rFonts w:ascii="Calibri" w:hAnsi="Calibri"/>
                            <w:b/>
                            <w:sz w:val="24"/>
                          </w:rPr>
                        </w:pPr>
                        <w:r>
                          <w:rPr>
                            <w:rFonts w:ascii="Calibri" w:hAnsi="Calibri"/>
                            <w:b/>
                            <w:color w:val="231F20"/>
                            <w:w w:val="105"/>
                            <w:sz w:val="24"/>
                          </w:rPr>
                          <w:t>NEW! – SPLIT FIREWOOD</w:t>
                        </w:r>
                      </w:p>
                      <w:p>
                        <w:pPr>
                          <w:pStyle w:val="TableParagraph"/>
                          <w:spacing w:line="288" w:lineRule="auto" w:before="32"/>
                          <w:ind w:left="1603" w:right="99"/>
                          <w:rPr>
                            <w:i/>
                            <w:sz w:val="16"/>
                          </w:rPr>
                        </w:pPr>
                        <w:r>
                          <w:rPr>
                            <w:i/>
                            <w:color w:val="231F20"/>
                            <w:sz w:val="16"/>
                          </w:rPr>
                          <w:t>DELIVERY AVAILABLE </w:t>
                        </w:r>
                        <w:r>
                          <w:rPr>
                            <w:i/>
                            <w:color w:val="231F20"/>
                            <w:sz w:val="16"/>
                          </w:rPr>
                          <w:t>FOR FIREWOOD</w:t>
                        </w:r>
                      </w:p>
                      <w:p>
                        <w:pPr>
                          <w:pStyle w:val="TableParagraph"/>
                          <w:spacing w:before="8"/>
                          <w:rPr>
                            <w:sz w:val="15"/>
                          </w:rPr>
                        </w:pPr>
                      </w:p>
                      <w:p>
                        <w:pPr>
                          <w:pStyle w:val="TableParagraph"/>
                          <w:ind w:left="1125" w:right="313"/>
                          <w:rPr>
                            <w:i/>
                            <w:sz w:val="20"/>
                          </w:rPr>
                        </w:pPr>
                        <w:r>
                          <w:rPr>
                            <w:i/>
                            <w:color w:val="231F20"/>
                            <w:sz w:val="20"/>
                          </w:rPr>
                          <w:t>Free quotes on new </w:t>
                        </w:r>
                        <w:r>
                          <w:rPr>
                            <w:i/>
                            <w:color w:val="231F20"/>
                            <w:sz w:val="20"/>
                          </w:rPr>
                          <w:t>fences and repairs Fully insured</w:t>
                        </w:r>
                      </w:p>
                      <w:p>
                        <w:pPr>
                          <w:pStyle w:val="TableParagraph"/>
                          <w:spacing w:before="6"/>
                          <w:rPr>
                            <w:sz w:val="21"/>
                          </w:rPr>
                        </w:pPr>
                      </w:p>
                      <w:p>
                        <w:pPr>
                          <w:pStyle w:val="TableParagraph"/>
                          <w:spacing w:line="288" w:lineRule="auto"/>
                          <w:ind w:left="1125"/>
                          <w:rPr>
                            <w:i/>
                            <w:sz w:val="16"/>
                          </w:rPr>
                        </w:pPr>
                        <w:r>
                          <w:rPr>
                            <w:i/>
                            <w:color w:val="231F20"/>
                            <w:sz w:val="16"/>
                          </w:rPr>
                          <w:t>4 WHEEL DRIVE TRACTOR &amp; </w:t>
                        </w:r>
                        <w:r>
                          <w:rPr>
                            <w:i/>
                            <w:color w:val="231F20"/>
                            <w:sz w:val="16"/>
                          </w:rPr>
                          <w:t>TIPPER ;</w:t>
                        </w:r>
                      </w:p>
                      <w:p>
                        <w:pPr>
                          <w:pStyle w:val="TableParagraph"/>
                          <w:spacing w:line="288" w:lineRule="auto"/>
                          <w:ind w:left="1125" w:right="270"/>
                          <w:rPr>
                            <w:i/>
                            <w:sz w:val="16"/>
                          </w:rPr>
                        </w:pPr>
                        <w:r>
                          <w:rPr>
                            <w:i/>
                            <w:color w:val="231F20"/>
                            <w:sz w:val="16"/>
                          </w:rPr>
                          <w:t>HYDRAULIC POST DRIVER </w:t>
                        </w:r>
                        <w:r>
                          <w:rPr>
                            <w:i/>
                            <w:color w:val="231F20"/>
                            <w:sz w:val="16"/>
                          </w:rPr>
                          <w:t>AND POST HOLE BORER</w:t>
                        </w:r>
                      </w:p>
                      <w:p>
                        <w:pPr>
                          <w:pStyle w:val="TableParagraph"/>
                          <w:spacing w:line="216" w:lineRule="exact" w:before="13"/>
                          <w:ind w:left="366" w:right="305"/>
                          <w:jc w:val="center"/>
                          <w:rPr>
                            <w:rFonts w:ascii="Arial Rounded MT Bold"/>
                            <w:sz w:val="20"/>
                          </w:rPr>
                        </w:pPr>
                        <w:r>
                          <w:rPr>
                            <w:rFonts w:ascii="Arial Rounded MT Bold"/>
                            <w:color w:val="231F20"/>
                            <w:sz w:val="20"/>
                          </w:rPr>
                          <w:t>CALL ANDREW 6688 6364,</w:t>
                        </w:r>
                      </w:p>
                      <w:p>
                        <w:pPr>
                          <w:pStyle w:val="TableParagraph"/>
                          <w:spacing w:line="216" w:lineRule="exact"/>
                          <w:ind w:left="367" w:right="305"/>
                          <w:jc w:val="center"/>
                          <w:rPr>
                            <w:rFonts w:ascii="Arial Rounded MT Bold"/>
                            <w:sz w:val="20"/>
                          </w:rPr>
                        </w:pPr>
                        <w:r>
                          <w:rPr>
                            <w:rFonts w:ascii="Arial Rounded MT Bold"/>
                            <w:color w:val="231F20"/>
                            <w:sz w:val="20"/>
                          </w:rPr>
                          <w:t>MOB: 0431 095 583</w:t>
                        </w:r>
                      </w:p>
                    </w:tc>
                  </w:tr>
                </w:tbl>
                <w:p>
                  <w:pPr>
                    <w:pStyle w:val="BodyText"/>
                  </w:pPr>
                </w:p>
              </w:txbxContent>
            </v:textbox>
            <w10:wrap type="none"/>
          </v:shape>
        </w:pict>
      </w:r>
      <w:r>
        <w:rPr/>
        <w:pict>
          <v:shape style="position:absolute;margin-left:211.638pt;margin-top:-9.963577pt;width:173pt;height:204pt;mso-position-horizontal-relative:page;mso-position-vertical-relative:paragraph;z-index:5608" type="#_x0000_t202" filled="false" stroked="false">
            <v:textbox inset="0,0,0,0">
              <w:txbxContent>
                <w:tbl>
                  <w:tblPr>
                    <w:tblW w:w="0" w:type="auto"/>
                    <w:jc w:val="left"/>
                    <w:tblBorders>
                      <w:top w:val="single" w:sz="18" w:space="0" w:color="231F20"/>
                      <w:left w:val="single" w:sz="18" w:space="0" w:color="231F20"/>
                      <w:bottom w:val="single" w:sz="18" w:space="0" w:color="231F20"/>
                      <w:right w:val="single" w:sz="18" w:space="0" w:color="231F20"/>
                      <w:insideH w:val="single" w:sz="18" w:space="0" w:color="231F20"/>
                      <w:insideV w:val="single" w:sz="18" w:space="0" w:color="231F20"/>
                    </w:tblBorders>
                    <w:tblLayout w:type="fixed"/>
                    <w:tblCellMar>
                      <w:top w:w="0" w:type="dxa"/>
                      <w:left w:w="0" w:type="dxa"/>
                      <w:bottom w:w="0" w:type="dxa"/>
                      <w:right w:w="0" w:type="dxa"/>
                    </w:tblCellMar>
                    <w:tblLook w:val="01E0"/>
                  </w:tblPr>
                  <w:tblGrid>
                    <w:gridCol w:w="3400"/>
                  </w:tblGrid>
                  <w:tr>
                    <w:trPr>
                      <w:trHeight w:val="3994" w:hRule="atLeast"/>
                    </w:trPr>
                    <w:tc>
                      <w:tcPr>
                        <w:tcW w:w="3400" w:type="dxa"/>
                      </w:tcPr>
                      <w:p>
                        <w:pPr>
                          <w:pStyle w:val="TableParagraph"/>
                          <w:spacing w:line="249" w:lineRule="auto" w:before="92"/>
                          <w:ind w:left="633" w:right="591"/>
                          <w:jc w:val="center"/>
                          <w:rPr>
                            <w:rFonts w:ascii="Arial"/>
                            <w:b/>
                            <w:sz w:val="36"/>
                          </w:rPr>
                        </w:pPr>
                        <w:r>
                          <w:rPr>
                            <w:rFonts w:ascii="Arial"/>
                            <w:b/>
                            <w:color w:val="231F20"/>
                            <w:sz w:val="36"/>
                          </w:rPr>
                          <w:t>Septic Tank Pumping</w:t>
                        </w:r>
                      </w:p>
                      <w:p>
                        <w:pPr>
                          <w:pStyle w:val="TableParagraph"/>
                          <w:spacing w:before="1"/>
                          <w:rPr>
                            <w:sz w:val="36"/>
                          </w:rPr>
                        </w:pPr>
                      </w:p>
                      <w:p>
                        <w:pPr>
                          <w:pStyle w:val="TableParagraph"/>
                          <w:spacing w:line="189" w:lineRule="auto"/>
                          <w:ind w:left="633" w:right="592"/>
                          <w:jc w:val="center"/>
                          <w:rPr>
                            <w:rFonts w:ascii="Arial"/>
                            <w:sz w:val="22"/>
                          </w:rPr>
                        </w:pPr>
                        <w:r>
                          <w:rPr>
                            <w:rFonts w:ascii="Arial"/>
                            <w:color w:val="231F20"/>
                            <w:sz w:val="22"/>
                          </w:rPr>
                          <w:t>and specialists in all liquid waste collection and processing</w:t>
                        </w:r>
                      </w:p>
                      <w:p>
                        <w:pPr>
                          <w:pStyle w:val="TableParagraph"/>
                          <w:spacing w:line="172" w:lineRule="auto" w:before="157"/>
                          <w:ind w:left="232" w:right="190"/>
                          <w:jc w:val="center"/>
                          <w:rPr>
                            <w:rFonts w:ascii="Arial Rounded MT Bold"/>
                            <w:sz w:val="24"/>
                          </w:rPr>
                        </w:pPr>
                        <w:r>
                          <w:rPr>
                            <w:rFonts w:ascii="Arial Rounded MT Bold"/>
                            <w:color w:val="231F20"/>
                            <w:sz w:val="24"/>
                          </w:rPr>
                          <w:t>Call for more information or a quote</w:t>
                        </w:r>
                      </w:p>
                    </w:tc>
                  </w:tr>
                </w:tbl>
                <w:p>
                  <w:pPr>
                    <w:pStyle w:val="BodyText"/>
                  </w:pPr>
                </w:p>
              </w:txbxContent>
            </v:textbox>
            <w10:wrap type="none"/>
          </v:shape>
        </w:pict>
      </w:r>
      <w:r>
        <w:rPr>
          <w:b/>
          <w:color w:val="231F20"/>
          <w:sz w:val="22"/>
        </w:rPr>
        <w:t>www.channondunoonponyclub. pcansw.org.au</w:t>
      </w:r>
    </w:p>
    <w:p>
      <w:pPr>
        <w:pStyle w:val="BodyText"/>
        <w:rPr>
          <w:b/>
          <w:sz w:val="26"/>
        </w:rPr>
      </w:pPr>
    </w:p>
    <w:p>
      <w:pPr>
        <w:spacing w:before="0"/>
        <w:ind w:left="7879" w:right="0" w:firstLine="0"/>
        <w:jc w:val="left"/>
        <w:rPr>
          <w:rFonts w:ascii="Curlz MT"/>
          <w:sz w:val="32"/>
        </w:rPr>
      </w:pPr>
      <w:r>
        <w:rPr>
          <w:rFonts w:ascii="Curlz MT"/>
          <w:color w:val="231F20"/>
          <w:sz w:val="32"/>
        </w:rPr>
        <w:t>DUNOON PONY CLUB</w:t>
      </w:r>
    </w:p>
    <w:p>
      <w:pPr>
        <w:spacing w:line="249" w:lineRule="auto" w:before="42"/>
        <w:ind w:left="8169" w:right="519" w:firstLine="800"/>
        <w:jc w:val="right"/>
        <w:rPr>
          <w:sz w:val="14"/>
        </w:rPr>
      </w:pPr>
      <w:r>
        <w:rPr>
          <w:b/>
          <w:color w:val="231F20"/>
          <w:sz w:val="14"/>
        </w:rPr>
        <w:t>For further details please contact: Fiona Wilders </w:t>
      </w:r>
      <w:r>
        <w:rPr>
          <w:color w:val="231F20"/>
          <w:sz w:val="14"/>
        </w:rPr>
        <w:t>Club President Hm: 6628 2690 </w:t>
      </w:r>
      <w:r>
        <w:rPr>
          <w:b/>
          <w:color w:val="231F20"/>
          <w:sz w:val="14"/>
        </w:rPr>
        <w:t>Lisa McFadyen </w:t>
      </w:r>
      <w:r>
        <w:rPr>
          <w:color w:val="231F20"/>
          <w:sz w:val="14"/>
        </w:rPr>
        <w:t>Vice President Hm: 6629 1023 </w:t>
      </w:r>
      <w:r>
        <w:rPr>
          <w:b/>
          <w:color w:val="231F20"/>
          <w:sz w:val="14"/>
        </w:rPr>
        <w:t>Mykaella Gosper </w:t>
      </w:r>
      <w:r>
        <w:rPr>
          <w:color w:val="231F20"/>
          <w:sz w:val="14"/>
        </w:rPr>
        <w:t>Club Secretary Hm: 6629 3486 </w:t>
      </w:r>
      <w:r>
        <w:rPr>
          <w:b/>
          <w:color w:val="231F20"/>
          <w:sz w:val="14"/>
        </w:rPr>
        <w:t>Irene Brockhill </w:t>
      </w:r>
      <w:r>
        <w:rPr>
          <w:color w:val="231F20"/>
          <w:sz w:val="14"/>
        </w:rPr>
        <w:t>Treasurer Hm: 6686 4798</w:t>
      </w:r>
    </w:p>
    <w:p>
      <w:pPr>
        <w:pStyle w:val="BodyText"/>
        <w:rPr>
          <w:sz w:val="14"/>
        </w:rPr>
      </w:pPr>
      <w:r>
        <w:rPr/>
        <w:drawing>
          <wp:anchor distT="0" distB="0" distL="0" distR="0" allowOverlap="1" layoutInCell="1" locked="0" behindDoc="0" simplePos="0" relativeHeight="5296">
            <wp:simplePos x="0" y="0"/>
            <wp:positionH relativeFrom="page">
              <wp:posOffset>2828061</wp:posOffset>
            </wp:positionH>
            <wp:positionV relativeFrom="paragraph">
              <wp:posOffset>180924</wp:posOffset>
            </wp:positionV>
            <wp:extent cx="1931283" cy="775049"/>
            <wp:effectExtent l="0" t="0" r="0" b="0"/>
            <wp:wrapTopAndBottom/>
            <wp:docPr id="115" name="image119.jpeg" descr=""/>
            <wp:cNvGraphicFramePr>
              <a:graphicFrameLocks noChangeAspect="1"/>
            </wp:cNvGraphicFramePr>
            <a:graphic>
              <a:graphicData uri="http://schemas.openxmlformats.org/drawingml/2006/picture">
                <pic:pic>
                  <pic:nvPicPr>
                    <pic:cNvPr id="116" name="image119.jpeg"/>
                    <pic:cNvPicPr/>
                  </pic:nvPicPr>
                  <pic:blipFill>
                    <a:blip r:embed="rId166" cstate="print"/>
                    <a:stretch>
                      <a:fillRect/>
                    </a:stretch>
                  </pic:blipFill>
                  <pic:spPr>
                    <a:xfrm>
                      <a:off x="0" y="0"/>
                      <a:ext cx="1931283" cy="775049"/>
                    </a:xfrm>
                    <a:prstGeom prst="rect">
                      <a:avLst/>
                    </a:prstGeom>
                  </pic:spPr>
                </pic:pic>
              </a:graphicData>
            </a:graphic>
          </wp:anchor>
        </w:drawing>
      </w:r>
      <w:r>
        <w:rPr/>
        <w:pict>
          <v:group style="position:absolute;margin-left:414.051514pt;margin-top:10.037265pt;width:155.25pt;height:73.25pt;mso-position-horizontal-relative:page;mso-position-vertical-relative:paragraph;z-index:5320;mso-wrap-distance-left:0;mso-wrap-distance-right:0" coordorigin="8281,201" coordsize="3105,1465">
            <v:line style="position:absolute" from="8281,1625" to="11136,1625" stroked="true" strokeweight="4pt" strokecolor="#231f20">
              <v:stroke dashstyle="longdash"/>
            </v:line>
            <v:shape style="position:absolute;left:11221;top:1504;width:125;height:120" coordorigin="11221,1505" coordsize="125,120" path="m11221,1625l11346,1625,11346,1505e" filled="false" stroked="true" strokeweight="4pt" strokecolor="#231f20">
              <v:path arrowok="t"/>
              <v:stroke dashstyle="solid"/>
            </v:shape>
            <v:shape style="position:absolute;left:8820;top:200;width:1667;height:1218" type="#_x0000_t75" stroked="false">
              <v:imagedata r:id="rId167" o:title=""/>
            </v:shape>
            <w10:wrap type="topAndBottom"/>
          </v:group>
        </w:pict>
      </w:r>
      <w:r>
        <w:rPr/>
        <w:pict>
          <v:group style="position:absolute;margin-left:22.0341pt;margin-top:100.482536pt;width:283.5pt;height:170.1pt;mso-position-horizontal-relative:page;mso-position-vertical-relative:paragraph;z-index:5416;mso-wrap-distance-left:0;mso-wrap-distance-right:0" coordorigin="441,2010" coordsize="5670,3402">
            <v:shape style="position:absolute;left:536;top:2019;width:5458;height:3382" type="#_x0000_t75" stroked="false">
              <v:imagedata r:id="rId168" o:title=""/>
            </v:shape>
            <v:shape style="position:absolute;left:450;top:2019;width:5650;height:3382" coordorigin="451,2020" coordsize="5650,3382" path="m691,2020l451,2260,451,5161,691,5401,5860,5401,6100,5161,6100,2260,5860,2020,691,2020xe" filled="false" stroked="true" strokeweight="1pt" strokecolor="#231f20">
              <v:path arrowok="t"/>
              <v:stroke dashstyle="solid"/>
            </v:shape>
            <v:shape style="position:absolute;left:977;top:2070;width:4551;height:844" type="#_x0000_t202" filled="false" stroked="false">
              <v:textbox inset="0,0,0,0">
                <w:txbxContent>
                  <w:p>
                    <w:pPr>
                      <w:spacing w:before="0"/>
                      <w:ind w:left="-1" w:right="18" w:firstLine="0"/>
                      <w:jc w:val="center"/>
                      <w:rPr>
                        <w:rFonts w:ascii="Lucida Calligraphy"/>
                        <w:i/>
                        <w:sz w:val="36"/>
                      </w:rPr>
                    </w:pPr>
                    <w:r>
                      <w:rPr>
                        <w:rFonts w:ascii="Lucida Calligraphy"/>
                        <w:i/>
                        <w:color w:val="231F20"/>
                        <w:spacing w:val="-13"/>
                        <w:sz w:val="36"/>
                      </w:rPr>
                      <w:t>Dunoon General</w:t>
                    </w:r>
                    <w:r>
                      <w:rPr>
                        <w:rFonts w:ascii="Lucida Calligraphy"/>
                        <w:i/>
                        <w:color w:val="231F20"/>
                        <w:spacing w:val="-42"/>
                        <w:sz w:val="36"/>
                      </w:rPr>
                      <w:t> </w:t>
                    </w:r>
                    <w:r>
                      <w:rPr>
                        <w:rFonts w:ascii="Lucida Calligraphy"/>
                        <w:i/>
                        <w:color w:val="231F20"/>
                        <w:spacing w:val="-15"/>
                        <w:sz w:val="36"/>
                      </w:rPr>
                      <w:t>Practice</w:t>
                    </w:r>
                  </w:p>
                  <w:p>
                    <w:pPr>
                      <w:spacing w:line="337" w:lineRule="exact" w:before="16"/>
                      <w:ind w:left="13" w:right="18" w:firstLine="0"/>
                      <w:jc w:val="center"/>
                      <w:rPr>
                        <w:rFonts w:ascii="Calibri"/>
                        <w:b/>
                        <w:sz w:val="28"/>
                      </w:rPr>
                    </w:pPr>
                    <w:r>
                      <w:rPr>
                        <w:rFonts w:ascii="Calibri"/>
                        <w:b/>
                        <w:color w:val="231F20"/>
                        <w:w w:val="110"/>
                        <w:sz w:val="28"/>
                      </w:rPr>
                      <w:t>100 James Street, Dunoon</w:t>
                    </w:r>
                  </w:p>
                </w:txbxContent>
              </v:textbox>
              <w10:wrap type="none"/>
            </v:shape>
            <v:shape style="position:absolute;left:1999;top:3314;width:2548;height:347" type="#_x0000_t202" filled="false" stroked="false">
              <v:textbox inset="0,0,0,0">
                <w:txbxContent>
                  <w:p>
                    <w:pPr>
                      <w:spacing w:line="337" w:lineRule="exact" w:before="10"/>
                      <w:ind w:left="0" w:right="0" w:firstLine="0"/>
                      <w:jc w:val="left"/>
                      <w:rPr>
                        <w:rFonts w:ascii="Calibri"/>
                        <w:b/>
                        <w:sz w:val="28"/>
                      </w:rPr>
                    </w:pPr>
                    <w:r>
                      <w:rPr>
                        <w:rFonts w:ascii="Calibri"/>
                        <w:b/>
                        <w:color w:val="231F20"/>
                        <w:w w:val="105"/>
                        <w:sz w:val="28"/>
                      </w:rPr>
                      <w:t>Dr. Nathan Kesteven</w:t>
                    </w:r>
                  </w:p>
                </w:txbxContent>
              </v:textbox>
              <w10:wrap type="none"/>
            </v:shape>
            <v:shape style="position:absolute;left:695;top:4105;width:5106;height:1251" type="#_x0000_t202" filled="false" stroked="false">
              <v:textbox inset="0,0,0,0">
                <w:txbxContent>
                  <w:p>
                    <w:pPr>
                      <w:spacing w:line="276" w:lineRule="auto" w:before="7"/>
                      <w:ind w:left="0" w:right="18" w:firstLine="0"/>
                      <w:jc w:val="center"/>
                      <w:rPr>
                        <w:rFonts w:ascii="Calibri"/>
                        <w:b/>
                        <w:sz w:val="20"/>
                      </w:rPr>
                    </w:pPr>
                    <w:r>
                      <w:rPr>
                        <w:rFonts w:ascii="Calibri"/>
                        <w:b/>
                        <w:color w:val="231F20"/>
                        <w:w w:val="110"/>
                        <w:sz w:val="20"/>
                      </w:rPr>
                      <w:t>Surgery</w:t>
                    </w:r>
                    <w:r>
                      <w:rPr>
                        <w:rFonts w:ascii="Calibri"/>
                        <w:b/>
                        <w:color w:val="231F20"/>
                        <w:spacing w:val="-27"/>
                        <w:w w:val="110"/>
                        <w:sz w:val="20"/>
                      </w:rPr>
                      <w:t> </w:t>
                    </w:r>
                    <w:r>
                      <w:rPr>
                        <w:rFonts w:ascii="Calibri"/>
                        <w:b/>
                        <w:color w:val="231F20"/>
                        <w:w w:val="110"/>
                        <w:sz w:val="20"/>
                      </w:rPr>
                      <w:t>open</w:t>
                    </w:r>
                    <w:r>
                      <w:rPr>
                        <w:rFonts w:ascii="Calibri"/>
                        <w:b/>
                        <w:color w:val="231F20"/>
                        <w:spacing w:val="-27"/>
                        <w:w w:val="110"/>
                        <w:sz w:val="20"/>
                      </w:rPr>
                      <w:t> </w:t>
                    </w:r>
                    <w:r>
                      <w:rPr>
                        <w:rFonts w:ascii="Calibri"/>
                        <w:b/>
                        <w:color w:val="231F20"/>
                        <w:spacing w:val="-4"/>
                        <w:w w:val="110"/>
                        <w:sz w:val="20"/>
                      </w:rPr>
                      <w:t>Monday,</w:t>
                    </w:r>
                    <w:r>
                      <w:rPr>
                        <w:rFonts w:ascii="Calibri"/>
                        <w:b/>
                        <w:color w:val="231F20"/>
                        <w:spacing w:val="-32"/>
                        <w:w w:val="110"/>
                        <w:sz w:val="20"/>
                      </w:rPr>
                      <w:t> </w:t>
                    </w:r>
                    <w:r>
                      <w:rPr>
                        <w:rFonts w:ascii="Calibri"/>
                        <w:b/>
                        <w:color w:val="231F20"/>
                        <w:spacing w:val="-4"/>
                        <w:w w:val="110"/>
                        <w:sz w:val="20"/>
                      </w:rPr>
                      <w:t>Tuesday,Thursday</w:t>
                    </w:r>
                    <w:r>
                      <w:rPr>
                        <w:rFonts w:ascii="Calibri"/>
                        <w:b/>
                        <w:color w:val="231F20"/>
                        <w:spacing w:val="-27"/>
                        <w:w w:val="110"/>
                        <w:sz w:val="20"/>
                      </w:rPr>
                      <w:t> </w:t>
                    </w:r>
                    <w:r>
                      <w:rPr>
                        <w:rFonts w:ascii="Calibri"/>
                        <w:b/>
                        <w:color w:val="231F20"/>
                        <w:w w:val="110"/>
                        <w:sz w:val="20"/>
                      </w:rPr>
                      <w:t>and</w:t>
                    </w:r>
                    <w:r>
                      <w:rPr>
                        <w:rFonts w:ascii="Calibri"/>
                        <w:b/>
                        <w:color w:val="231F20"/>
                        <w:spacing w:val="-27"/>
                        <w:w w:val="110"/>
                        <w:sz w:val="20"/>
                      </w:rPr>
                      <w:t> </w:t>
                    </w:r>
                    <w:r>
                      <w:rPr>
                        <w:rFonts w:ascii="Calibri"/>
                        <w:b/>
                        <w:color w:val="231F20"/>
                        <w:spacing w:val="-4"/>
                        <w:w w:val="110"/>
                        <w:sz w:val="20"/>
                      </w:rPr>
                      <w:t>Fridays</w:t>
                    </w:r>
                    <w:r>
                      <w:rPr>
                        <w:rFonts w:ascii="Calibri"/>
                        <w:b/>
                        <w:color w:val="231F20"/>
                        <w:spacing w:val="-27"/>
                        <w:w w:val="110"/>
                        <w:sz w:val="20"/>
                      </w:rPr>
                      <w:t> </w:t>
                    </w:r>
                    <w:r>
                      <w:rPr>
                        <w:rFonts w:ascii="Calibri"/>
                        <w:b/>
                        <w:color w:val="231F20"/>
                        <w:spacing w:val="-3"/>
                        <w:w w:val="110"/>
                        <w:sz w:val="20"/>
                      </w:rPr>
                      <w:t>from </w:t>
                    </w:r>
                    <w:r>
                      <w:rPr>
                        <w:rFonts w:ascii="Calibri"/>
                        <w:b/>
                        <w:color w:val="231F20"/>
                        <w:w w:val="110"/>
                        <w:sz w:val="20"/>
                      </w:rPr>
                      <w:t>9am</w:t>
                    </w:r>
                    <w:r>
                      <w:rPr>
                        <w:rFonts w:ascii="Calibri"/>
                        <w:b/>
                        <w:color w:val="231F20"/>
                        <w:spacing w:val="-16"/>
                        <w:w w:val="110"/>
                        <w:sz w:val="20"/>
                      </w:rPr>
                      <w:t> </w:t>
                    </w:r>
                    <w:r>
                      <w:rPr>
                        <w:rFonts w:ascii="Calibri"/>
                        <w:b/>
                        <w:color w:val="231F20"/>
                        <w:w w:val="110"/>
                        <w:sz w:val="20"/>
                      </w:rPr>
                      <w:t>(subject</w:t>
                    </w:r>
                    <w:r>
                      <w:rPr>
                        <w:rFonts w:ascii="Calibri"/>
                        <w:b/>
                        <w:color w:val="231F20"/>
                        <w:spacing w:val="-16"/>
                        <w:w w:val="110"/>
                        <w:sz w:val="20"/>
                      </w:rPr>
                      <w:t> </w:t>
                    </w:r>
                    <w:r>
                      <w:rPr>
                        <w:rFonts w:ascii="Calibri"/>
                        <w:b/>
                        <w:color w:val="231F20"/>
                        <w:w w:val="110"/>
                        <w:sz w:val="20"/>
                      </w:rPr>
                      <w:t>to</w:t>
                    </w:r>
                    <w:r>
                      <w:rPr>
                        <w:rFonts w:ascii="Calibri"/>
                        <w:b/>
                        <w:color w:val="231F20"/>
                        <w:spacing w:val="-16"/>
                        <w:w w:val="110"/>
                        <w:sz w:val="20"/>
                      </w:rPr>
                      <w:t> </w:t>
                    </w:r>
                    <w:r>
                      <w:rPr>
                        <w:rFonts w:ascii="Calibri"/>
                        <w:b/>
                        <w:color w:val="231F20"/>
                        <w:w w:val="110"/>
                        <w:sz w:val="20"/>
                      </w:rPr>
                      <w:t>change)</w:t>
                    </w:r>
                  </w:p>
                  <w:p>
                    <w:pPr>
                      <w:spacing w:before="24"/>
                      <w:ind w:left="0" w:right="41" w:firstLine="0"/>
                      <w:jc w:val="center"/>
                      <w:rPr>
                        <w:rFonts w:ascii="Lucida Calligraphy"/>
                        <w:i/>
                        <w:sz w:val="24"/>
                      </w:rPr>
                    </w:pPr>
                    <w:r>
                      <w:rPr>
                        <w:rFonts w:ascii="Lucida Calligraphy"/>
                        <w:i/>
                        <w:color w:val="231F20"/>
                        <w:sz w:val="24"/>
                      </w:rPr>
                      <w:t>Phone: 6689 5811 Fax: 6689 5833</w:t>
                    </w:r>
                  </w:p>
                  <w:p>
                    <w:pPr>
                      <w:spacing w:line="289" w:lineRule="exact" w:before="42"/>
                      <w:ind w:left="0" w:right="18" w:firstLine="0"/>
                      <w:jc w:val="center"/>
                      <w:rPr>
                        <w:rFonts w:ascii="Calibri"/>
                        <w:b/>
                        <w:sz w:val="24"/>
                      </w:rPr>
                    </w:pPr>
                    <w:r>
                      <w:rPr>
                        <w:rFonts w:ascii="Calibri"/>
                        <w:b/>
                        <w:color w:val="231F20"/>
                        <w:w w:val="110"/>
                        <w:sz w:val="24"/>
                      </w:rPr>
                      <w:t>Bulk billing available</w:t>
                    </w:r>
                  </w:p>
                </w:txbxContent>
              </v:textbox>
              <w10:wrap type="none"/>
            </v:shape>
            <w10:wrap type="topAndBottom"/>
          </v:group>
        </w:pict>
      </w:r>
      <w:r>
        <w:rPr/>
        <w:pict>
          <v:group style="position:absolute;margin-left:318pt;margin-top:100.482033pt;width:252.1pt;height:170.1pt;mso-position-horizontal-relative:page;mso-position-vertical-relative:paragraph;z-index:5464;mso-wrap-distance-left:0;mso-wrap-distance-right:0" coordorigin="6360,2010" coordsize="5042,3402">
            <v:shape style="position:absolute;left:6370;top:2987;width:5022;height:2414" type="#_x0000_t75" stroked="false">
              <v:imagedata r:id="rId169" o:title=""/>
            </v:shape>
            <v:shape style="position:absolute;left:6370;top:2019;width:5022;height:3382" type="#_x0000_t202" filled="false" stroked="true" strokeweight="1pt" strokecolor="#231f20">
              <v:textbox inset="0,0,0,0">
                <w:txbxContent>
                  <w:p>
                    <w:pPr>
                      <w:spacing w:before="172"/>
                      <w:ind w:left="44" w:right="0" w:firstLine="0"/>
                      <w:jc w:val="left"/>
                      <w:rPr>
                        <w:rFonts w:ascii="Calibri"/>
                        <w:b/>
                        <w:sz w:val="28"/>
                      </w:rPr>
                    </w:pPr>
                    <w:r>
                      <w:rPr>
                        <w:rFonts w:ascii="Calibri"/>
                        <w:b/>
                        <w:color w:val="231F20"/>
                        <w:w w:val="110"/>
                        <w:sz w:val="28"/>
                      </w:rPr>
                      <w:t>SUBSCRIBE TO THE GAZETTE E-MAIL</w:t>
                    </w:r>
                  </w:p>
                  <w:p>
                    <w:pPr>
                      <w:spacing w:before="4"/>
                      <w:ind w:left="44" w:right="0" w:firstLine="0"/>
                      <w:jc w:val="left"/>
                      <w:rPr>
                        <w:rFonts w:ascii="Calibri"/>
                        <w:b/>
                        <w:sz w:val="32"/>
                      </w:rPr>
                    </w:pPr>
                    <w:r>
                      <w:rPr>
                        <w:rFonts w:ascii="Calibri"/>
                        <w:b/>
                        <w:color w:val="231F20"/>
                        <w:w w:val="110"/>
                        <w:sz w:val="28"/>
                      </w:rPr>
                      <w:t>LIST </w:t>
                    </w:r>
                    <w:r>
                      <w:rPr>
                        <w:rFonts w:ascii="Calibri"/>
                        <w:b/>
                        <w:color w:val="231F20"/>
                        <w:w w:val="110"/>
                        <w:sz w:val="32"/>
                      </w:rPr>
                      <w:t>at</w:t>
                    </w:r>
                    <w:r>
                      <w:rPr>
                        <w:rFonts w:ascii="Calibri"/>
                        <w:b/>
                        <w:color w:val="231F20"/>
                        <w:spacing w:val="-65"/>
                        <w:w w:val="110"/>
                        <w:sz w:val="32"/>
                      </w:rPr>
                      <w:t> </w:t>
                    </w:r>
                    <w:hyperlink r:id="rId170">
                      <w:r>
                        <w:rPr>
                          <w:rFonts w:ascii="Calibri"/>
                          <w:b/>
                          <w:color w:val="231F20"/>
                          <w:w w:val="110"/>
                          <w:sz w:val="32"/>
                        </w:rPr>
                        <w:t>www.dunoongazette.com</w:t>
                      </w:r>
                    </w:hyperlink>
                  </w:p>
                </w:txbxContent>
              </v:textbox>
              <v:stroke dashstyle="solid"/>
              <w10:wrap type="none"/>
            </v:shape>
            <w10:wrap type="topAndBottom"/>
          </v:group>
        </w:pict>
      </w:r>
    </w:p>
    <w:p>
      <w:pPr>
        <w:pStyle w:val="BodyText"/>
        <w:rPr>
          <w:sz w:val="24"/>
        </w:rPr>
      </w:pPr>
    </w:p>
    <w:sectPr>
      <w:pgSz w:w="11910" w:h="16840"/>
      <w:pgMar w:header="0" w:footer="456" w:top="260" w:bottom="640" w:left="180" w:right="1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Book Antiqua">
    <w:altName w:val="Book Antiqua"/>
    <w:charset w:val="0"/>
    <w:family w:val="roman"/>
    <w:pitch w:val="variable"/>
  </w:font>
  <w:font w:name="Arial">
    <w:altName w:val="Arial"/>
    <w:charset w:val="0"/>
    <w:family w:val="swiss"/>
    <w:pitch w:val="variable"/>
  </w:font>
  <w:font w:name="Franklin Gothic Heavy">
    <w:altName w:val="Franklin Gothic Heavy"/>
    <w:charset w:val="0"/>
    <w:family w:val="swiss"/>
    <w:pitch w:val="variable"/>
  </w:font>
  <w:font w:name="Viner Hand ITC">
    <w:altName w:val="Viner Hand ITC"/>
    <w:charset w:val="0"/>
    <w:family w:val="script"/>
    <w:pitch w:val="variable"/>
  </w:font>
  <w:font w:name="Gill Sans Ultra Bold">
    <w:altName w:val="Gill Sans Ultra Bold"/>
    <w:charset w:val="0"/>
    <w:family w:val="swiss"/>
    <w:pitch w:val="variable"/>
  </w:font>
  <w:font w:name="Bell MT">
    <w:altName w:val="Bell MT"/>
    <w:charset w:val="0"/>
    <w:family w:val="roman"/>
    <w:pitch w:val="variable"/>
  </w:font>
  <w:font w:name="Garamond">
    <w:altName w:val="Garamond"/>
    <w:charset w:val="0"/>
    <w:family w:val="roman"/>
    <w:pitch w:val="variable"/>
  </w:font>
  <w:font w:name="Kristen ITC">
    <w:altName w:val="Kristen ITC"/>
    <w:charset w:val="0"/>
    <w:family w:val="script"/>
    <w:pitch w:val="variable"/>
  </w:font>
  <w:font w:name="Baskerville Old Face">
    <w:altName w:val="Baskerville Old Face"/>
    <w:charset w:val="0"/>
    <w:family w:val="roman"/>
    <w:pitch w:val="variable"/>
  </w:font>
  <w:font w:name="Rockwell Extra Bold">
    <w:altName w:val="Rockwell Extra Bold"/>
    <w:charset w:val="0"/>
    <w:family w:val="roman"/>
    <w:pitch w:val="variable"/>
  </w:font>
  <w:font w:name="Palatino Linotype">
    <w:altName w:val="Palatino Linotype"/>
    <w:charset w:val="0"/>
    <w:family w:val="roman"/>
    <w:pitch w:val="variable"/>
  </w:font>
  <w:font w:name="Rockwell">
    <w:altName w:val="Rockwell"/>
    <w:charset w:val="0"/>
    <w:family w:val="roman"/>
    <w:pitch w:val="variable"/>
  </w:font>
  <w:font w:name="Century Gothic">
    <w:altName w:val="Century Gothic"/>
    <w:charset w:val="0"/>
    <w:family w:val="swiss"/>
    <w:pitch w:val="variable"/>
  </w:font>
  <w:font w:name="Perpetua">
    <w:altName w:val="Perpetua"/>
    <w:charset w:val="0"/>
    <w:family w:val="roman"/>
    <w:pitch w:val="variable"/>
  </w:font>
  <w:font w:name="Agency FB">
    <w:altName w:val="Agency FB"/>
    <w:charset w:val="0"/>
    <w:family w:val="swiss"/>
    <w:pitch w:val="variable"/>
  </w:font>
  <w:font w:name="Berlin Sans FB">
    <w:altName w:val="Berlin Sans FB"/>
    <w:charset w:val="0"/>
    <w:family w:val="swiss"/>
    <w:pitch w:val="variable"/>
  </w:font>
  <w:font w:name="Calibri">
    <w:altName w:val="Calibri"/>
    <w:charset w:val="0"/>
    <w:family w:val="swiss"/>
    <w:pitch w:val="variable"/>
  </w:font>
  <w:font w:name="Arial Black">
    <w:altName w:val="Arial Black"/>
    <w:charset w:val="0"/>
    <w:family w:val="swiss"/>
    <w:pitch w:val="variable"/>
  </w:font>
  <w:font w:name="Tahoma">
    <w:altName w:val="Tahoma"/>
    <w:charset w:val="0"/>
    <w:family w:val="swiss"/>
    <w:pitch w:val="variable"/>
  </w:font>
  <w:font w:name="Lucida Sans">
    <w:altName w:val="Lucida Sans"/>
    <w:charset w:val="0"/>
    <w:family w:val="swiss"/>
    <w:pitch w:val="variable"/>
  </w:font>
  <w:font w:name="Gill Sans MT">
    <w:altName w:val="Gill Sans MT"/>
    <w:charset w:val="0"/>
    <w:family w:val="swiss"/>
    <w:pitch w:val="variable"/>
  </w:font>
  <w:font w:name="Arial Rounded MT Bold">
    <w:altName w:val="Arial Rounded MT Bold"/>
    <w:charset w:val="0"/>
    <w:family w:val="swiss"/>
    <w:pitch w:val="variable"/>
  </w:font>
  <w:font w:name="Wingdings 2">
    <w:altName w:val="Wingdings 2"/>
    <w:charset w:val="2"/>
    <w:family w:val="roman"/>
    <w:pitch w:val="variable"/>
  </w:font>
  <w:font w:name="Wingdings">
    <w:altName w:val="Wingdings"/>
    <w:charset w:val="2"/>
    <w:family w:val="auto"/>
    <w:pitch w:val="variable"/>
  </w:font>
  <w:font w:name="Comic Sans MS">
    <w:altName w:val="Comic Sans MS"/>
    <w:charset w:val="0"/>
    <w:family w:val="script"/>
    <w:pitch w:val="variable"/>
  </w:font>
  <w:font w:name="Lucida Calligraphy">
    <w:altName w:val="Lucida Calligraphy"/>
    <w:charset w:val="0"/>
    <w:family w:val="script"/>
    <w:pitch w:val="variable"/>
  </w:font>
  <w:font w:name="Lucida Fax">
    <w:altName w:val="Lucida Fax"/>
    <w:charset w:val="0"/>
    <w:family w:val="roman"/>
    <w:pitch w:val="variable"/>
  </w:font>
  <w:font w:name="Curlz MT">
    <w:altName w:val="Curlz MT"/>
    <w:charset w:val="0"/>
    <w:family w:val="decorative"/>
    <w:pitch w:val="variable"/>
  </w:font>
  <w:font w:name="Verdana">
    <w:altName w:val="Verdana"/>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810499pt;margin-top:808.089661pt;width:328.85pt;height:15.9pt;mso-position-horizontal-relative:page;mso-position-vertical-relative:page;z-index:-67696" type="#_x0000_t202" filled="false" stroked="false">
          <v:textbox inset="0,0,0,0">
            <w:txbxContent>
              <w:p>
                <w:pPr>
                  <w:spacing w:before="20"/>
                  <w:ind w:left="40" w:right="0" w:firstLine="0"/>
                  <w:jc w:val="left"/>
                  <w:rPr>
                    <w:rFonts w:ascii="Arial Rounded MT Bold" w:hAnsi="Arial Rounded MT Bold"/>
                    <w:sz w:val="24"/>
                  </w:rPr>
                </w:pPr>
                <w:r>
                  <w:rPr/>
                  <w:fldChar w:fldCharType="begin"/>
                </w:r>
                <w:r>
                  <w:rPr>
                    <w:rFonts w:ascii="Arial Rounded MT Bold" w:hAnsi="Arial Rounded MT Bold"/>
                    <w:color w:val="231F20"/>
                    <w:sz w:val="24"/>
                  </w:rPr>
                  <w:instrText> PAGE </w:instrText>
                </w:r>
                <w:r>
                  <w:rPr/>
                  <w:fldChar w:fldCharType="separate"/>
                </w:r>
                <w:r>
                  <w:rPr/>
                  <w:t>10</w:t>
                </w:r>
                <w:r>
                  <w:rPr/>
                  <w:fldChar w:fldCharType="end"/>
                </w:r>
                <w:r>
                  <w:rPr>
                    <w:rFonts w:ascii="Arial Rounded MT Bold" w:hAnsi="Arial Rounded MT Bold"/>
                    <w:color w:val="231F20"/>
                    <w:sz w:val="24"/>
                  </w:rPr>
                  <w:t> April – May 2018 DUNOON AND DISTRICT GAZETTE</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810499pt;margin-top:808.089661pt;width:328.85pt;height:15.9pt;mso-position-horizontal-relative:page;mso-position-vertical-relative:page;z-index:-67480" type="#_x0000_t202" filled="false" stroked="false">
          <v:textbox inset="0,0,0,0">
            <w:txbxContent>
              <w:p>
                <w:pPr>
                  <w:spacing w:before="20"/>
                  <w:ind w:left="40" w:right="0" w:firstLine="0"/>
                  <w:jc w:val="left"/>
                  <w:rPr>
                    <w:rFonts w:ascii="Arial Rounded MT Bold" w:hAnsi="Arial Rounded MT Bold"/>
                    <w:sz w:val="24"/>
                  </w:rPr>
                </w:pPr>
                <w:r>
                  <w:rPr>
                    <w:rFonts w:ascii="Arial Rounded MT Bold" w:hAnsi="Arial Rounded MT Bold"/>
                    <w:color w:val="231F20"/>
                    <w:sz w:val="24"/>
                  </w:rPr>
                  <w:t>24</w:t>
                </w:r>
                <w:r>
                  <w:rPr>
                    <w:rFonts w:ascii="Arial Rounded MT Bold" w:hAnsi="Arial Rounded MT Bold"/>
                    <w:color w:val="231F20"/>
                    <w:sz w:val="24"/>
                  </w:rPr>
                  <w:t> April – May 2018 DUNOON AND DISTRICT GAZETTE</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79.770111pt;margin-top:808.089661pt;width:295.9pt;height:15.9pt;mso-position-horizontal-relative:page;mso-position-vertical-relative:page;z-index:-67672" type="#_x0000_t202" filled="false" stroked="false">
          <v:textbox inset="0,0,0,0">
            <w:txbxContent>
              <w:p>
                <w:pPr>
                  <w:spacing w:before="20"/>
                  <w:ind w:left="20" w:right="0" w:firstLine="0"/>
                  <w:jc w:val="left"/>
                  <w:rPr>
                    <w:rFonts w:ascii="Arial Rounded MT Bold" w:hAnsi="Arial Rounded MT Bold"/>
                    <w:sz w:val="24"/>
                  </w:rPr>
                </w:pPr>
                <w:r>
                  <w:rPr>
                    <w:rFonts w:ascii="Arial Rounded MT Bold" w:hAnsi="Arial Rounded MT Bold"/>
                    <w:color w:val="231F20"/>
                    <w:spacing w:val="-11"/>
                    <w:sz w:val="24"/>
                  </w:rPr>
                  <w:t>DUNOON </w:t>
                </w:r>
                <w:r>
                  <w:rPr>
                    <w:rFonts w:ascii="Arial Rounded MT Bold" w:hAnsi="Arial Rounded MT Bold"/>
                    <w:color w:val="231F20"/>
                    <w:spacing w:val="-9"/>
                    <w:sz w:val="24"/>
                  </w:rPr>
                  <w:t>AND </w:t>
                </w:r>
                <w:r>
                  <w:rPr>
                    <w:rFonts w:ascii="Arial Rounded MT Bold" w:hAnsi="Arial Rounded MT Bold"/>
                    <w:color w:val="231F20"/>
                    <w:spacing w:val="-12"/>
                    <w:sz w:val="24"/>
                  </w:rPr>
                  <w:t>DISTRICT </w:t>
                </w:r>
                <w:r>
                  <w:rPr>
                    <w:rFonts w:ascii="Arial Rounded MT Bold" w:hAnsi="Arial Rounded MT Bold"/>
                    <w:color w:val="231F20"/>
                    <w:spacing w:val="-13"/>
                    <w:sz w:val="24"/>
                  </w:rPr>
                  <w:t>GAZETTE </w:t>
                </w:r>
                <w:r>
                  <w:rPr>
                    <w:rFonts w:ascii="Arial Rounded MT Bold" w:hAnsi="Arial Rounded MT Bold"/>
                    <w:color w:val="231F20"/>
                    <w:spacing w:val="-11"/>
                    <w:sz w:val="24"/>
                  </w:rPr>
                  <w:t>April </w:t>
                </w:r>
                <w:r>
                  <w:rPr>
                    <w:rFonts w:ascii="Arial Rounded MT Bold" w:hAnsi="Arial Rounded MT Bold"/>
                    <w:color w:val="231F20"/>
                    <w:sz w:val="24"/>
                  </w:rPr>
                  <w:t>– </w:t>
                </w:r>
                <w:r>
                  <w:rPr>
                    <w:rFonts w:ascii="Arial Rounded MT Bold" w:hAnsi="Arial Rounded MT Bold"/>
                    <w:color w:val="231F20"/>
                    <w:spacing w:val="-10"/>
                    <w:sz w:val="24"/>
                  </w:rPr>
                  <w:t>May </w:t>
                </w:r>
                <w:r>
                  <w:rPr/>
                  <w:fldChar w:fldCharType="begin"/>
                </w:r>
                <w:r>
                  <w:rPr>
                    <w:rFonts w:ascii="Arial Rounded MT Bold" w:hAnsi="Arial Rounded MT Bold"/>
                    <w:color w:val="231F20"/>
                    <w:sz w:val="24"/>
                  </w:rPr>
                  <w:instrText> PAGE </w:instrText>
                </w:r>
                <w:r>
                  <w:rPr/>
                  <w:fldChar w:fldCharType="separate"/>
                </w:r>
                <w:r>
                  <w:rPr/>
                  <w:t>20183</w:t>
                </w:r>
                <w:r>
                  <w:rPr/>
                  <w:fldChar w:fldCharType="end"/>
                </w:r>
                <w:r>
                  <w:rPr>
                    <w:rFonts w:ascii="Arial Rounded MT Bold" w:hAnsi="Arial Rounded MT Bold"/>
                    <w:color w:val="231F20"/>
                    <w:sz w:val="24"/>
                  </w:rPr>
                  <w:t> </w:t>
                </w:r>
                <w:r>
                  <w:rPr>
                    <w:rFonts w:ascii="Arial Rounded MT Bold" w:hAnsi="Arial Rounded MT Bold"/>
                    <w:color w:val="231F20"/>
                    <w:spacing w:val="-25"/>
                    <w:sz w:val="24"/>
                  </w:rPr>
                  <w:t> </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73.239197pt;margin-top:808.089661pt;width:300.8pt;height:15.9pt;mso-position-horizontal-relative:page;mso-position-vertical-relative:page;z-index:-67648" type="#_x0000_t202" filled="false" stroked="false">
          <v:textbox inset="0,0,0,0">
            <w:txbxContent>
              <w:p>
                <w:pPr>
                  <w:spacing w:before="20"/>
                  <w:ind w:left="20" w:right="0" w:firstLine="0"/>
                  <w:jc w:val="left"/>
                  <w:rPr>
                    <w:rFonts w:ascii="Arial Rounded MT Bold" w:hAnsi="Arial Rounded MT Bold"/>
                    <w:sz w:val="24"/>
                  </w:rPr>
                </w:pPr>
                <w:r>
                  <w:rPr>
                    <w:rFonts w:ascii="Arial Rounded MT Bold" w:hAnsi="Arial Rounded MT Bold"/>
                    <w:color w:val="231F20"/>
                    <w:spacing w:val="-11"/>
                    <w:sz w:val="24"/>
                  </w:rPr>
                  <w:t>DUNOON </w:t>
                </w:r>
                <w:r>
                  <w:rPr>
                    <w:rFonts w:ascii="Arial Rounded MT Bold" w:hAnsi="Arial Rounded MT Bold"/>
                    <w:color w:val="231F20"/>
                    <w:spacing w:val="-9"/>
                    <w:sz w:val="24"/>
                  </w:rPr>
                  <w:t>AND </w:t>
                </w:r>
                <w:r>
                  <w:rPr>
                    <w:rFonts w:ascii="Arial Rounded MT Bold" w:hAnsi="Arial Rounded MT Bold"/>
                    <w:color w:val="231F20"/>
                    <w:spacing w:val="-12"/>
                    <w:sz w:val="24"/>
                  </w:rPr>
                  <w:t>DISTRICT </w:t>
                </w:r>
                <w:r>
                  <w:rPr>
                    <w:rFonts w:ascii="Arial Rounded MT Bold" w:hAnsi="Arial Rounded MT Bold"/>
                    <w:color w:val="231F20"/>
                    <w:spacing w:val="-13"/>
                    <w:sz w:val="24"/>
                  </w:rPr>
                  <w:t>GAZETTE </w:t>
                </w:r>
                <w:r>
                  <w:rPr>
                    <w:rFonts w:ascii="Arial Rounded MT Bold" w:hAnsi="Arial Rounded MT Bold"/>
                    <w:color w:val="231F20"/>
                    <w:spacing w:val="-11"/>
                    <w:sz w:val="24"/>
                  </w:rPr>
                  <w:t>April </w:t>
                </w:r>
                <w:r>
                  <w:rPr>
                    <w:rFonts w:ascii="Arial Rounded MT Bold" w:hAnsi="Arial Rounded MT Bold"/>
                    <w:color w:val="231F20"/>
                    <w:sz w:val="24"/>
                  </w:rPr>
                  <w:t>– </w:t>
                </w:r>
                <w:r>
                  <w:rPr>
                    <w:rFonts w:ascii="Arial Rounded MT Bold" w:hAnsi="Arial Rounded MT Bold"/>
                    <w:color w:val="231F20"/>
                    <w:spacing w:val="-10"/>
                    <w:sz w:val="24"/>
                  </w:rPr>
                  <w:t>May 2018 </w:t>
                </w:r>
                <w:r>
                  <w:rPr>
                    <w:rFonts w:ascii="Arial Rounded MT Bold" w:hAnsi="Arial Rounded MT Bold"/>
                    <w:color w:val="231F20"/>
                    <w:spacing w:val="-13"/>
                    <w:sz w:val="24"/>
                  </w:rPr>
                  <w:t>11</w:t>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810499pt;margin-top:808.089661pt;width:328.85pt;height:15.9pt;mso-position-horizontal-relative:page;mso-position-vertical-relative:page;z-index:-67624" type="#_x0000_t202" filled="false" stroked="false">
          <v:textbox inset="0,0,0,0">
            <w:txbxContent>
              <w:p>
                <w:pPr>
                  <w:spacing w:before="20"/>
                  <w:ind w:left="40" w:right="0" w:firstLine="0"/>
                  <w:jc w:val="left"/>
                  <w:rPr>
                    <w:rFonts w:ascii="Arial Rounded MT Bold" w:hAnsi="Arial Rounded MT Bold"/>
                    <w:sz w:val="24"/>
                  </w:rPr>
                </w:pPr>
                <w:r>
                  <w:rPr>
                    <w:rFonts w:ascii="Arial Rounded MT Bold" w:hAnsi="Arial Rounded MT Bold"/>
                    <w:color w:val="231F20"/>
                    <w:sz w:val="24"/>
                  </w:rPr>
                  <w:t>12</w:t>
                </w:r>
                <w:r>
                  <w:rPr>
                    <w:rFonts w:ascii="Arial Rounded MT Bold" w:hAnsi="Arial Rounded MT Bold"/>
                    <w:color w:val="231F20"/>
                    <w:sz w:val="24"/>
                  </w:rPr>
                  <w:t> April – May 2018 DUNOON AND DISTRICT GAZETTE</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73.239197pt;margin-top:808.089661pt;width:301.8pt;height:15.9pt;mso-position-horizontal-relative:page;mso-position-vertical-relative:page;z-index:-67600" type="#_x0000_t202" filled="false" stroked="false">
          <v:textbox inset="0,0,0,0">
            <w:txbxContent>
              <w:p>
                <w:pPr>
                  <w:spacing w:before="20"/>
                  <w:ind w:left="20" w:right="0" w:firstLine="0"/>
                  <w:jc w:val="left"/>
                  <w:rPr>
                    <w:rFonts w:ascii="Arial Rounded MT Bold" w:hAnsi="Arial Rounded MT Bold"/>
                    <w:sz w:val="24"/>
                  </w:rPr>
                </w:pPr>
                <w:r>
                  <w:rPr>
                    <w:rFonts w:ascii="Arial Rounded MT Bold" w:hAnsi="Arial Rounded MT Bold"/>
                    <w:color w:val="231F20"/>
                    <w:spacing w:val="-11"/>
                    <w:sz w:val="24"/>
                  </w:rPr>
                  <w:t>DUNOON </w:t>
                </w:r>
                <w:r>
                  <w:rPr>
                    <w:rFonts w:ascii="Arial Rounded MT Bold" w:hAnsi="Arial Rounded MT Bold"/>
                    <w:color w:val="231F20"/>
                    <w:spacing w:val="-9"/>
                    <w:sz w:val="24"/>
                  </w:rPr>
                  <w:t>AND </w:t>
                </w:r>
                <w:r>
                  <w:rPr>
                    <w:rFonts w:ascii="Arial Rounded MT Bold" w:hAnsi="Arial Rounded MT Bold"/>
                    <w:color w:val="231F20"/>
                    <w:spacing w:val="-12"/>
                    <w:sz w:val="24"/>
                  </w:rPr>
                  <w:t>DISTRICT </w:t>
                </w:r>
                <w:r>
                  <w:rPr>
                    <w:rFonts w:ascii="Arial Rounded MT Bold" w:hAnsi="Arial Rounded MT Bold"/>
                    <w:color w:val="231F20"/>
                    <w:spacing w:val="-13"/>
                    <w:sz w:val="24"/>
                  </w:rPr>
                  <w:t>GAZETTE </w:t>
                </w:r>
                <w:r>
                  <w:rPr>
                    <w:rFonts w:ascii="Arial Rounded MT Bold" w:hAnsi="Arial Rounded MT Bold"/>
                    <w:color w:val="231F20"/>
                    <w:spacing w:val="-11"/>
                    <w:sz w:val="24"/>
                  </w:rPr>
                  <w:t>April </w:t>
                </w:r>
                <w:r>
                  <w:rPr>
                    <w:rFonts w:ascii="Arial Rounded MT Bold" w:hAnsi="Arial Rounded MT Bold"/>
                    <w:color w:val="231F20"/>
                    <w:sz w:val="24"/>
                  </w:rPr>
                  <w:t>– </w:t>
                </w:r>
                <w:r>
                  <w:rPr>
                    <w:rFonts w:ascii="Arial Rounded MT Bold" w:hAnsi="Arial Rounded MT Bold"/>
                    <w:color w:val="231F20"/>
                    <w:spacing w:val="-10"/>
                    <w:sz w:val="24"/>
                  </w:rPr>
                  <w:t>May </w:t>
                </w:r>
                <w:r>
                  <w:rPr/>
                  <w:fldChar w:fldCharType="begin"/>
                </w:r>
                <w:r>
                  <w:rPr>
                    <w:rFonts w:ascii="Arial Rounded MT Bold" w:hAnsi="Arial Rounded MT Bold"/>
                    <w:color w:val="231F20"/>
                    <w:sz w:val="24"/>
                  </w:rPr>
                  <w:instrText> PAGE </w:instrText>
                </w:r>
                <w:r>
                  <w:rPr/>
                  <w:fldChar w:fldCharType="separate"/>
                </w:r>
                <w:r>
                  <w:rPr/>
                  <w:t>201813</w:t>
                </w:r>
                <w:r>
                  <w:rPr/>
                  <w:fldChar w:fldCharType="end"/>
                </w:r>
                <w:r>
                  <w:rPr>
                    <w:rFonts w:ascii="Arial Rounded MT Bold" w:hAnsi="Arial Rounded MT Bold"/>
                    <w:color w:val="231F20"/>
                    <w:sz w:val="24"/>
                  </w:rPr>
                  <w:t> </w:t>
                </w:r>
                <w:r>
                  <w:rPr>
                    <w:rFonts w:ascii="Arial Rounded MT Bold" w:hAnsi="Arial Rounded MT Bold"/>
                    <w:color w:val="231F20"/>
                    <w:spacing w:val="-25"/>
                    <w:sz w:val="24"/>
                  </w:rPr>
                  <w:t> </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810499pt;margin-top:808.089661pt;width:328.85pt;height:15.9pt;mso-position-horizontal-relative:page;mso-position-vertical-relative:page;z-index:-67576" type="#_x0000_t202" filled="false" stroked="false">
          <v:textbox inset="0,0,0,0">
            <w:txbxContent>
              <w:p>
                <w:pPr>
                  <w:spacing w:before="20"/>
                  <w:ind w:left="40" w:right="0" w:firstLine="0"/>
                  <w:jc w:val="left"/>
                  <w:rPr>
                    <w:rFonts w:ascii="Arial Rounded MT Bold" w:hAnsi="Arial Rounded MT Bold"/>
                    <w:sz w:val="24"/>
                  </w:rPr>
                </w:pPr>
                <w:r>
                  <w:rPr/>
                  <w:fldChar w:fldCharType="begin"/>
                </w:r>
                <w:r>
                  <w:rPr>
                    <w:rFonts w:ascii="Arial Rounded MT Bold" w:hAnsi="Arial Rounded MT Bold"/>
                    <w:color w:val="231F20"/>
                    <w:sz w:val="24"/>
                  </w:rPr>
                  <w:instrText> PAGE </w:instrText>
                </w:r>
                <w:r>
                  <w:rPr/>
                  <w:fldChar w:fldCharType="separate"/>
                </w:r>
                <w:r>
                  <w:rPr/>
                  <w:t>14</w:t>
                </w:r>
                <w:r>
                  <w:rPr/>
                  <w:fldChar w:fldCharType="end"/>
                </w:r>
                <w:r>
                  <w:rPr>
                    <w:rFonts w:ascii="Arial Rounded MT Bold" w:hAnsi="Arial Rounded MT Bold"/>
                    <w:color w:val="231F20"/>
                    <w:sz w:val="24"/>
                  </w:rPr>
                  <w:t> April – May 2018 DUNOON AND DISTRICT GAZETTE</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73.239197pt;margin-top:808.089661pt;width:300.8pt;height:15.9pt;mso-position-horizontal-relative:page;mso-position-vertical-relative:page;z-index:-67552" type="#_x0000_t202" filled="false" stroked="false">
          <v:textbox inset="0,0,0,0">
            <w:txbxContent>
              <w:p>
                <w:pPr>
                  <w:spacing w:before="20"/>
                  <w:ind w:left="20" w:right="0" w:firstLine="0"/>
                  <w:jc w:val="left"/>
                  <w:rPr>
                    <w:rFonts w:ascii="Arial Rounded MT Bold" w:hAnsi="Arial Rounded MT Bold"/>
                    <w:sz w:val="24"/>
                  </w:rPr>
                </w:pPr>
                <w:r>
                  <w:rPr>
                    <w:rFonts w:ascii="Arial Rounded MT Bold" w:hAnsi="Arial Rounded MT Bold"/>
                    <w:color w:val="231F20"/>
                    <w:spacing w:val="-11"/>
                    <w:sz w:val="24"/>
                  </w:rPr>
                  <w:t>DUNOON </w:t>
                </w:r>
                <w:r>
                  <w:rPr>
                    <w:rFonts w:ascii="Arial Rounded MT Bold" w:hAnsi="Arial Rounded MT Bold"/>
                    <w:color w:val="231F20"/>
                    <w:spacing w:val="-9"/>
                    <w:sz w:val="24"/>
                  </w:rPr>
                  <w:t>AND </w:t>
                </w:r>
                <w:r>
                  <w:rPr>
                    <w:rFonts w:ascii="Arial Rounded MT Bold" w:hAnsi="Arial Rounded MT Bold"/>
                    <w:color w:val="231F20"/>
                    <w:spacing w:val="-12"/>
                    <w:sz w:val="24"/>
                  </w:rPr>
                  <w:t>DISTRICT </w:t>
                </w:r>
                <w:r>
                  <w:rPr>
                    <w:rFonts w:ascii="Arial Rounded MT Bold" w:hAnsi="Arial Rounded MT Bold"/>
                    <w:color w:val="231F20"/>
                    <w:spacing w:val="-13"/>
                    <w:sz w:val="24"/>
                  </w:rPr>
                  <w:t>GAZETTE </w:t>
                </w:r>
                <w:r>
                  <w:rPr>
                    <w:rFonts w:ascii="Arial Rounded MT Bold" w:hAnsi="Arial Rounded MT Bold"/>
                    <w:color w:val="231F20"/>
                    <w:spacing w:val="-11"/>
                    <w:sz w:val="24"/>
                  </w:rPr>
                  <w:t>April </w:t>
                </w:r>
                <w:r>
                  <w:rPr>
                    <w:rFonts w:ascii="Arial Rounded MT Bold" w:hAnsi="Arial Rounded MT Bold"/>
                    <w:color w:val="231F20"/>
                    <w:sz w:val="24"/>
                  </w:rPr>
                  <w:t>– </w:t>
                </w:r>
                <w:r>
                  <w:rPr>
                    <w:rFonts w:ascii="Arial Rounded MT Bold" w:hAnsi="Arial Rounded MT Bold"/>
                    <w:color w:val="231F20"/>
                    <w:spacing w:val="-10"/>
                    <w:sz w:val="24"/>
                  </w:rPr>
                  <w:t>May 2018 </w:t>
                </w:r>
                <w:r>
                  <w:rPr>
                    <w:rFonts w:ascii="Arial Rounded MT Bold" w:hAnsi="Arial Rounded MT Bold"/>
                    <w:color w:val="231F20"/>
                    <w:spacing w:val="-13"/>
                    <w:sz w:val="24"/>
                  </w:rPr>
                  <w:t>21</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810499pt;margin-top:808.089661pt;width:328.85pt;height:15.9pt;mso-position-horizontal-relative:page;mso-position-vertical-relative:page;z-index:-67528" type="#_x0000_t202" filled="false" stroked="false">
          <v:textbox inset="0,0,0,0">
            <w:txbxContent>
              <w:p>
                <w:pPr>
                  <w:spacing w:before="20"/>
                  <w:ind w:left="40" w:right="0" w:firstLine="0"/>
                  <w:jc w:val="left"/>
                  <w:rPr>
                    <w:rFonts w:ascii="Arial Rounded MT Bold" w:hAnsi="Arial Rounded MT Bold"/>
                    <w:sz w:val="24"/>
                  </w:rPr>
                </w:pPr>
                <w:r>
                  <w:rPr>
                    <w:rFonts w:ascii="Arial Rounded MT Bold" w:hAnsi="Arial Rounded MT Bold"/>
                    <w:color w:val="231F20"/>
                    <w:sz w:val="24"/>
                  </w:rPr>
                  <w:t>22</w:t>
                </w:r>
                <w:r>
                  <w:rPr>
                    <w:rFonts w:ascii="Arial Rounded MT Bold" w:hAnsi="Arial Rounded MT Bold"/>
                    <w:color w:val="231F20"/>
                    <w:sz w:val="24"/>
                  </w:rPr>
                  <w:t> April – May 2018 DUNOON AND DISTRICT GAZETTE</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73.239197pt;margin-top:808.089661pt;width:300.8pt;height:15.9pt;mso-position-horizontal-relative:page;mso-position-vertical-relative:page;z-index:-67504" type="#_x0000_t202" filled="false" stroked="false">
          <v:textbox inset="0,0,0,0">
            <w:txbxContent>
              <w:p>
                <w:pPr>
                  <w:spacing w:before="20"/>
                  <w:ind w:left="20" w:right="0" w:firstLine="0"/>
                  <w:jc w:val="left"/>
                  <w:rPr>
                    <w:rFonts w:ascii="Arial Rounded MT Bold" w:hAnsi="Arial Rounded MT Bold"/>
                    <w:sz w:val="24"/>
                  </w:rPr>
                </w:pPr>
                <w:r>
                  <w:rPr>
                    <w:rFonts w:ascii="Arial Rounded MT Bold" w:hAnsi="Arial Rounded MT Bold"/>
                    <w:color w:val="231F20"/>
                    <w:spacing w:val="-11"/>
                    <w:sz w:val="24"/>
                  </w:rPr>
                  <w:t>DUNOON </w:t>
                </w:r>
                <w:r>
                  <w:rPr>
                    <w:rFonts w:ascii="Arial Rounded MT Bold" w:hAnsi="Arial Rounded MT Bold"/>
                    <w:color w:val="231F20"/>
                    <w:spacing w:val="-9"/>
                    <w:sz w:val="24"/>
                  </w:rPr>
                  <w:t>AND </w:t>
                </w:r>
                <w:r>
                  <w:rPr>
                    <w:rFonts w:ascii="Arial Rounded MT Bold" w:hAnsi="Arial Rounded MT Bold"/>
                    <w:color w:val="231F20"/>
                    <w:spacing w:val="-12"/>
                    <w:sz w:val="24"/>
                  </w:rPr>
                  <w:t>DISTRICT </w:t>
                </w:r>
                <w:r>
                  <w:rPr>
                    <w:rFonts w:ascii="Arial Rounded MT Bold" w:hAnsi="Arial Rounded MT Bold"/>
                    <w:color w:val="231F20"/>
                    <w:spacing w:val="-13"/>
                    <w:sz w:val="24"/>
                  </w:rPr>
                  <w:t>GAZETTE </w:t>
                </w:r>
                <w:r>
                  <w:rPr>
                    <w:rFonts w:ascii="Arial Rounded MT Bold" w:hAnsi="Arial Rounded MT Bold"/>
                    <w:color w:val="231F20"/>
                    <w:spacing w:val="-11"/>
                    <w:sz w:val="24"/>
                  </w:rPr>
                  <w:t>April </w:t>
                </w:r>
                <w:r>
                  <w:rPr>
                    <w:rFonts w:ascii="Arial Rounded MT Bold" w:hAnsi="Arial Rounded MT Bold"/>
                    <w:color w:val="231F20"/>
                    <w:sz w:val="24"/>
                  </w:rPr>
                  <w:t>– </w:t>
                </w:r>
                <w:r>
                  <w:rPr>
                    <w:rFonts w:ascii="Arial Rounded MT Bold" w:hAnsi="Arial Rounded MT Bold"/>
                    <w:color w:val="231F20"/>
                    <w:spacing w:val="-10"/>
                    <w:sz w:val="24"/>
                  </w:rPr>
                  <w:t>May 2018 </w:t>
                </w:r>
                <w:r>
                  <w:rPr>
                    <w:rFonts w:ascii="Arial Rounded MT Bold" w:hAnsi="Arial Rounded MT Bold"/>
                    <w:color w:val="231F20"/>
                    <w:spacing w:val="-13"/>
                    <w:sz w:val="24"/>
                  </w:rPr>
                  <w:t>23</w:t>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6">
    <w:multiLevelType w:val="hybridMultilevel"/>
    <w:lvl w:ilvl="0">
      <w:start w:val="0"/>
      <w:numFmt w:val="bullet"/>
      <w:lvlText w:val="•"/>
      <w:lvlJc w:val="left"/>
      <w:pPr>
        <w:ind w:left="814" w:hanging="108"/>
      </w:pPr>
      <w:rPr>
        <w:rFonts w:hint="default" w:ascii="Times New Roman" w:hAnsi="Times New Roman" w:eastAsia="Times New Roman" w:cs="Times New Roman"/>
        <w:b/>
        <w:bCs/>
        <w:color w:val="231F20"/>
        <w:w w:val="100"/>
        <w:sz w:val="18"/>
        <w:szCs w:val="18"/>
        <w:lang w:val="en-us" w:eastAsia="en-us" w:bidi="en-us"/>
      </w:rPr>
    </w:lvl>
    <w:lvl w:ilvl="1">
      <w:start w:val="0"/>
      <w:numFmt w:val="bullet"/>
      <w:lvlText w:val="•"/>
      <w:lvlJc w:val="left"/>
      <w:pPr>
        <w:ind w:left="1107" w:hanging="108"/>
      </w:pPr>
      <w:rPr>
        <w:rFonts w:hint="default" w:ascii="Times New Roman" w:hAnsi="Times New Roman" w:eastAsia="Times New Roman" w:cs="Times New Roman"/>
        <w:b/>
        <w:bCs/>
        <w:color w:val="231F20"/>
        <w:w w:val="100"/>
        <w:sz w:val="18"/>
        <w:szCs w:val="18"/>
        <w:lang w:val="en-us" w:eastAsia="en-us" w:bidi="en-us"/>
      </w:rPr>
    </w:lvl>
    <w:lvl w:ilvl="2">
      <w:start w:val="0"/>
      <w:numFmt w:val="bullet"/>
      <w:lvlText w:val="•"/>
      <w:lvlJc w:val="left"/>
      <w:pPr>
        <w:ind w:left="1351" w:hanging="108"/>
      </w:pPr>
      <w:rPr>
        <w:rFonts w:hint="default"/>
        <w:lang w:val="en-us" w:eastAsia="en-us" w:bidi="en-us"/>
      </w:rPr>
    </w:lvl>
    <w:lvl w:ilvl="3">
      <w:start w:val="0"/>
      <w:numFmt w:val="bullet"/>
      <w:lvlText w:val="•"/>
      <w:lvlJc w:val="left"/>
      <w:pPr>
        <w:ind w:left="1602" w:hanging="108"/>
      </w:pPr>
      <w:rPr>
        <w:rFonts w:hint="default"/>
        <w:lang w:val="en-us" w:eastAsia="en-us" w:bidi="en-us"/>
      </w:rPr>
    </w:lvl>
    <w:lvl w:ilvl="4">
      <w:start w:val="0"/>
      <w:numFmt w:val="bullet"/>
      <w:lvlText w:val="•"/>
      <w:lvlJc w:val="left"/>
      <w:pPr>
        <w:ind w:left="1853" w:hanging="108"/>
      </w:pPr>
      <w:rPr>
        <w:rFonts w:hint="default"/>
        <w:lang w:val="en-us" w:eastAsia="en-us" w:bidi="en-us"/>
      </w:rPr>
    </w:lvl>
    <w:lvl w:ilvl="5">
      <w:start w:val="0"/>
      <w:numFmt w:val="bullet"/>
      <w:lvlText w:val="•"/>
      <w:lvlJc w:val="left"/>
      <w:pPr>
        <w:ind w:left="2104" w:hanging="108"/>
      </w:pPr>
      <w:rPr>
        <w:rFonts w:hint="default"/>
        <w:lang w:val="en-us" w:eastAsia="en-us" w:bidi="en-us"/>
      </w:rPr>
    </w:lvl>
    <w:lvl w:ilvl="6">
      <w:start w:val="0"/>
      <w:numFmt w:val="bullet"/>
      <w:lvlText w:val="•"/>
      <w:lvlJc w:val="left"/>
      <w:pPr>
        <w:ind w:left="2355" w:hanging="108"/>
      </w:pPr>
      <w:rPr>
        <w:rFonts w:hint="default"/>
        <w:lang w:val="en-us" w:eastAsia="en-us" w:bidi="en-us"/>
      </w:rPr>
    </w:lvl>
    <w:lvl w:ilvl="7">
      <w:start w:val="0"/>
      <w:numFmt w:val="bullet"/>
      <w:lvlText w:val="•"/>
      <w:lvlJc w:val="left"/>
      <w:pPr>
        <w:ind w:left="2606" w:hanging="108"/>
      </w:pPr>
      <w:rPr>
        <w:rFonts w:hint="default"/>
        <w:lang w:val="en-us" w:eastAsia="en-us" w:bidi="en-us"/>
      </w:rPr>
    </w:lvl>
    <w:lvl w:ilvl="8">
      <w:start w:val="0"/>
      <w:numFmt w:val="bullet"/>
      <w:lvlText w:val="•"/>
      <w:lvlJc w:val="left"/>
      <w:pPr>
        <w:ind w:left="2857" w:hanging="108"/>
      </w:pPr>
      <w:rPr>
        <w:rFonts w:hint="default"/>
        <w:lang w:val="en-us" w:eastAsia="en-us" w:bidi="en-us"/>
      </w:rPr>
    </w:lvl>
  </w:abstractNum>
  <w:abstractNum w:abstractNumId="5">
    <w:multiLevelType w:val="hybridMultilevel"/>
    <w:lvl w:ilvl="0">
      <w:start w:val="0"/>
      <w:numFmt w:val="bullet"/>
      <w:lvlText w:val="•"/>
      <w:lvlJc w:val="left"/>
      <w:pPr>
        <w:ind w:left="506" w:hanging="108"/>
      </w:pPr>
      <w:rPr>
        <w:rFonts w:hint="default" w:ascii="Times New Roman" w:hAnsi="Times New Roman" w:eastAsia="Times New Roman" w:cs="Times New Roman"/>
        <w:b/>
        <w:bCs/>
        <w:color w:val="231F20"/>
        <w:w w:val="100"/>
        <w:sz w:val="18"/>
        <w:szCs w:val="18"/>
        <w:lang w:val="en-us" w:eastAsia="en-us" w:bidi="en-us"/>
      </w:rPr>
    </w:lvl>
    <w:lvl w:ilvl="1">
      <w:start w:val="0"/>
      <w:numFmt w:val="bullet"/>
      <w:lvlText w:val="•"/>
      <w:lvlJc w:val="left"/>
      <w:pPr>
        <w:ind w:left="1395" w:hanging="105"/>
      </w:pPr>
      <w:rPr>
        <w:rFonts w:hint="default" w:ascii="Times New Roman" w:hAnsi="Times New Roman" w:eastAsia="Times New Roman" w:cs="Times New Roman"/>
        <w:b/>
        <w:bCs/>
        <w:color w:val="231F20"/>
        <w:w w:val="100"/>
        <w:sz w:val="18"/>
        <w:szCs w:val="18"/>
        <w:lang w:val="en-us" w:eastAsia="en-us" w:bidi="en-us"/>
      </w:rPr>
    </w:lvl>
    <w:lvl w:ilvl="2">
      <w:start w:val="0"/>
      <w:numFmt w:val="bullet"/>
      <w:lvlText w:val="•"/>
      <w:lvlJc w:val="left"/>
      <w:pPr>
        <w:ind w:left="1617" w:hanging="105"/>
      </w:pPr>
      <w:rPr>
        <w:rFonts w:hint="default"/>
        <w:lang w:val="en-us" w:eastAsia="en-us" w:bidi="en-us"/>
      </w:rPr>
    </w:lvl>
    <w:lvl w:ilvl="3">
      <w:start w:val="0"/>
      <w:numFmt w:val="bullet"/>
      <w:lvlText w:val="•"/>
      <w:lvlJc w:val="left"/>
      <w:pPr>
        <w:ind w:left="1835" w:hanging="105"/>
      </w:pPr>
      <w:rPr>
        <w:rFonts w:hint="default"/>
        <w:lang w:val="en-us" w:eastAsia="en-us" w:bidi="en-us"/>
      </w:rPr>
    </w:lvl>
    <w:lvl w:ilvl="4">
      <w:start w:val="0"/>
      <w:numFmt w:val="bullet"/>
      <w:lvlText w:val="•"/>
      <w:lvlJc w:val="left"/>
      <w:pPr>
        <w:ind w:left="2053" w:hanging="105"/>
      </w:pPr>
      <w:rPr>
        <w:rFonts w:hint="default"/>
        <w:lang w:val="en-us" w:eastAsia="en-us" w:bidi="en-us"/>
      </w:rPr>
    </w:lvl>
    <w:lvl w:ilvl="5">
      <w:start w:val="0"/>
      <w:numFmt w:val="bullet"/>
      <w:lvlText w:val="•"/>
      <w:lvlJc w:val="left"/>
      <w:pPr>
        <w:ind w:left="2271" w:hanging="105"/>
      </w:pPr>
      <w:rPr>
        <w:rFonts w:hint="default"/>
        <w:lang w:val="en-us" w:eastAsia="en-us" w:bidi="en-us"/>
      </w:rPr>
    </w:lvl>
    <w:lvl w:ilvl="6">
      <w:start w:val="0"/>
      <w:numFmt w:val="bullet"/>
      <w:lvlText w:val="•"/>
      <w:lvlJc w:val="left"/>
      <w:pPr>
        <w:ind w:left="2488" w:hanging="105"/>
      </w:pPr>
      <w:rPr>
        <w:rFonts w:hint="default"/>
        <w:lang w:val="en-us" w:eastAsia="en-us" w:bidi="en-us"/>
      </w:rPr>
    </w:lvl>
    <w:lvl w:ilvl="7">
      <w:start w:val="0"/>
      <w:numFmt w:val="bullet"/>
      <w:lvlText w:val="•"/>
      <w:lvlJc w:val="left"/>
      <w:pPr>
        <w:ind w:left="2706" w:hanging="105"/>
      </w:pPr>
      <w:rPr>
        <w:rFonts w:hint="default"/>
        <w:lang w:val="en-us" w:eastAsia="en-us" w:bidi="en-us"/>
      </w:rPr>
    </w:lvl>
    <w:lvl w:ilvl="8">
      <w:start w:val="0"/>
      <w:numFmt w:val="bullet"/>
      <w:lvlText w:val="•"/>
      <w:lvlJc w:val="left"/>
      <w:pPr>
        <w:ind w:left="2924" w:hanging="105"/>
      </w:pPr>
      <w:rPr>
        <w:rFonts w:hint="default"/>
        <w:lang w:val="en-us" w:eastAsia="en-us" w:bidi="en-us"/>
      </w:rPr>
    </w:lvl>
  </w:abstractNum>
  <w:abstractNum w:abstractNumId="4">
    <w:multiLevelType w:val="hybridMultilevel"/>
    <w:lvl w:ilvl="0">
      <w:start w:val="0"/>
      <w:numFmt w:val="bullet"/>
      <w:lvlText w:val="•"/>
      <w:lvlJc w:val="left"/>
      <w:pPr>
        <w:ind w:left="652" w:hanging="108"/>
      </w:pPr>
      <w:rPr>
        <w:rFonts w:hint="default" w:ascii="Times New Roman" w:hAnsi="Times New Roman" w:eastAsia="Times New Roman" w:cs="Times New Roman"/>
        <w:b/>
        <w:bCs/>
        <w:color w:val="231F20"/>
        <w:w w:val="100"/>
        <w:sz w:val="18"/>
        <w:szCs w:val="18"/>
        <w:lang w:val="en-us" w:eastAsia="en-us" w:bidi="en-us"/>
      </w:rPr>
    </w:lvl>
    <w:lvl w:ilvl="1">
      <w:start w:val="0"/>
      <w:numFmt w:val="bullet"/>
      <w:lvlText w:val="•"/>
      <w:lvlJc w:val="left"/>
      <w:pPr>
        <w:ind w:left="930" w:hanging="108"/>
      </w:pPr>
      <w:rPr>
        <w:rFonts w:hint="default"/>
        <w:lang w:val="en-us" w:eastAsia="en-us" w:bidi="en-us"/>
      </w:rPr>
    </w:lvl>
    <w:lvl w:ilvl="2">
      <w:start w:val="0"/>
      <w:numFmt w:val="bullet"/>
      <w:lvlText w:val="•"/>
      <w:lvlJc w:val="left"/>
      <w:pPr>
        <w:ind w:left="1200" w:hanging="108"/>
      </w:pPr>
      <w:rPr>
        <w:rFonts w:hint="default"/>
        <w:lang w:val="en-us" w:eastAsia="en-us" w:bidi="en-us"/>
      </w:rPr>
    </w:lvl>
    <w:lvl w:ilvl="3">
      <w:start w:val="0"/>
      <w:numFmt w:val="bullet"/>
      <w:lvlText w:val="•"/>
      <w:lvlJc w:val="left"/>
      <w:pPr>
        <w:ind w:left="1470" w:hanging="108"/>
      </w:pPr>
      <w:rPr>
        <w:rFonts w:hint="default"/>
        <w:lang w:val="en-us" w:eastAsia="en-us" w:bidi="en-us"/>
      </w:rPr>
    </w:lvl>
    <w:lvl w:ilvl="4">
      <w:start w:val="0"/>
      <w:numFmt w:val="bullet"/>
      <w:lvlText w:val="•"/>
      <w:lvlJc w:val="left"/>
      <w:pPr>
        <w:ind w:left="1740" w:hanging="108"/>
      </w:pPr>
      <w:rPr>
        <w:rFonts w:hint="default"/>
        <w:lang w:val="en-us" w:eastAsia="en-us" w:bidi="en-us"/>
      </w:rPr>
    </w:lvl>
    <w:lvl w:ilvl="5">
      <w:start w:val="0"/>
      <w:numFmt w:val="bullet"/>
      <w:lvlText w:val="•"/>
      <w:lvlJc w:val="left"/>
      <w:pPr>
        <w:ind w:left="2010" w:hanging="108"/>
      </w:pPr>
      <w:rPr>
        <w:rFonts w:hint="default"/>
        <w:lang w:val="en-us" w:eastAsia="en-us" w:bidi="en-us"/>
      </w:rPr>
    </w:lvl>
    <w:lvl w:ilvl="6">
      <w:start w:val="0"/>
      <w:numFmt w:val="bullet"/>
      <w:lvlText w:val="•"/>
      <w:lvlJc w:val="left"/>
      <w:pPr>
        <w:ind w:left="2280" w:hanging="108"/>
      </w:pPr>
      <w:rPr>
        <w:rFonts w:hint="default"/>
        <w:lang w:val="en-us" w:eastAsia="en-us" w:bidi="en-us"/>
      </w:rPr>
    </w:lvl>
    <w:lvl w:ilvl="7">
      <w:start w:val="0"/>
      <w:numFmt w:val="bullet"/>
      <w:lvlText w:val="•"/>
      <w:lvlJc w:val="left"/>
      <w:pPr>
        <w:ind w:left="2550" w:hanging="108"/>
      </w:pPr>
      <w:rPr>
        <w:rFonts w:hint="default"/>
        <w:lang w:val="en-us" w:eastAsia="en-us" w:bidi="en-us"/>
      </w:rPr>
    </w:lvl>
    <w:lvl w:ilvl="8">
      <w:start w:val="0"/>
      <w:numFmt w:val="bullet"/>
      <w:lvlText w:val="•"/>
      <w:lvlJc w:val="left"/>
      <w:pPr>
        <w:ind w:left="2820" w:hanging="108"/>
      </w:pPr>
      <w:rPr>
        <w:rFonts w:hint="default"/>
        <w:lang w:val="en-us" w:eastAsia="en-us" w:bidi="en-us"/>
      </w:rPr>
    </w:lvl>
  </w:abstractNum>
  <w:abstractNum w:abstractNumId="3">
    <w:multiLevelType w:val="hybridMultilevel"/>
    <w:lvl w:ilvl="0">
      <w:start w:val="0"/>
      <w:numFmt w:val="bullet"/>
      <w:lvlText w:val="•"/>
      <w:lvlJc w:val="left"/>
      <w:pPr>
        <w:ind w:left="240" w:hanging="132"/>
      </w:pPr>
      <w:rPr>
        <w:rFonts w:hint="default" w:ascii="Tahoma" w:hAnsi="Tahoma" w:eastAsia="Tahoma" w:cs="Tahoma"/>
        <w:b/>
        <w:bCs/>
        <w:color w:val="4C4D4F"/>
        <w:w w:val="76"/>
        <w:sz w:val="16"/>
        <w:szCs w:val="16"/>
        <w:lang w:val="en-us" w:eastAsia="en-us" w:bidi="en-us"/>
      </w:rPr>
    </w:lvl>
    <w:lvl w:ilvl="1">
      <w:start w:val="0"/>
      <w:numFmt w:val="bullet"/>
      <w:lvlText w:val="•"/>
      <w:lvlJc w:val="left"/>
      <w:pPr>
        <w:ind w:left="577" w:hanging="132"/>
      </w:pPr>
      <w:rPr>
        <w:rFonts w:hint="default" w:ascii="Tahoma" w:hAnsi="Tahoma" w:eastAsia="Tahoma" w:cs="Tahoma"/>
        <w:b/>
        <w:bCs/>
        <w:color w:val="4C4D4F"/>
        <w:w w:val="76"/>
        <w:sz w:val="16"/>
        <w:szCs w:val="16"/>
        <w:lang w:val="en-us" w:eastAsia="en-us" w:bidi="en-us"/>
      </w:rPr>
    </w:lvl>
    <w:lvl w:ilvl="2">
      <w:start w:val="0"/>
      <w:numFmt w:val="bullet"/>
      <w:lvlText w:val="•"/>
      <w:lvlJc w:val="left"/>
      <w:pPr>
        <w:ind w:left="810" w:hanging="132"/>
      </w:pPr>
      <w:rPr>
        <w:rFonts w:hint="default" w:ascii="Tahoma" w:hAnsi="Tahoma" w:eastAsia="Tahoma" w:cs="Tahoma"/>
        <w:b/>
        <w:bCs/>
        <w:color w:val="4C4D4F"/>
        <w:w w:val="76"/>
        <w:sz w:val="16"/>
        <w:szCs w:val="16"/>
        <w:lang w:val="en-us" w:eastAsia="en-us" w:bidi="en-us"/>
      </w:rPr>
    </w:lvl>
    <w:lvl w:ilvl="3">
      <w:start w:val="0"/>
      <w:numFmt w:val="bullet"/>
      <w:lvlText w:val="•"/>
      <w:lvlJc w:val="left"/>
      <w:pPr>
        <w:ind w:left="1600" w:hanging="132"/>
      </w:pPr>
      <w:rPr>
        <w:rFonts w:hint="default"/>
        <w:lang w:val="en-us" w:eastAsia="en-us" w:bidi="en-us"/>
      </w:rPr>
    </w:lvl>
    <w:lvl w:ilvl="4">
      <w:start w:val="0"/>
      <w:numFmt w:val="bullet"/>
      <w:lvlText w:val="•"/>
      <w:lvlJc w:val="left"/>
      <w:pPr>
        <w:ind w:left="1851" w:hanging="132"/>
      </w:pPr>
      <w:rPr>
        <w:rFonts w:hint="default"/>
        <w:lang w:val="en-us" w:eastAsia="en-us" w:bidi="en-us"/>
      </w:rPr>
    </w:lvl>
    <w:lvl w:ilvl="5">
      <w:start w:val="0"/>
      <w:numFmt w:val="bullet"/>
      <w:lvlText w:val="•"/>
      <w:lvlJc w:val="left"/>
      <w:pPr>
        <w:ind w:left="2102" w:hanging="132"/>
      </w:pPr>
      <w:rPr>
        <w:rFonts w:hint="default"/>
        <w:lang w:val="en-us" w:eastAsia="en-us" w:bidi="en-us"/>
      </w:rPr>
    </w:lvl>
    <w:lvl w:ilvl="6">
      <w:start w:val="0"/>
      <w:numFmt w:val="bullet"/>
      <w:lvlText w:val="•"/>
      <w:lvlJc w:val="left"/>
      <w:pPr>
        <w:ind w:left="2353" w:hanging="132"/>
      </w:pPr>
      <w:rPr>
        <w:rFonts w:hint="default"/>
        <w:lang w:val="en-us" w:eastAsia="en-us" w:bidi="en-us"/>
      </w:rPr>
    </w:lvl>
    <w:lvl w:ilvl="7">
      <w:start w:val="0"/>
      <w:numFmt w:val="bullet"/>
      <w:lvlText w:val="•"/>
      <w:lvlJc w:val="left"/>
      <w:pPr>
        <w:ind w:left="2604" w:hanging="132"/>
      </w:pPr>
      <w:rPr>
        <w:rFonts w:hint="default"/>
        <w:lang w:val="en-us" w:eastAsia="en-us" w:bidi="en-us"/>
      </w:rPr>
    </w:lvl>
    <w:lvl w:ilvl="8">
      <w:start w:val="0"/>
      <w:numFmt w:val="bullet"/>
      <w:lvlText w:val="•"/>
      <w:lvlJc w:val="left"/>
      <w:pPr>
        <w:ind w:left="2855" w:hanging="132"/>
      </w:pPr>
      <w:rPr>
        <w:rFonts w:hint="default"/>
        <w:lang w:val="en-us" w:eastAsia="en-us" w:bidi="en-us"/>
      </w:rPr>
    </w:lvl>
  </w:abstractNum>
  <w:abstractNum w:abstractNumId="2">
    <w:multiLevelType w:val="hybridMultilevel"/>
    <w:lvl w:ilvl="0">
      <w:start w:val="0"/>
      <w:numFmt w:val="bullet"/>
      <w:lvlText w:val="•"/>
      <w:lvlJc w:val="left"/>
      <w:pPr>
        <w:ind w:left="280" w:hanging="76"/>
      </w:pPr>
      <w:rPr>
        <w:rFonts w:hint="default" w:ascii="Arial" w:hAnsi="Arial" w:eastAsia="Arial" w:cs="Arial"/>
        <w:color w:val="231F20"/>
        <w:w w:val="71"/>
        <w:sz w:val="16"/>
        <w:szCs w:val="16"/>
        <w:lang w:val="en-us" w:eastAsia="en-us" w:bidi="en-us"/>
      </w:rPr>
    </w:lvl>
    <w:lvl w:ilvl="1">
      <w:start w:val="0"/>
      <w:numFmt w:val="bullet"/>
      <w:lvlText w:val="•"/>
      <w:lvlJc w:val="left"/>
      <w:pPr>
        <w:ind w:left="1187" w:hanging="132"/>
      </w:pPr>
      <w:rPr>
        <w:rFonts w:hint="default" w:ascii="Tahoma" w:hAnsi="Tahoma" w:eastAsia="Tahoma" w:cs="Tahoma"/>
        <w:b/>
        <w:bCs/>
        <w:color w:val="4C4D4F"/>
        <w:w w:val="76"/>
        <w:sz w:val="16"/>
        <w:szCs w:val="16"/>
        <w:lang w:val="en-us" w:eastAsia="en-us" w:bidi="en-us"/>
      </w:rPr>
    </w:lvl>
    <w:lvl w:ilvl="2">
      <w:start w:val="0"/>
      <w:numFmt w:val="bullet"/>
      <w:lvlText w:val="•"/>
      <w:lvlJc w:val="left"/>
      <w:pPr>
        <w:ind w:left="1421" w:hanging="132"/>
      </w:pPr>
      <w:rPr>
        <w:rFonts w:hint="default"/>
        <w:lang w:val="en-us" w:eastAsia="en-us" w:bidi="en-us"/>
      </w:rPr>
    </w:lvl>
    <w:lvl w:ilvl="3">
      <w:start w:val="0"/>
      <w:numFmt w:val="bullet"/>
      <w:lvlText w:val="•"/>
      <w:lvlJc w:val="left"/>
      <w:pPr>
        <w:ind w:left="1663" w:hanging="132"/>
      </w:pPr>
      <w:rPr>
        <w:rFonts w:hint="default"/>
        <w:lang w:val="en-us" w:eastAsia="en-us" w:bidi="en-us"/>
      </w:rPr>
    </w:lvl>
    <w:lvl w:ilvl="4">
      <w:start w:val="0"/>
      <w:numFmt w:val="bullet"/>
      <w:lvlText w:val="•"/>
      <w:lvlJc w:val="left"/>
      <w:pPr>
        <w:ind w:left="1905" w:hanging="132"/>
      </w:pPr>
      <w:rPr>
        <w:rFonts w:hint="default"/>
        <w:lang w:val="en-us" w:eastAsia="en-us" w:bidi="en-us"/>
      </w:rPr>
    </w:lvl>
    <w:lvl w:ilvl="5">
      <w:start w:val="0"/>
      <w:numFmt w:val="bullet"/>
      <w:lvlText w:val="•"/>
      <w:lvlJc w:val="left"/>
      <w:pPr>
        <w:ind w:left="2147" w:hanging="132"/>
      </w:pPr>
      <w:rPr>
        <w:rFonts w:hint="default"/>
        <w:lang w:val="en-us" w:eastAsia="en-us" w:bidi="en-us"/>
      </w:rPr>
    </w:lvl>
    <w:lvl w:ilvl="6">
      <w:start w:val="0"/>
      <w:numFmt w:val="bullet"/>
      <w:lvlText w:val="•"/>
      <w:lvlJc w:val="left"/>
      <w:pPr>
        <w:ind w:left="2389" w:hanging="132"/>
      </w:pPr>
      <w:rPr>
        <w:rFonts w:hint="default"/>
        <w:lang w:val="en-us" w:eastAsia="en-us" w:bidi="en-us"/>
      </w:rPr>
    </w:lvl>
    <w:lvl w:ilvl="7">
      <w:start w:val="0"/>
      <w:numFmt w:val="bullet"/>
      <w:lvlText w:val="•"/>
      <w:lvlJc w:val="left"/>
      <w:pPr>
        <w:ind w:left="2631" w:hanging="132"/>
      </w:pPr>
      <w:rPr>
        <w:rFonts w:hint="default"/>
        <w:lang w:val="en-us" w:eastAsia="en-us" w:bidi="en-us"/>
      </w:rPr>
    </w:lvl>
    <w:lvl w:ilvl="8">
      <w:start w:val="0"/>
      <w:numFmt w:val="bullet"/>
      <w:lvlText w:val="•"/>
      <w:lvlJc w:val="left"/>
      <w:pPr>
        <w:ind w:left="2873" w:hanging="132"/>
      </w:pPr>
      <w:rPr>
        <w:rFonts w:hint="default"/>
        <w:lang w:val="en-us" w:eastAsia="en-us" w:bidi="en-us"/>
      </w:rPr>
    </w:lvl>
  </w:abstractNum>
  <w:abstractNum w:abstractNumId="1">
    <w:multiLevelType w:val="hybridMultilevel"/>
    <w:lvl w:ilvl="0">
      <w:start w:val="0"/>
      <w:numFmt w:val="bullet"/>
      <w:lvlText w:val="•"/>
      <w:lvlJc w:val="left"/>
      <w:pPr>
        <w:ind w:left="130" w:hanging="76"/>
      </w:pPr>
      <w:rPr>
        <w:rFonts w:hint="default" w:ascii="Arial" w:hAnsi="Arial" w:eastAsia="Arial" w:cs="Arial"/>
        <w:color w:val="231F20"/>
        <w:w w:val="71"/>
        <w:sz w:val="16"/>
        <w:szCs w:val="16"/>
        <w:lang w:val="en-us" w:eastAsia="en-us" w:bidi="en-us"/>
      </w:rPr>
    </w:lvl>
    <w:lvl w:ilvl="1">
      <w:start w:val="0"/>
      <w:numFmt w:val="bullet"/>
      <w:lvlText w:val="•"/>
      <w:lvlJc w:val="left"/>
      <w:pPr>
        <w:ind w:left="461" w:hanging="76"/>
      </w:pPr>
      <w:rPr>
        <w:rFonts w:hint="default"/>
        <w:lang w:val="en-us" w:eastAsia="en-us" w:bidi="en-us"/>
      </w:rPr>
    </w:lvl>
    <w:lvl w:ilvl="2">
      <w:start w:val="0"/>
      <w:numFmt w:val="bullet"/>
      <w:lvlText w:val="•"/>
      <w:lvlJc w:val="left"/>
      <w:pPr>
        <w:ind w:left="783" w:hanging="76"/>
      </w:pPr>
      <w:rPr>
        <w:rFonts w:hint="default"/>
        <w:lang w:val="en-us" w:eastAsia="en-us" w:bidi="en-us"/>
      </w:rPr>
    </w:lvl>
    <w:lvl w:ilvl="3">
      <w:start w:val="0"/>
      <w:numFmt w:val="bullet"/>
      <w:lvlText w:val="•"/>
      <w:lvlJc w:val="left"/>
      <w:pPr>
        <w:ind w:left="1105" w:hanging="76"/>
      </w:pPr>
      <w:rPr>
        <w:rFonts w:hint="default"/>
        <w:lang w:val="en-us" w:eastAsia="en-us" w:bidi="en-us"/>
      </w:rPr>
    </w:lvl>
    <w:lvl w:ilvl="4">
      <w:start w:val="0"/>
      <w:numFmt w:val="bullet"/>
      <w:lvlText w:val="•"/>
      <w:lvlJc w:val="left"/>
      <w:pPr>
        <w:ind w:left="1426" w:hanging="76"/>
      </w:pPr>
      <w:rPr>
        <w:rFonts w:hint="default"/>
        <w:lang w:val="en-us" w:eastAsia="en-us" w:bidi="en-us"/>
      </w:rPr>
    </w:lvl>
    <w:lvl w:ilvl="5">
      <w:start w:val="0"/>
      <w:numFmt w:val="bullet"/>
      <w:lvlText w:val="•"/>
      <w:lvlJc w:val="left"/>
      <w:pPr>
        <w:ind w:left="1748" w:hanging="76"/>
      </w:pPr>
      <w:rPr>
        <w:rFonts w:hint="default"/>
        <w:lang w:val="en-us" w:eastAsia="en-us" w:bidi="en-us"/>
      </w:rPr>
    </w:lvl>
    <w:lvl w:ilvl="6">
      <w:start w:val="0"/>
      <w:numFmt w:val="bullet"/>
      <w:lvlText w:val="•"/>
      <w:lvlJc w:val="left"/>
      <w:pPr>
        <w:ind w:left="2070" w:hanging="76"/>
      </w:pPr>
      <w:rPr>
        <w:rFonts w:hint="default"/>
        <w:lang w:val="en-us" w:eastAsia="en-us" w:bidi="en-us"/>
      </w:rPr>
    </w:lvl>
    <w:lvl w:ilvl="7">
      <w:start w:val="0"/>
      <w:numFmt w:val="bullet"/>
      <w:lvlText w:val="•"/>
      <w:lvlJc w:val="left"/>
      <w:pPr>
        <w:ind w:left="2391" w:hanging="76"/>
      </w:pPr>
      <w:rPr>
        <w:rFonts w:hint="default"/>
        <w:lang w:val="en-us" w:eastAsia="en-us" w:bidi="en-us"/>
      </w:rPr>
    </w:lvl>
    <w:lvl w:ilvl="8">
      <w:start w:val="0"/>
      <w:numFmt w:val="bullet"/>
      <w:lvlText w:val="•"/>
      <w:lvlJc w:val="left"/>
      <w:pPr>
        <w:ind w:left="2713" w:hanging="76"/>
      </w:pPr>
      <w:rPr>
        <w:rFonts w:hint="default"/>
        <w:lang w:val="en-us" w:eastAsia="en-us" w:bidi="en-us"/>
      </w:rPr>
    </w:lvl>
  </w:abstractNum>
  <w:abstractNum w:abstractNumId="0">
    <w:multiLevelType w:val="hybridMultilevel"/>
    <w:lvl w:ilvl="0">
      <w:start w:val="3"/>
      <w:numFmt w:val="upperLetter"/>
      <w:lvlText w:val="%1"/>
      <w:lvlJc w:val="left"/>
      <w:pPr>
        <w:ind w:left="606" w:hanging="607"/>
        <w:jc w:val="left"/>
      </w:pPr>
      <w:rPr>
        <w:rFonts w:hint="default" w:ascii="Times New Roman" w:hAnsi="Times New Roman" w:eastAsia="Times New Roman" w:cs="Times New Roman"/>
        <w:color w:val="231F20"/>
        <w:spacing w:val="-1"/>
        <w:w w:val="100"/>
        <w:sz w:val="28"/>
        <w:szCs w:val="28"/>
        <w:lang w:val="en-us" w:eastAsia="en-us" w:bidi="en-us"/>
      </w:rPr>
    </w:lvl>
    <w:lvl w:ilvl="1">
      <w:start w:val="0"/>
      <w:numFmt w:val="bullet"/>
      <w:lvlText w:val="•"/>
      <w:lvlJc w:val="left"/>
      <w:pPr>
        <w:ind w:left="1197" w:hanging="607"/>
      </w:pPr>
      <w:rPr>
        <w:rFonts w:hint="default"/>
        <w:lang w:val="en-us" w:eastAsia="en-us" w:bidi="en-us"/>
      </w:rPr>
    </w:lvl>
    <w:lvl w:ilvl="2">
      <w:start w:val="0"/>
      <w:numFmt w:val="bullet"/>
      <w:lvlText w:val="•"/>
      <w:lvlJc w:val="left"/>
      <w:pPr>
        <w:ind w:left="1795" w:hanging="607"/>
      </w:pPr>
      <w:rPr>
        <w:rFonts w:hint="default"/>
        <w:lang w:val="en-us" w:eastAsia="en-us" w:bidi="en-us"/>
      </w:rPr>
    </w:lvl>
    <w:lvl w:ilvl="3">
      <w:start w:val="0"/>
      <w:numFmt w:val="bullet"/>
      <w:lvlText w:val="•"/>
      <w:lvlJc w:val="left"/>
      <w:pPr>
        <w:ind w:left="2393" w:hanging="607"/>
      </w:pPr>
      <w:rPr>
        <w:rFonts w:hint="default"/>
        <w:lang w:val="en-us" w:eastAsia="en-us" w:bidi="en-us"/>
      </w:rPr>
    </w:lvl>
    <w:lvl w:ilvl="4">
      <w:start w:val="0"/>
      <w:numFmt w:val="bullet"/>
      <w:lvlText w:val="•"/>
      <w:lvlJc w:val="left"/>
      <w:pPr>
        <w:ind w:left="2990" w:hanging="607"/>
      </w:pPr>
      <w:rPr>
        <w:rFonts w:hint="default"/>
        <w:lang w:val="en-us" w:eastAsia="en-us" w:bidi="en-us"/>
      </w:rPr>
    </w:lvl>
    <w:lvl w:ilvl="5">
      <w:start w:val="0"/>
      <w:numFmt w:val="bullet"/>
      <w:lvlText w:val="•"/>
      <w:lvlJc w:val="left"/>
      <w:pPr>
        <w:ind w:left="3588" w:hanging="607"/>
      </w:pPr>
      <w:rPr>
        <w:rFonts w:hint="default"/>
        <w:lang w:val="en-us" w:eastAsia="en-us" w:bidi="en-us"/>
      </w:rPr>
    </w:lvl>
    <w:lvl w:ilvl="6">
      <w:start w:val="0"/>
      <w:numFmt w:val="bullet"/>
      <w:lvlText w:val="•"/>
      <w:lvlJc w:val="left"/>
      <w:pPr>
        <w:ind w:left="4186" w:hanging="607"/>
      </w:pPr>
      <w:rPr>
        <w:rFonts w:hint="default"/>
        <w:lang w:val="en-us" w:eastAsia="en-us" w:bidi="en-us"/>
      </w:rPr>
    </w:lvl>
    <w:lvl w:ilvl="7">
      <w:start w:val="0"/>
      <w:numFmt w:val="bullet"/>
      <w:lvlText w:val="•"/>
      <w:lvlJc w:val="left"/>
      <w:pPr>
        <w:ind w:left="4784" w:hanging="607"/>
      </w:pPr>
      <w:rPr>
        <w:rFonts w:hint="default"/>
        <w:lang w:val="en-us" w:eastAsia="en-us" w:bidi="en-us"/>
      </w:rPr>
    </w:lvl>
    <w:lvl w:ilvl="8">
      <w:start w:val="0"/>
      <w:numFmt w:val="bullet"/>
      <w:lvlText w:val="•"/>
      <w:lvlJc w:val="left"/>
      <w:pPr>
        <w:ind w:left="5381" w:hanging="607"/>
      </w:pPr>
      <w:rPr>
        <w:rFonts w:hint="default"/>
        <w:lang w:val="en-us" w:eastAsia="en-us" w:bidi="en-us"/>
      </w:rPr>
    </w:lvl>
  </w:abstract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en-us" w:eastAsia="en-us" w:bidi="en-us"/>
    </w:rPr>
  </w:style>
  <w:style w:styleId="BodyText" w:type="paragraph">
    <w:name w:val="Body Text"/>
    <w:basedOn w:val="Normal"/>
    <w:uiPriority w:val="1"/>
    <w:qFormat/>
    <w:pPr/>
    <w:rPr>
      <w:rFonts w:ascii="Times New Roman" w:hAnsi="Times New Roman" w:eastAsia="Times New Roman" w:cs="Times New Roman"/>
      <w:sz w:val="22"/>
      <w:szCs w:val="22"/>
      <w:lang w:val="en-us" w:eastAsia="en-us" w:bidi="en-us"/>
    </w:rPr>
  </w:style>
  <w:style w:styleId="Heading1" w:type="paragraph">
    <w:name w:val="Heading 1"/>
    <w:basedOn w:val="Normal"/>
    <w:uiPriority w:val="1"/>
    <w:qFormat/>
    <w:pPr>
      <w:spacing w:line="394" w:lineRule="exact"/>
      <w:outlineLvl w:val="1"/>
    </w:pPr>
    <w:rPr>
      <w:rFonts w:ascii="Times New Roman" w:hAnsi="Times New Roman" w:eastAsia="Times New Roman" w:cs="Times New Roman"/>
      <w:b/>
      <w:bCs/>
      <w:sz w:val="36"/>
      <w:szCs w:val="36"/>
      <w:lang w:val="en-us" w:eastAsia="en-us" w:bidi="en-us"/>
    </w:rPr>
  </w:style>
  <w:style w:styleId="Heading2" w:type="paragraph">
    <w:name w:val="Heading 2"/>
    <w:basedOn w:val="Normal"/>
    <w:uiPriority w:val="1"/>
    <w:qFormat/>
    <w:pPr>
      <w:spacing w:before="78"/>
      <w:ind w:left="214"/>
      <w:outlineLvl w:val="2"/>
    </w:pPr>
    <w:rPr>
      <w:rFonts w:ascii="Garamond" w:hAnsi="Garamond" w:eastAsia="Garamond" w:cs="Garamond"/>
      <w:b/>
      <w:bCs/>
      <w:sz w:val="32"/>
      <w:szCs w:val="32"/>
      <w:lang w:val="en-us" w:eastAsia="en-us" w:bidi="en-us"/>
    </w:rPr>
  </w:style>
  <w:style w:styleId="Heading3" w:type="paragraph">
    <w:name w:val="Heading 3"/>
    <w:basedOn w:val="Normal"/>
    <w:uiPriority w:val="1"/>
    <w:qFormat/>
    <w:pPr>
      <w:ind w:left="185"/>
      <w:outlineLvl w:val="3"/>
    </w:pPr>
    <w:rPr>
      <w:rFonts w:ascii="Calibri" w:hAnsi="Calibri" w:eastAsia="Calibri" w:cs="Calibri"/>
      <w:b/>
      <w:bCs/>
      <w:sz w:val="28"/>
      <w:szCs w:val="28"/>
      <w:lang w:val="en-us" w:eastAsia="en-us" w:bidi="en-us"/>
    </w:rPr>
  </w:style>
  <w:style w:styleId="Heading4" w:type="paragraph">
    <w:name w:val="Heading 4"/>
    <w:basedOn w:val="Normal"/>
    <w:uiPriority w:val="1"/>
    <w:qFormat/>
    <w:pPr>
      <w:ind w:left="271"/>
      <w:outlineLvl w:val="4"/>
    </w:pPr>
    <w:rPr>
      <w:rFonts w:ascii="Book Antiqua" w:hAnsi="Book Antiqua" w:eastAsia="Book Antiqua" w:cs="Book Antiqua"/>
      <w:b/>
      <w:bCs/>
      <w:i/>
      <w:sz w:val="28"/>
      <w:szCs w:val="28"/>
      <w:lang w:val="en-us" w:eastAsia="en-us" w:bidi="en-us"/>
    </w:rPr>
  </w:style>
  <w:style w:styleId="Heading5" w:type="paragraph">
    <w:name w:val="Heading 5"/>
    <w:basedOn w:val="Normal"/>
    <w:uiPriority w:val="1"/>
    <w:qFormat/>
    <w:pPr>
      <w:outlineLvl w:val="5"/>
    </w:pPr>
    <w:rPr>
      <w:rFonts w:ascii="Times New Roman" w:hAnsi="Times New Roman" w:eastAsia="Times New Roman" w:cs="Times New Roman"/>
      <w:b/>
      <w:bCs/>
      <w:sz w:val="24"/>
      <w:szCs w:val="24"/>
      <w:lang w:val="en-us" w:eastAsia="en-us" w:bidi="en-us"/>
    </w:rPr>
  </w:style>
  <w:style w:styleId="Heading6" w:type="paragraph">
    <w:name w:val="Heading 6"/>
    <w:basedOn w:val="Normal"/>
    <w:uiPriority w:val="1"/>
    <w:qFormat/>
    <w:pPr>
      <w:ind w:left="10"/>
      <w:outlineLvl w:val="6"/>
    </w:pPr>
    <w:rPr>
      <w:rFonts w:ascii="Calibri" w:hAnsi="Calibri" w:eastAsia="Calibri" w:cs="Calibri"/>
      <w:sz w:val="23"/>
      <w:szCs w:val="23"/>
      <w:lang w:val="en-us" w:eastAsia="en-us" w:bidi="en-us"/>
    </w:rPr>
  </w:style>
  <w:style w:styleId="ListParagraph" w:type="paragraph">
    <w:name w:val="List Paragraph"/>
    <w:basedOn w:val="Normal"/>
    <w:uiPriority w:val="1"/>
    <w:qFormat/>
    <w:pPr/>
    <w:rPr>
      <w:lang w:val="en-us" w:eastAsia="en-us" w:bidi="en-us"/>
    </w:rPr>
  </w:style>
  <w:style w:styleId="TableParagraph" w:type="paragraph">
    <w:name w:val="Table Paragraph"/>
    <w:basedOn w:val="Normal"/>
    <w:uiPriority w:val="1"/>
    <w:qFormat/>
    <w:pPr/>
    <w:rPr>
      <w:rFonts w:ascii="Times New Roman" w:hAnsi="Times New Roman" w:eastAsia="Times New Roman" w:cs="Times New Roman"/>
      <w:lang w:val="en-us" w:eastAsia="en-us" w:bidi="en-us"/>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hyperlink" Target="http://www/" TargetMode="External"/><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footer" Target="footer1.xml"/><Relationship Id="rId15" Type="http://schemas.openxmlformats.org/officeDocument/2006/relationships/footer" Target="footer2.xml"/><Relationship Id="rId16" Type="http://schemas.openxmlformats.org/officeDocument/2006/relationships/image" Target="media/image9.png"/><Relationship Id="rId17" Type="http://schemas.openxmlformats.org/officeDocument/2006/relationships/hyperlink" Target="mailto:editor@dunoongazette.com" TargetMode="External"/><Relationship Id="rId18" Type="http://schemas.openxmlformats.org/officeDocument/2006/relationships/image" Target="media/image10.jpeg"/><Relationship Id="rId19" Type="http://schemas.openxmlformats.org/officeDocument/2006/relationships/image" Target="media/image11.png"/><Relationship Id="rId20" Type="http://schemas.openxmlformats.org/officeDocument/2006/relationships/hyperlink" Target="mailto:ozwash2480@gmail.com" TargetMode="External"/><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hyperlink" Target="http://wiseberry.com.au/" TargetMode="External"/><Relationship Id="rId24" Type="http://schemas.openxmlformats.org/officeDocument/2006/relationships/image" Target="media/image14.jpeg"/><Relationship Id="rId25" Type="http://schemas.openxmlformats.org/officeDocument/2006/relationships/image" Target="media/image15.jpeg"/><Relationship Id="rId26" Type="http://schemas.openxmlformats.org/officeDocument/2006/relationships/image" Target="media/image16.jpeg"/><Relationship Id="rId27" Type="http://schemas.openxmlformats.org/officeDocument/2006/relationships/image" Target="media/image17.jpeg"/><Relationship Id="rId28" Type="http://schemas.openxmlformats.org/officeDocument/2006/relationships/image" Target="media/image18.jpeg"/><Relationship Id="rId29" Type="http://schemas.openxmlformats.org/officeDocument/2006/relationships/image" Target="media/image19.jpeg"/><Relationship Id="rId30" Type="http://schemas.openxmlformats.org/officeDocument/2006/relationships/image" Target="media/image20.jpeg"/><Relationship Id="rId31" Type="http://schemas.openxmlformats.org/officeDocument/2006/relationships/hyperlink" Target="mailto:lismore.admin@nrcs.org.au" TargetMode="External"/><Relationship Id="rId32" Type="http://schemas.openxmlformats.org/officeDocument/2006/relationships/hyperlink" Target="http://www.nrcs.org.au/" TargetMode="External"/><Relationship Id="rId33" Type="http://schemas.openxmlformats.org/officeDocument/2006/relationships/image" Target="media/image21.jpeg"/><Relationship Id="rId34" Type="http://schemas.openxmlformats.org/officeDocument/2006/relationships/image" Target="media/image22.jpeg"/><Relationship Id="rId35" Type="http://schemas.openxmlformats.org/officeDocument/2006/relationships/image" Target="media/image23.jpeg"/><Relationship Id="rId36" Type="http://schemas.openxmlformats.org/officeDocument/2006/relationships/image" Target="media/image24.jpeg"/><Relationship Id="rId37" Type="http://schemas.openxmlformats.org/officeDocument/2006/relationships/image" Target="media/image25.png"/><Relationship Id="rId38" Type="http://schemas.openxmlformats.org/officeDocument/2006/relationships/hyperlink" Target="mailto:quotes@cityprint.com.au" TargetMode="External"/><Relationship Id="rId39" Type="http://schemas.openxmlformats.org/officeDocument/2006/relationships/hyperlink" Target="http://www.cityprint.com.au/" TargetMode="External"/><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28.jpeg"/><Relationship Id="rId43" Type="http://schemas.openxmlformats.org/officeDocument/2006/relationships/image" Target="media/image29.jpeg"/><Relationship Id="rId44" Type="http://schemas.openxmlformats.org/officeDocument/2006/relationships/image" Target="media/image30.jpeg"/><Relationship Id="rId45" Type="http://schemas.openxmlformats.org/officeDocument/2006/relationships/image" Target="media/image31.jpeg"/><Relationship Id="rId46" Type="http://schemas.openxmlformats.org/officeDocument/2006/relationships/image" Target="media/image32.jpeg"/><Relationship Id="rId47" Type="http://schemas.openxmlformats.org/officeDocument/2006/relationships/image" Target="media/image33.jpeg"/><Relationship Id="rId48" Type="http://schemas.openxmlformats.org/officeDocument/2006/relationships/image" Target="media/image34.jpeg"/><Relationship Id="rId49" Type="http://schemas.openxmlformats.org/officeDocument/2006/relationships/image" Target="media/image35.jpeg"/><Relationship Id="rId50" Type="http://schemas.openxmlformats.org/officeDocument/2006/relationships/image" Target="media/image36.jpeg"/><Relationship Id="rId51" Type="http://schemas.openxmlformats.org/officeDocument/2006/relationships/image" Target="media/image37.jpeg"/><Relationship Id="rId52" Type="http://schemas.openxmlformats.org/officeDocument/2006/relationships/image" Target="media/image38.jpeg"/><Relationship Id="rId53" Type="http://schemas.openxmlformats.org/officeDocument/2006/relationships/image" Target="media/image39.jpeg"/><Relationship Id="rId54" Type="http://schemas.openxmlformats.org/officeDocument/2006/relationships/image" Target="media/image40.jpeg"/><Relationship Id="rId55" Type="http://schemas.openxmlformats.org/officeDocument/2006/relationships/image" Target="media/image41.png"/><Relationship Id="rId56" Type="http://schemas.openxmlformats.org/officeDocument/2006/relationships/hyperlink" Target="mailto:billh6@bigpond.net.au" TargetMode="External"/><Relationship Id="rId57" Type="http://schemas.openxmlformats.org/officeDocument/2006/relationships/image" Target="media/image42.jpeg"/><Relationship Id="rId58" Type="http://schemas.openxmlformats.org/officeDocument/2006/relationships/hyperlink" Target="http://www.norpa.org.au/" TargetMode="External"/><Relationship Id="rId59" Type="http://schemas.openxmlformats.org/officeDocument/2006/relationships/image" Target="media/image43.jpeg"/><Relationship Id="rId60" Type="http://schemas.openxmlformats.org/officeDocument/2006/relationships/image" Target="media/image44.jpeg"/><Relationship Id="rId61" Type="http://schemas.openxmlformats.org/officeDocument/2006/relationships/image" Target="media/image45.jpeg"/><Relationship Id="rId62" Type="http://schemas.openxmlformats.org/officeDocument/2006/relationships/footer" Target="footer3.xml"/><Relationship Id="rId63" Type="http://schemas.openxmlformats.org/officeDocument/2006/relationships/footer" Target="footer4.xml"/><Relationship Id="rId64" Type="http://schemas.openxmlformats.org/officeDocument/2006/relationships/image" Target="media/image46.png"/><Relationship Id="rId65" Type="http://schemas.openxmlformats.org/officeDocument/2006/relationships/hyperlink" Target="http://www.fire.nsw.gov.au/page" TargetMode="External"/><Relationship Id="rId66" Type="http://schemas.openxmlformats.org/officeDocument/2006/relationships/image" Target="media/image47.jpeg"/><Relationship Id="rId67" Type="http://schemas.openxmlformats.org/officeDocument/2006/relationships/hyperlink" Target="http://www.dunoonclub.org.au/" TargetMode="External"/><Relationship Id="rId68" Type="http://schemas.openxmlformats.org/officeDocument/2006/relationships/image" Target="media/image48.jpeg"/><Relationship Id="rId69" Type="http://schemas.openxmlformats.org/officeDocument/2006/relationships/image" Target="media/image49.jpeg"/><Relationship Id="rId70" Type="http://schemas.openxmlformats.org/officeDocument/2006/relationships/image" Target="media/image50.png"/><Relationship Id="rId71" Type="http://schemas.openxmlformats.org/officeDocument/2006/relationships/footer" Target="footer5.xml"/><Relationship Id="rId72" Type="http://schemas.openxmlformats.org/officeDocument/2006/relationships/footer" Target="footer6.xml"/><Relationship Id="rId73" Type="http://schemas.openxmlformats.org/officeDocument/2006/relationships/image" Target="media/image51.png"/><Relationship Id="rId74" Type="http://schemas.openxmlformats.org/officeDocument/2006/relationships/image" Target="media/image52.jpeg"/><Relationship Id="rId75" Type="http://schemas.openxmlformats.org/officeDocument/2006/relationships/image" Target="media/image53.jpeg"/><Relationship Id="rId76" Type="http://schemas.openxmlformats.org/officeDocument/2006/relationships/image" Target="media/image54.jpeg"/><Relationship Id="rId77" Type="http://schemas.openxmlformats.org/officeDocument/2006/relationships/image" Target="media/image55.jpeg"/><Relationship Id="rId78" Type="http://schemas.openxmlformats.org/officeDocument/2006/relationships/image" Target="media/image56.png"/><Relationship Id="rId79" Type="http://schemas.openxmlformats.org/officeDocument/2006/relationships/image" Target="media/image57.png"/><Relationship Id="rId80" Type="http://schemas.openxmlformats.org/officeDocument/2006/relationships/image" Target="media/image58.png"/><Relationship Id="rId81" Type="http://schemas.openxmlformats.org/officeDocument/2006/relationships/image" Target="media/image59.png"/><Relationship Id="rId82" Type="http://schemas.openxmlformats.org/officeDocument/2006/relationships/image" Target="media/image60.png"/><Relationship Id="rId83" Type="http://schemas.openxmlformats.org/officeDocument/2006/relationships/image" Target="media/image61.png"/><Relationship Id="rId84" Type="http://schemas.openxmlformats.org/officeDocument/2006/relationships/image" Target="media/image62.png"/><Relationship Id="rId85" Type="http://schemas.openxmlformats.org/officeDocument/2006/relationships/image" Target="media/image63.jpeg"/><Relationship Id="rId86" Type="http://schemas.openxmlformats.org/officeDocument/2006/relationships/hyperlink" Target="mailto:wired4@iinet.net.au" TargetMode="External"/><Relationship Id="rId87" Type="http://schemas.openxmlformats.org/officeDocument/2006/relationships/image" Target="media/image64.jpeg"/><Relationship Id="rId88" Type="http://schemas.openxmlformats.org/officeDocument/2006/relationships/image" Target="media/image65.jpeg"/><Relationship Id="rId89" Type="http://schemas.openxmlformats.org/officeDocument/2006/relationships/hyperlink" Target="http://dfat.gov.au/crisis-hub/" TargetMode="External"/><Relationship Id="rId90" Type="http://schemas.openxmlformats.org/officeDocument/2006/relationships/hyperlink" Target="http://www.facebook.com/marygslismore" TargetMode="External"/><Relationship Id="rId91" Type="http://schemas.openxmlformats.org/officeDocument/2006/relationships/hyperlink" Target="http://www.marygs.com.au/" TargetMode="External"/><Relationship Id="rId92" Type="http://schemas.openxmlformats.org/officeDocument/2006/relationships/hyperlink" Target="mailto:info@marygs.com.au" TargetMode="External"/><Relationship Id="rId93" Type="http://schemas.openxmlformats.org/officeDocument/2006/relationships/image" Target="media/image66.png"/><Relationship Id="rId94" Type="http://schemas.openxmlformats.org/officeDocument/2006/relationships/hyperlink" Target="http://facebook.com/marygilhooleys" TargetMode="External"/><Relationship Id="rId95" Type="http://schemas.openxmlformats.org/officeDocument/2006/relationships/hyperlink" Target="http://www.marygilhooleys.com.au/" TargetMode="External"/><Relationship Id="rId96" Type="http://schemas.openxmlformats.org/officeDocument/2006/relationships/image" Target="media/image67.jpeg"/><Relationship Id="rId97" Type="http://schemas.openxmlformats.org/officeDocument/2006/relationships/image" Target="media/image68.png"/><Relationship Id="rId98" Type="http://schemas.openxmlformats.org/officeDocument/2006/relationships/image" Target="media/image69.png"/><Relationship Id="rId99" Type="http://schemas.openxmlformats.org/officeDocument/2006/relationships/hyperlink" Target="http://www.newcastle.edu.au/" TargetMode="External"/><Relationship Id="rId100" Type="http://schemas.openxmlformats.org/officeDocument/2006/relationships/image" Target="media/image70.jpeg"/><Relationship Id="rId101" Type="http://schemas.openxmlformats.org/officeDocument/2006/relationships/hyperlink" Target="http://www.cruise1st.com.au/" TargetMode="External"/><Relationship Id="rId102" Type="http://schemas.openxmlformats.org/officeDocument/2006/relationships/hyperlink" Target="http://www.biggestmorningtea.com.au/" TargetMode="External"/><Relationship Id="rId103" Type="http://schemas.openxmlformats.org/officeDocument/2006/relationships/image" Target="media/image71.png"/><Relationship Id="rId104" Type="http://schemas.openxmlformats.org/officeDocument/2006/relationships/image" Target="media/image72.jpeg"/><Relationship Id="rId105" Type="http://schemas.openxmlformats.org/officeDocument/2006/relationships/image" Target="media/image73.jpeg"/><Relationship Id="rId106" Type="http://schemas.openxmlformats.org/officeDocument/2006/relationships/image" Target="media/image74.png"/><Relationship Id="rId107" Type="http://schemas.openxmlformats.org/officeDocument/2006/relationships/image" Target="media/image75.jpeg"/><Relationship Id="rId108" Type="http://schemas.openxmlformats.org/officeDocument/2006/relationships/hyperlink" Target="mailto:anwhianlandcare@gmail.com" TargetMode="External"/><Relationship Id="rId109" Type="http://schemas.openxmlformats.org/officeDocument/2006/relationships/hyperlink" Target="mailto:e@gmail.com" TargetMode="External"/><Relationship Id="rId110" Type="http://schemas.openxmlformats.org/officeDocument/2006/relationships/image" Target="media/image76.jpeg"/><Relationship Id="rId111" Type="http://schemas.openxmlformats.org/officeDocument/2006/relationships/image" Target="media/image77.jpeg"/><Relationship Id="rId112" Type="http://schemas.openxmlformats.org/officeDocument/2006/relationships/image" Target="media/image78.png"/><Relationship Id="rId113" Type="http://schemas.openxmlformats.org/officeDocument/2006/relationships/image" Target="media/image79.jpeg"/><Relationship Id="rId114" Type="http://schemas.openxmlformats.org/officeDocument/2006/relationships/image" Target="media/image80.jpeg"/><Relationship Id="rId115" Type="http://schemas.openxmlformats.org/officeDocument/2006/relationships/image" Target="media/image81.png"/><Relationship Id="rId116" Type="http://schemas.openxmlformats.org/officeDocument/2006/relationships/image" Target="media/image82.jpeg"/><Relationship Id="rId117" Type="http://schemas.openxmlformats.org/officeDocument/2006/relationships/image" Target="media/image83.jpeg"/><Relationship Id="rId118" Type="http://schemas.openxmlformats.org/officeDocument/2006/relationships/image" Target="media/image84.jpeg"/><Relationship Id="rId119" Type="http://schemas.openxmlformats.org/officeDocument/2006/relationships/image" Target="media/image85.jpeg"/><Relationship Id="rId120" Type="http://schemas.openxmlformats.org/officeDocument/2006/relationships/hyperlink" Target="http://www.wires.org.au/" TargetMode="External"/><Relationship Id="rId121" Type="http://schemas.openxmlformats.org/officeDocument/2006/relationships/image" Target="media/image86.jpeg"/><Relationship Id="rId122" Type="http://schemas.openxmlformats.org/officeDocument/2006/relationships/hyperlink" Target="http://www.wiresnr.org/" TargetMode="External"/><Relationship Id="rId123" Type="http://schemas.openxmlformats.org/officeDocument/2006/relationships/image" Target="media/image87.jpeg"/><Relationship Id="rId124" Type="http://schemas.openxmlformats.org/officeDocument/2006/relationships/footer" Target="footer7.xml"/><Relationship Id="rId125" Type="http://schemas.openxmlformats.org/officeDocument/2006/relationships/footer" Target="footer8.xml"/><Relationship Id="rId126" Type="http://schemas.openxmlformats.org/officeDocument/2006/relationships/image" Target="media/image88.jpeg"/><Relationship Id="rId127" Type="http://schemas.openxmlformats.org/officeDocument/2006/relationships/image" Target="media/image89.jpeg"/><Relationship Id="rId128" Type="http://schemas.openxmlformats.org/officeDocument/2006/relationships/hyperlink" Target="http://www.raicindonesia.org/" TargetMode="External"/><Relationship Id="rId129" Type="http://schemas.openxmlformats.org/officeDocument/2006/relationships/image" Target="media/image90.png"/><Relationship Id="rId130" Type="http://schemas.openxmlformats.org/officeDocument/2006/relationships/image" Target="media/image91.png"/><Relationship Id="rId131" Type="http://schemas.openxmlformats.org/officeDocument/2006/relationships/image" Target="media/image92.png"/><Relationship Id="rId132" Type="http://schemas.openxmlformats.org/officeDocument/2006/relationships/image" Target="media/image93.jpeg"/><Relationship Id="rId133" Type="http://schemas.openxmlformats.org/officeDocument/2006/relationships/hyperlink" Target="http://thechannonmarket.org.au/" TargetMode="External"/><Relationship Id="rId134" Type="http://schemas.openxmlformats.org/officeDocument/2006/relationships/hyperlink" Target="http://www.mullummarkets.com.au/" TargetMode="External"/><Relationship Id="rId135" Type="http://schemas.openxmlformats.org/officeDocument/2006/relationships/hyperlink" Target="http://www.bangalowmarket.com.au/" TargetMode="External"/><Relationship Id="rId136" Type="http://schemas.openxmlformats.org/officeDocument/2006/relationships/footer" Target="footer9.xml"/><Relationship Id="rId137" Type="http://schemas.openxmlformats.org/officeDocument/2006/relationships/footer" Target="footer10.xml"/><Relationship Id="rId138" Type="http://schemas.openxmlformats.org/officeDocument/2006/relationships/image" Target="media/image94.png"/><Relationship Id="rId139" Type="http://schemas.openxmlformats.org/officeDocument/2006/relationships/image" Target="media/image95.jpeg"/><Relationship Id="rId140" Type="http://schemas.openxmlformats.org/officeDocument/2006/relationships/image" Target="media/image96.jpeg"/><Relationship Id="rId141" Type="http://schemas.openxmlformats.org/officeDocument/2006/relationships/image" Target="media/image97.png"/><Relationship Id="rId142" Type="http://schemas.openxmlformats.org/officeDocument/2006/relationships/image" Target="media/image98.png"/><Relationship Id="rId143" Type="http://schemas.openxmlformats.org/officeDocument/2006/relationships/image" Target="media/image99.png"/><Relationship Id="rId144" Type="http://schemas.openxmlformats.org/officeDocument/2006/relationships/image" Target="media/image100.png"/><Relationship Id="rId145" Type="http://schemas.openxmlformats.org/officeDocument/2006/relationships/image" Target="media/image101.png"/><Relationship Id="rId146" Type="http://schemas.openxmlformats.org/officeDocument/2006/relationships/image" Target="media/image102.png"/><Relationship Id="rId147" Type="http://schemas.openxmlformats.org/officeDocument/2006/relationships/image" Target="media/image103.png"/><Relationship Id="rId148" Type="http://schemas.openxmlformats.org/officeDocument/2006/relationships/image" Target="media/image104.png"/><Relationship Id="rId149" Type="http://schemas.openxmlformats.org/officeDocument/2006/relationships/image" Target="media/image105.png"/><Relationship Id="rId150" Type="http://schemas.openxmlformats.org/officeDocument/2006/relationships/image" Target="media/image106.png"/><Relationship Id="rId151" Type="http://schemas.openxmlformats.org/officeDocument/2006/relationships/image" Target="media/image107.png"/><Relationship Id="rId152" Type="http://schemas.openxmlformats.org/officeDocument/2006/relationships/image" Target="media/image108.png"/><Relationship Id="rId153" Type="http://schemas.openxmlformats.org/officeDocument/2006/relationships/image" Target="media/image109.png"/><Relationship Id="rId154" Type="http://schemas.openxmlformats.org/officeDocument/2006/relationships/image" Target="media/image110.png"/><Relationship Id="rId155" Type="http://schemas.openxmlformats.org/officeDocument/2006/relationships/hyperlink" Target="mailto:info@dunoonpreschool.com" TargetMode="External"/><Relationship Id="rId156" Type="http://schemas.openxmlformats.org/officeDocument/2006/relationships/hyperlink" Target="http://www.dunoonpreschool.com/" TargetMode="External"/><Relationship Id="rId157" Type="http://schemas.openxmlformats.org/officeDocument/2006/relationships/image" Target="media/image111.jpeg"/><Relationship Id="rId158" Type="http://schemas.openxmlformats.org/officeDocument/2006/relationships/hyperlink" Target="mailto:vrc@lnci.org.au" TargetMode="External"/><Relationship Id="rId159" Type="http://schemas.openxmlformats.org/officeDocument/2006/relationships/image" Target="media/image112.jpeg"/><Relationship Id="rId160" Type="http://schemas.openxmlformats.org/officeDocument/2006/relationships/image" Target="media/image113.jpeg"/><Relationship Id="rId161" Type="http://schemas.openxmlformats.org/officeDocument/2006/relationships/image" Target="media/image114.png"/><Relationship Id="rId162" Type="http://schemas.openxmlformats.org/officeDocument/2006/relationships/image" Target="media/image115.png"/><Relationship Id="rId163" Type="http://schemas.openxmlformats.org/officeDocument/2006/relationships/image" Target="media/image116.jpeg"/><Relationship Id="rId164" Type="http://schemas.openxmlformats.org/officeDocument/2006/relationships/image" Target="media/image117.png"/><Relationship Id="rId165" Type="http://schemas.openxmlformats.org/officeDocument/2006/relationships/image" Target="media/image118.png"/><Relationship Id="rId166" Type="http://schemas.openxmlformats.org/officeDocument/2006/relationships/image" Target="media/image119.jpeg"/><Relationship Id="rId167" Type="http://schemas.openxmlformats.org/officeDocument/2006/relationships/image" Target="media/image120.jpeg"/><Relationship Id="rId168" Type="http://schemas.openxmlformats.org/officeDocument/2006/relationships/image" Target="media/image121.png"/><Relationship Id="rId169" Type="http://schemas.openxmlformats.org/officeDocument/2006/relationships/image" Target="media/image122.jpeg"/><Relationship Id="rId170" Type="http://schemas.openxmlformats.org/officeDocument/2006/relationships/hyperlink" Target="http://www.dunoongazette.com/" TargetMode="External"/><Relationship Id="rId17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2018-04-10T01:04:02Z</dcterms:created>
  <dcterms:modified xsi:type="dcterms:W3CDTF">2018-04-10T01:04:02Z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2018-04-10T00:00:00Z</vt:filetime>
  </property>
  <property fmtid="{D5CDD505-2E9C-101B-9397-08002B2CF9AE}" pid="3" name="Creator">
    <vt:lpwstr>Adobe InDesign CC 13.1 (Windows)</vt:lpwstr>
  </property>
  <property fmtid="{D5CDD505-2E9C-101B-9397-08002B2CF9AE}" pid="4" name="LastSaved">
    <vt:filetime>2018-04-10T00:00:00Z</vt:filetime>
  </property>
</Properties>
</file>